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6BF" w:rsidRDefault="00E806BF" w:rsidP="00E806BF">
      <w:pPr>
        <w:spacing w:before="120" w:after="120" w:line="480" w:lineRule="auto"/>
        <w:jc w:val="center"/>
        <w:rPr>
          <w:rFonts w:eastAsia="Times New Roman"/>
          <w:b/>
          <w:szCs w:val="24"/>
          <w:lang w:eastAsia="pl-PL"/>
        </w:rPr>
      </w:pPr>
      <w:r>
        <w:rPr>
          <w:rFonts w:eastAsia="Times New Roman"/>
          <w:b/>
          <w:noProof/>
          <w:szCs w:val="24"/>
          <w:lang w:eastAsia="pl-PL"/>
        </w:rPr>
        <w:drawing>
          <wp:anchor distT="0" distB="0" distL="114300" distR="114300" simplePos="0" relativeHeight="251660288" behindDoc="0" locked="0" layoutInCell="1" allowOverlap="1">
            <wp:simplePos x="0" y="0"/>
            <wp:positionH relativeFrom="column">
              <wp:posOffset>457200</wp:posOffset>
            </wp:positionH>
            <wp:positionV relativeFrom="paragraph">
              <wp:posOffset>-228600</wp:posOffset>
            </wp:positionV>
            <wp:extent cx="4848860" cy="939800"/>
            <wp:effectExtent l="19050" t="0" r="8890" b="0"/>
            <wp:wrapNone/>
            <wp:docPr id="3" name="Obraz 1" descr="I wszystko przenika milczenie samotności... - Georg Trakl | Austri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wszystko przenika milczenie samotności... - Georg Trakl | Austriart"/>
                    <pic:cNvPicPr>
                      <a:picLocks noChangeAspect="1" noChangeArrowheads="1"/>
                    </pic:cNvPicPr>
                  </pic:nvPicPr>
                  <pic:blipFill>
                    <a:blip r:embed="rId8" cstate="print"/>
                    <a:srcRect/>
                    <a:stretch>
                      <a:fillRect/>
                    </a:stretch>
                  </pic:blipFill>
                  <pic:spPr bwMode="auto">
                    <a:xfrm rot="10800000">
                      <a:off x="0" y="0"/>
                      <a:ext cx="4848860" cy="939800"/>
                    </a:xfrm>
                    <a:prstGeom prst="rect">
                      <a:avLst/>
                    </a:prstGeom>
                    <a:noFill/>
                    <a:ln w="9525">
                      <a:noFill/>
                      <a:miter lim="800000"/>
                      <a:headEnd/>
                      <a:tailEnd/>
                    </a:ln>
                  </pic:spPr>
                </pic:pic>
              </a:graphicData>
            </a:graphic>
          </wp:anchor>
        </w:drawing>
      </w:r>
    </w:p>
    <w:p w:rsidR="00E806BF" w:rsidRDefault="00E806BF" w:rsidP="00E806BF">
      <w:pPr>
        <w:spacing w:before="120" w:after="120" w:line="480" w:lineRule="auto"/>
        <w:jc w:val="center"/>
        <w:rPr>
          <w:rFonts w:eastAsia="Times New Roman"/>
          <w:b/>
          <w:szCs w:val="24"/>
          <w:lang w:eastAsia="pl-PL"/>
        </w:rPr>
      </w:pPr>
    </w:p>
    <w:p w:rsidR="00E806BF" w:rsidRDefault="00E806BF" w:rsidP="00E806BF">
      <w:pPr>
        <w:spacing w:before="120" w:after="120" w:line="480" w:lineRule="auto"/>
        <w:jc w:val="center"/>
        <w:rPr>
          <w:rFonts w:eastAsia="Times New Roman"/>
          <w:b/>
          <w:szCs w:val="24"/>
          <w:lang w:eastAsia="pl-PL"/>
        </w:rPr>
      </w:pPr>
      <w:r w:rsidRPr="00E806BF">
        <w:rPr>
          <w:rFonts w:eastAsia="Times New Roman"/>
          <w:b/>
          <w:noProof/>
          <w:sz w:val="144"/>
          <w:szCs w:val="144"/>
          <w:lang w:eastAsia="pl-PL"/>
        </w:rPr>
        <w:drawing>
          <wp:inline distT="0" distB="0" distL="0" distR="0">
            <wp:extent cx="1569103" cy="2088673"/>
            <wp:effectExtent l="19050" t="0" r="0" b="0"/>
            <wp:docPr id="1" name="Obraz 1" descr="tarcza_SP_Sokolowi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0" descr="tarcza_SP_Sokolowiec.png"/>
                    <pic:cNvPicPr>
                      <a:picLocks noChangeAspect="1"/>
                    </pic:cNvPicPr>
                  </pic:nvPicPr>
                  <pic:blipFill>
                    <a:blip r:embed="rId9" cstate="print"/>
                    <a:stretch>
                      <a:fillRect/>
                    </a:stretch>
                  </pic:blipFill>
                  <pic:spPr>
                    <a:xfrm>
                      <a:off x="0" y="0"/>
                      <a:ext cx="1569103" cy="2088673"/>
                    </a:xfrm>
                    <a:prstGeom prst="rect">
                      <a:avLst/>
                    </a:prstGeom>
                  </pic:spPr>
                </pic:pic>
              </a:graphicData>
            </a:graphic>
          </wp:inline>
        </w:drawing>
      </w:r>
    </w:p>
    <w:p w:rsidR="00CB7EC6" w:rsidRPr="00E806BF" w:rsidRDefault="00E806BF" w:rsidP="00E806BF">
      <w:pPr>
        <w:spacing w:before="120" w:after="120" w:line="240" w:lineRule="auto"/>
        <w:jc w:val="center"/>
        <w:rPr>
          <w:rFonts w:eastAsia="Times New Roman"/>
          <w:b/>
          <w:szCs w:val="24"/>
          <w:lang w:eastAsia="pl-PL"/>
        </w:rPr>
      </w:pPr>
      <w:r>
        <w:rPr>
          <w:rFonts w:eastAsia="Times New Roman"/>
          <w:b/>
          <w:szCs w:val="24"/>
          <w:lang w:eastAsia="pl-PL"/>
        </w:rPr>
        <w:t xml:space="preserve"> </w:t>
      </w:r>
      <w:r w:rsidR="00CB7EC6" w:rsidRPr="00381371">
        <w:rPr>
          <w:rFonts w:eastAsia="Times New Roman"/>
          <w:b/>
          <w:sz w:val="144"/>
          <w:szCs w:val="144"/>
          <w:lang w:eastAsia="pl-PL"/>
        </w:rPr>
        <w:t>S T A T U T</w:t>
      </w:r>
      <w:r>
        <w:rPr>
          <w:rFonts w:eastAsia="Times New Roman"/>
          <w:b/>
          <w:sz w:val="144"/>
          <w:szCs w:val="144"/>
          <w:lang w:eastAsia="pl-PL"/>
        </w:rPr>
        <w:t xml:space="preserve"> </w:t>
      </w:r>
    </w:p>
    <w:p w:rsidR="00E806BF" w:rsidRDefault="00E806BF" w:rsidP="00E806BF">
      <w:pPr>
        <w:spacing w:before="120" w:after="120" w:line="240" w:lineRule="auto"/>
        <w:jc w:val="center"/>
        <w:rPr>
          <w:rFonts w:eastAsia="Times New Roman"/>
          <w:sz w:val="18"/>
          <w:szCs w:val="18"/>
          <w:lang w:eastAsia="pl-PL"/>
        </w:rPr>
      </w:pPr>
    </w:p>
    <w:p w:rsidR="00E806BF" w:rsidRDefault="00E806BF" w:rsidP="00E806BF">
      <w:pPr>
        <w:spacing w:before="120" w:after="120" w:line="240" w:lineRule="auto"/>
        <w:jc w:val="center"/>
        <w:rPr>
          <w:rFonts w:eastAsia="Times New Roman"/>
          <w:sz w:val="18"/>
          <w:szCs w:val="18"/>
          <w:lang w:eastAsia="pl-PL"/>
        </w:rPr>
      </w:pPr>
    </w:p>
    <w:p w:rsidR="00E806BF" w:rsidRDefault="00E806BF" w:rsidP="00E806BF">
      <w:pPr>
        <w:spacing w:before="120" w:after="120" w:line="240" w:lineRule="auto"/>
        <w:jc w:val="center"/>
        <w:rPr>
          <w:rFonts w:eastAsia="Times New Roman"/>
          <w:sz w:val="18"/>
          <w:szCs w:val="18"/>
          <w:lang w:eastAsia="pl-PL"/>
        </w:rPr>
      </w:pPr>
    </w:p>
    <w:p w:rsidR="00CB7EC6" w:rsidRPr="001D1552" w:rsidRDefault="001D1552" w:rsidP="00E806BF">
      <w:pPr>
        <w:spacing w:before="120" w:after="120" w:line="240" w:lineRule="auto"/>
        <w:jc w:val="center"/>
        <w:rPr>
          <w:rFonts w:eastAsia="Times New Roman"/>
          <w:sz w:val="96"/>
          <w:szCs w:val="96"/>
          <w:lang w:eastAsia="pl-PL"/>
        </w:rPr>
      </w:pPr>
      <w:r w:rsidRPr="001D1552">
        <w:rPr>
          <w:rFonts w:eastAsia="Times New Roman"/>
          <w:sz w:val="96"/>
          <w:szCs w:val="96"/>
          <w:lang w:eastAsia="pl-PL"/>
        </w:rPr>
        <w:t>Szkoły Podstawowej</w:t>
      </w:r>
    </w:p>
    <w:p w:rsidR="00CB7EC6" w:rsidRPr="001D1552" w:rsidRDefault="001D1552" w:rsidP="00381371">
      <w:pPr>
        <w:spacing w:before="120" w:after="120"/>
        <w:jc w:val="center"/>
        <w:rPr>
          <w:sz w:val="96"/>
          <w:szCs w:val="96"/>
        </w:rPr>
      </w:pPr>
      <w:r w:rsidRPr="001D1552">
        <w:rPr>
          <w:rFonts w:eastAsia="Times New Roman"/>
          <w:iCs/>
          <w:sz w:val="96"/>
          <w:szCs w:val="96"/>
          <w:lang w:eastAsia="pl-PL"/>
        </w:rPr>
        <w:t xml:space="preserve">im. </w:t>
      </w:r>
      <w:r w:rsidRPr="001D1552">
        <w:rPr>
          <w:sz w:val="96"/>
          <w:szCs w:val="96"/>
        </w:rPr>
        <w:t>Jadwigi Śląskiej</w:t>
      </w:r>
    </w:p>
    <w:p w:rsidR="00CB7EC6" w:rsidRPr="001D1552" w:rsidRDefault="001D1552" w:rsidP="00381371">
      <w:pPr>
        <w:spacing w:before="120" w:after="120"/>
        <w:jc w:val="center"/>
        <w:rPr>
          <w:sz w:val="96"/>
          <w:szCs w:val="96"/>
        </w:rPr>
      </w:pPr>
      <w:r w:rsidRPr="001D1552">
        <w:rPr>
          <w:sz w:val="96"/>
          <w:szCs w:val="96"/>
        </w:rPr>
        <w:t>w Sokołowcu</w:t>
      </w:r>
    </w:p>
    <w:p w:rsidR="00CB7EC6" w:rsidRDefault="00CB7EC6" w:rsidP="00BB334F">
      <w:pPr>
        <w:spacing w:before="120" w:after="120"/>
        <w:jc w:val="both"/>
        <w:rPr>
          <w:szCs w:val="24"/>
        </w:rPr>
      </w:pPr>
    </w:p>
    <w:p w:rsidR="001D1552" w:rsidRDefault="001D1552" w:rsidP="00BB334F">
      <w:pPr>
        <w:spacing w:before="120" w:after="120"/>
        <w:jc w:val="both"/>
        <w:rPr>
          <w:szCs w:val="24"/>
        </w:rPr>
      </w:pPr>
    </w:p>
    <w:p w:rsidR="001D1552" w:rsidRDefault="00AD2684" w:rsidP="00BB334F">
      <w:pPr>
        <w:spacing w:before="120" w:after="120"/>
        <w:jc w:val="both"/>
        <w:rPr>
          <w:szCs w:val="24"/>
        </w:rPr>
      </w:pPr>
      <w:r>
        <w:rPr>
          <w:noProof/>
          <w:szCs w:val="24"/>
          <w:lang w:eastAsia="pl-PL"/>
        </w:rPr>
        <w:drawing>
          <wp:anchor distT="0" distB="0" distL="114300" distR="114300" simplePos="0" relativeHeight="251658240" behindDoc="0" locked="0" layoutInCell="1" allowOverlap="1">
            <wp:simplePos x="0" y="0"/>
            <wp:positionH relativeFrom="column">
              <wp:posOffset>454025</wp:posOffset>
            </wp:positionH>
            <wp:positionV relativeFrom="paragraph">
              <wp:posOffset>85725</wp:posOffset>
            </wp:positionV>
            <wp:extent cx="4850765" cy="941070"/>
            <wp:effectExtent l="19050" t="0" r="6985" b="0"/>
            <wp:wrapNone/>
            <wp:docPr id="2" name="Obraz 1" descr="I wszystko przenika milczenie samotności... - Georg Trakl | Austri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wszystko przenika milczenie samotności... - Georg Trakl | Austriart"/>
                    <pic:cNvPicPr>
                      <a:picLocks noChangeAspect="1" noChangeArrowheads="1"/>
                    </pic:cNvPicPr>
                  </pic:nvPicPr>
                  <pic:blipFill>
                    <a:blip r:embed="rId8" cstate="print"/>
                    <a:srcRect/>
                    <a:stretch>
                      <a:fillRect/>
                    </a:stretch>
                  </pic:blipFill>
                  <pic:spPr bwMode="auto">
                    <a:xfrm>
                      <a:off x="0" y="0"/>
                      <a:ext cx="4850765" cy="941070"/>
                    </a:xfrm>
                    <a:prstGeom prst="rect">
                      <a:avLst/>
                    </a:prstGeom>
                    <a:noFill/>
                    <a:ln w="9525">
                      <a:noFill/>
                      <a:miter lim="800000"/>
                      <a:headEnd/>
                      <a:tailEnd/>
                    </a:ln>
                  </pic:spPr>
                </pic:pic>
              </a:graphicData>
            </a:graphic>
          </wp:anchor>
        </w:drawing>
      </w:r>
    </w:p>
    <w:p w:rsidR="001D1552" w:rsidRDefault="001D1552" w:rsidP="00BB334F">
      <w:pPr>
        <w:spacing w:before="120" w:after="120"/>
        <w:jc w:val="both"/>
        <w:rPr>
          <w:szCs w:val="24"/>
        </w:rPr>
      </w:pPr>
    </w:p>
    <w:p w:rsidR="001D1552" w:rsidRDefault="00AD2684" w:rsidP="00AD2684">
      <w:pPr>
        <w:spacing w:before="120" w:after="120"/>
        <w:rPr>
          <w:b/>
          <w:bCs/>
          <w:noProof/>
          <w:szCs w:val="24"/>
        </w:rPr>
      </w:pPr>
      <w:r w:rsidRPr="00AD2684">
        <w:rPr>
          <w:sz w:val="44"/>
          <w:szCs w:val="44"/>
        </w:rPr>
        <w:lastRenderedPageBreak/>
        <w:t>Spis treści</w:t>
      </w:r>
      <w:r w:rsidRPr="00AD2684">
        <w:rPr>
          <w:sz w:val="44"/>
          <w:szCs w:val="44"/>
        </w:rPr>
        <w:br/>
      </w:r>
    </w:p>
    <w:p w:rsidR="00AA7FD4" w:rsidRDefault="003B39CD">
      <w:pPr>
        <w:pStyle w:val="Spistreci1"/>
        <w:tabs>
          <w:tab w:val="right" w:leader="dot" w:pos="9062"/>
        </w:tabs>
        <w:rPr>
          <w:rFonts w:asciiTheme="minorHAnsi" w:eastAsiaTheme="minorEastAsia" w:hAnsiTheme="minorHAnsi" w:cstheme="minorBidi"/>
          <w:noProof/>
          <w:sz w:val="22"/>
          <w:lang w:eastAsia="pl-PL"/>
        </w:rPr>
      </w:pPr>
      <w:r w:rsidRPr="003B39CD">
        <w:rPr>
          <w:szCs w:val="24"/>
        </w:rPr>
        <w:fldChar w:fldCharType="begin"/>
      </w:r>
      <w:r w:rsidR="00AF5F05">
        <w:rPr>
          <w:szCs w:val="24"/>
        </w:rPr>
        <w:instrText xml:space="preserve"> TOC \o "1-3" \h \z \u </w:instrText>
      </w:r>
      <w:r w:rsidRPr="003B39CD">
        <w:rPr>
          <w:szCs w:val="24"/>
        </w:rPr>
        <w:fldChar w:fldCharType="separate"/>
      </w:r>
      <w:hyperlink w:anchor="_Toc150026894" w:history="1">
        <w:r w:rsidR="00AA7FD4" w:rsidRPr="00AA7FD4">
          <w:rPr>
            <w:rStyle w:val="Hipercze"/>
            <w:rFonts w:eastAsia="Times New Roman"/>
            <w:b/>
            <w:noProof/>
            <w:lang w:eastAsia="pl-PL"/>
          </w:rPr>
          <w:t>ROZDZIAŁ I</w:t>
        </w:r>
        <w:r w:rsidR="00AA7FD4" w:rsidRPr="001B13C7">
          <w:rPr>
            <w:rStyle w:val="Hipercze"/>
            <w:rFonts w:eastAsia="Times New Roman"/>
            <w:noProof/>
            <w:lang w:eastAsia="pl-PL"/>
          </w:rPr>
          <w:t xml:space="preserve">  </w:t>
        </w:r>
        <w:r w:rsidR="00AA7FD4">
          <w:rPr>
            <w:rStyle w:val="Hipercze"/>
            <w:rFonts w:eastAsia="Times New Roman"/>
            <w:noProof/>
            <w:lang w:eastAsia="pl-PL"/>
          </w:rPr>
          <w:br/>
        </w:r>
        <w:r w:rsidR="00AA7FD4" w:rsidRPr="001B13C7">
          <w:rPr>
            <w:rStyle w:val="Hipercze"/>
            <w:rFonts w:eastAsia="Times New Roman"/>
            <w:noProof/>
            <w:lang w:eastAsia="pl-PL"/>
          </w:rPr>
          <w:t>Postanowienia wstępne</w:t>
        </w:r>
        <w:r w:rsidR="00AA7FD4">
          <w:rPr>
            <w:noProof/>
            <w:webHidden/>
          </w:rPr>
          <w:tab/>
        </w:r>
        <w:r>
          <w:rPr>
            <w:noProof/>
            <w:webHidden/>
          </w:rPr>
          <w:fldChar w:fldCharType="begin"/>
        </w:r>
        <w:r w:rsidR="00AA7FD4">
          <w:rPr>
            <w:noProof/>
            <w:webHidden/>
          </w:rPr>
          <w:instrText xml:space="preserve"> PAGEREF _Toc150026894 \h </w:instrText>
        </w:r>
        <w:r>
          <w:rPr>
            <w:noProof/>
            <w:webHidden/>
          </w:rPr>
        </w:r>
        <w:r>
          <w:rPr>
            <w:noProof/>
            <w:webHidden/>
          </w:rPr>
          <w:fldChar w:fldCharType="separate"/>
        </w:r>
        <w:r w:rsidR="00243667">
          <w:rPr>
            <w:noProof/>
            <w:webHidden/>
          </w:rPr>
          <w:t>3</w:t>
        </w:r>
        <w:r>
          <w:rPr>
            <w:noProof/>
            <w:webHidden/>
          </w:rPr>
          <w:fldChar w:fldCharType="end"/>
        </w:r>
      </w:hyperlink>
    </w:p>
    <w:p w:rsidR="00AA7FD4" w:rsidRDefault="003B39CD">
      <w:pPr>
        <w:pStyle w:val="Spistreci1"/>
        <w:tabs>
          <w:tab w:val="right" w:leader="dot" w:pos="9062"/>
        </w:tabs>
        <w:rPr>
          <w:rFonts w:asciiTheme="minorHAnsi" w:eastAsiaTheme="minorEastAsia" w:hAnsiTheme="minorHAnsi" w:cstheme="minorBidi"/>
          <w:noProof/>
          <w:sz w:val="22"/>
          <w:lang w:eastAsia="pl-PL"/>
        </w:rPr>
      </w:pPr>
      <w:hyperlink w:anchor="_Toc150026895" w:history="1">
        <w:r w:rsidR="00AA7FD4" w:rsidRPr="00AA7FD4">
          <w:rPr>
            <w:rStyle w:val="Hipercze"/>
            <w:rFonts w:eastAsia="Times New Roman"/>
            <w:b/>
            <w:noProof/>
            <w:lang w:eastAsia="pl-PL"/>
          </w:rPr>
          <w:t xml:space="preserve">ROZDZIAŁ II </w:t>
        </w:r>
        <w:r w:rsidR="00AA7FD4" w:rsidRPr="001B13C7">
          <w:rPr>
            <w:rStyle w:val="Hipercze"/>
            <w:rFonts w:eastAsia="Times New Roman"/>
            <w:noProof/>
            <w:lang w:eastAsia="pl-PL"/>
          </w:rPr>
          <w:t xml:space="preserve"> </w:t>
        </w:r>
        <w:r w:rsidR="00AA7FD4">
          <w:rPr>
            <w:rStyle w:val="Hipercze"/>
            <w:rFonts w:eastAsia="Times New Roman"/>
            <w:noProof/>
            <w:lang w:eastAsia="pl-PL"/>
          </w:rPr>
          <w:br/>
        </w:r>
        <w:r w:rsidR="00AA7FD4" w:rsidRPr="001B13C7">
          <w:rPr>
            <w:rStyle w:val="Hipercze"/>
            <w:rFonts w:eastAsia="Times New Roman"/>
            <w:noProof/>
            <w:lang w:eastAsia="pl-PL"/>
          </w:rPr>
          <w:t>Cele i zadania szkoły</w:t>
        </w:r>
        <w:r w:rsidR="00AA7FD4">
          <w:rPr>
            <w:noProof/>
            <w:webHidden/>
          </w:rPr>
          <w:tab/>
        </w:r>
        <w:r>
          <w:rPr>
            <w:noProof/>
            <w:webHidden/>
          </w:rPr>
          <w:fldChar w:fldCharType="begin"/>
        </w:r>
        <w:r w:rsidR="00AA7FD4">
          <w:rPr>
            <w:noProof/>
            <w:webHidden/>
          </w:rPr>
          <w:instrText xml:space="preserve"> PAGEREF _Toc150026895 \h </w:instrText>
        </w:r>
        <w:r>
          <w:rPr>
            <w:noProof/>
            <w:webHidden/>
          </w:rPr>
        </w:r>
        <w:r>
          <w:rPr>
            <w:noProof/>
            <w:webHidden/>
          </w:rPr>
          <w:fldChar w:fldCharType="separate"/>
        </w:r>
        <w:r w:rsidR="00243667">
          <w:rPr>
            <w:noProof/>
            <w:webHidden/>
          </w:rPr>
          <w:t>5</w:t>
        </w:r>
        <w:r>
          <w:rPr>
            <w:noProof/>
            <w:webHidden/>
          </w:rPr>
          <w:fldChar w:fldCharType="end"/>
        </w:r>
      </w:hyperlink>
    </w:p>
    <w:p w:rsidR="00AA7FD4" w:rsidRDefault="003B39CD">
      <w:pPr>
        <w:pStyle w:val="Spistreci1"/>
        <w:tabs>
          <w:tab w:val="right" w:leader="dot" w:pos="9062"/>
        </w:tabs>
        <w:rPr>
          <w:rFonts w:asciiTheme="minorHAnsi" w:eastAsiaTheme="minorEastAsia" w:hAnsiTheme="minorHAnsi" w:cstheme="minorBidi"/>
          <w:noProof/>
          <w:sz w:val="22"/>
          <w:lang w:eastAsia="pl-PL"/>
        </w:rPr>
      </w:pPr>
      <w:hyperlink w:anchor="_Toc150026896" w:history="1">
        <w:r w:rsidR="00AA7FD4" w:rsidRPr="00AA7FD4">
          <w:rPr>
            <w:rStyle w:val="Hipercze"/>
            <w:rFonts w:eastAsia="Times New Roman"/>
            <w:b/>
            <w:noProof/>
            <w:lang w:eastAsia="pl-PL"/>
          </w:rPr>
          <w:t>ROZDZIAŁ III</w:t>
        </w:r>
        <w:r w:rsidR="00AA7FD4" w:rsidRPr="001B13C7">
          <w:rPr>
            <w:rStyle w:val="Hipercze"/>
            <w:rFonts w:eastAsia="Times New Roman"/>
            <w:noProof/>
            <w:lang w:eastAsia="pl-PL"/>
          </w:rPr>
          <w:t xml:space="preserve">  </w:t>
        </w:r>
        <w:r w:rsidR="00AA7FD4">
          <w:rPr>
            <w:rStyle w:val="Hipercze"/>
            <w:rFonts w:eastAsia="Times New Roman"/>
            <w:noProof/>
            <w:lang w:eastAsia="pl-PL"/>
          </w:rPr>
          <w:br/>
        </w:r>
        <w:r w:rsidR="00AA7FD4" w:rsidRPr="001B13C7">
          <w:rPr>
            <w:rStyle w:val="Hipercze"/>
            <w:rFonts w:eastAsia="Times New Roman"/>
            <w:noProof/>
            <w:lang w:eastAsia="pl-PL"/>
          </w:rPr>
          <w:t>Organy szkoły i ich kompetencje</w:t>
        </w:r>
        <w:r w:rsidR="00AA7FD4">
          <w:rPr>
            <w:noProof/>
            <w:webHidden/>
          </w:rPr>
          <w:tab/>
        </w:r>
        <w:r>
          <w:rPr>
            <w:noProof/>
            <w:webHidden/>
          </w:rPr>
          <w:fldChar w:fldCharType="begin"/>
        </w:r>
        <w:r w:rsidR="00AA7FD4">
          <w:rPr>
            <w:noProof/>
            <w:webHidden/>
          </w:rPr>
          <w:instrText xml:space="preserve"> PAGEREF _Toc150026896 \h </w:instrText>
        </w:r>
        <w:r>
          <w:rPr>
            <w:noProof/>
            <w:webHidden/>
          </w:rPr>
        </w:r>
        <w:r>
          <w:rPr>
            <w:noProof/>
            <w:webHidden/>
          </w:rPr>
          <w:fldChar w:fldCharType="separate"/>
        </w:r>
        <w:r w:rsidR="00243667">
          <w:rPr>
            <w:noProof/>
            <w:webHidden/>
          </w:rPr>
          <w:t>14</w:t>
        </w:r>
        <w:r>
          <w:rPr>
            <w:noProof/>
            <w:webHidden/>
          </w:rPr>
          <w:fldChar w:fldCharType="end"/>
        </w:r>
      </w:hyperlink>
    </w:p>
    <w:p w:rsidR="00AA7FD4" w:rsidRDefault="003B39CD">
      <w:pPr>
        <w:pStyle w:val="Spistreci1"/>
        <w:tabs>
          <w:tab w:val="right" w:leader="dot" w:pos="9062"/>
        </w:tabs>
        <w:rPr>
          <w:rFonts w:asciiTheme="minorHAnsi" w:eastAsiaTheme="minorEastAsia" w:hAnsiTheme="minorHAnsi" w:cstheme="minorBidi"/>
          <w:noProof/>
          <w:sz w:val="22"/>
          <w:lang w:eastAsia="pl-PL"/>
        </w:rPr>
      </w:pPr>
      <w:hyperlink w:anchor="_Toc150026897" w:history="1">
        <w:r w:rsidR="00AA7FD4" w:rsidRPr="00AA7FD4">
          <w:rPr>
            <w:rStyle w:val="Hipercze"/>
            <w:rFonts w:eastAsia="Times New Roman"/>
            <w:b/>
            <w:noProof/>
            <w:lang w:eastAsia="pl-PL"/>
          </w:rPr>
          <w:t>ROZDZIAŁ IV</w:t>
        </w:r>
        <w:r w:rsidR="00AA7FD4" w:rsidRPr="001B13C7">
          <w:rPr>
            <w:rStyle w:val="Hipercze"/>
            <w:rFonts w:eastAsia="Times New Roman"/>
            <w:noProof/>
            <w:lang w:eastAsia="pl-PL"/>
          </w:rPr>
          <w:t xml:space="preserve">  </w:t>
        </w:r>
        <w:r w:rsidR="00AA7FD4">
          <w:rPr>
            <w:rStyle w:val="Hipercze"/>
            <w:rFonts w:eastAsia="Times New Roman"/>
            <w:noProof/>
            <w:lang w:eastAsia="pl-PL"/>
          </w:rPr>
          <w:br/>
        </w:r>
        <w:r w:rsidR="00AA7FD4" w:rsidRPr="001B13C7">
          <w:rPr>
            <w:rStyle w:val="Hipercze"/>
            <w:rFonts w:eastAsia="Times New Roman"/>
            <w:noProof/>
            <w:lang w:eastAsia="pl-PL"/>
          </w:rPr>
          <w:t>Organizacja szkoły</w:t>
        </w:r>
        <w:r w:rsidR="00AA7FD4">
          <w:rPr>
            <w:noProof/>
            <w:webHidden/>
          </w:rPr>
          <w:tab/>
        </w:r>
        <w:r>
          <w:rPr>
            <w:noProof/>
            <w:webHidden/>
          </w:rPr>
          <w:fldChar w:fldCharType="begin"/>
        </w:r>
        <w:r w:rsidR="00AA7FD4">
          <w:rPr>
            <w:noProof/>
            <w:webHidden/>
          </w:rPr>
          <w:instrText xml:space="preserve"> PAGEREF _Toc150026897 \h </w:instrText>
        </w:r>
        <w:r>
          <w:rPr>
            <w:noProof/>
            <w:webHidden/>
          </w:rPr>
        </w:r>
        <w:r>
          <w:rPr>
            <w:noProof/>
            <w:webHidden/>
          </w:rPr>
          <w:fldChar w:fldCharType="separate"/>
        </w:r>
        <w:r w:rsidR="00243667">
          <w:rPr>
            <w:noProof/>
            <w:webHidden/>
          </w:rPr>
          <w:t>20</w:t>
        </w:r>
        <w:r>
          <w:rPr>
            <w:noProof/>
            <w:webHidden/>
          </w:rPr>
          <w:fldChar w:fldCharType="end"/>
        </w:r>
      </w:hyperlink>
    </w:p>
    <w:p w:rsidR="00AA7FD4" w:rsidRDefault="003B39CD">
      <w:pPr>
        <w:pStyle w:val="Spistreci1"/>
        <w:tabs>
          <w:tab w:val="right" w:leader="dot" w:pos="9062"/>
        </w:tabs>
        <w:rPr>
          <w:rFonts w:asciiTheme="minorHAnsi" w:eastAsiaTheme="minorEastAsia" w:hAnsiTheme="minorHAnsi" w:cstheme="minorBidi"/>
          <w:noProof/>
          <w:sz w:val="22"/>
          <w:lang w:eastAsia="pl-PL"/>
        </w:rPr>
      </w:pPr>
      <w:hyperlink w:anchor="_Toc150026898" w:history="1">
        <w:r w:rsidR="00AA7FD4" w:rsidRPr="00AA7FD4">
          <w:rPr>
            <w:rStyle w:val="Hipercze"/>
            <w:rFonts w:eastAsia="Times New Roman"/>
            <w:b/>
            <w:noProof/>
            <w:lang w:eastAsia="pl-PL"/>
          </w:rPr>
          <w:t>ROZDZIAŁ V</w:t>
        </w:r>
        <w:r w:rsidR="00AA7FD4" w:rsidRPr="001B13C7">
          <w:rPr>
            <w:rStyle w:val="Hipercze"/>
            <w:rFonts w:eastAsia="Times New Roman"/>
            <w:noProof/>
            <w:lang w:eastAsia="pl-PL"/>
          </w:rPr>
          <w:t xml:space="preserve">  </w:t>
        </w:r>
        <w:r w:rsidR="00AA7FD4">
          <w:rPr>
            <w:rStyle w:val="Hipercze"/>
            <w:rFonts w:eastAsia="Times New Roman"/>
            <w:noProof/>
            <w:lang w:eastAsia="pl-PL"/>
          </w:rPr>
          <w:br/>
        </w:r>
        <w:r w:rsidR="00AA7FD4" w:rsidRPr="001B13C7">
          <w:rPr>
            <w:rStyle w:val="Hipercze"/>
            <w:rFonts w:eastAsia="Times New Roman"/>
            <w:noProof/>
            <w:lang w:eastAsia="pl-PL"/>
          </w:rPr>
          <w:t>Nauczyciele i inni pracownicy szkoły</w:t>
        </w:r>
        <w:r w:rsidR="00AA7FD4">
          <w:rPr>
            <w:noProof/>
            <w:webHidden/>
          </w:rPr>
          <w:tab/>
        </w:r>
        <w:r>
          <w:rPr>
            <w:noProof/>
            <w:webHidden/>
          </w:rPr>
          <w:fldChar w:fldCharType="begin"/>
        </w:r>
        <w:r w:rsidR="00AA7FD4">
          <w:rPr>
            <w:noProof/>
            <w:webHidden/>
          </w:rPr>
          <w:instrText xml:space="preserve"> PAGEREF _Toc150026898 \h </w:instrText>
        </w:r>
        <w:r>
          <w:rPr>
            <w:noProof/>
            <w:webHidden/>
          </w:rPr>
        </w:r>
        <w:r>
          <w:rPr>
            <w:noProof/>
            <w:webHidden/>
          </w:rPr>
          <w:fldChar w:fldCharType="separate"/>
        </w:r>
        <w:r w:rsidR="00243667">
          <w:rPr>
            <w:noProof/>
            <w:webHidden/>
          </w:rPr>
          <w:t>30</w:t>
        </w:r>
        <w:r>
          <w:rPr>
            <w:noProof/>
            <w:webHidden/>
          </w:rPr>
          <w:fldChar w:fldCharType="end"/>
        </w:r>
      </w:hyperlink>
    </w:p>
    <w:p w:rsidR="00AA7FD4" w:rsidRDefault="003B39CD">
      <w:pPr>
        <w:pStyle w:val="Spistreci1"/>
        <w:tabs>
          <w:tab w:val="right" w:leader="dot" w:pos="9062"/>
        </w:tabs>
        <w:rPr>
          <w:rFonts w:asciiTheme="minorHAnsi" w:eastAsiaTheme="minorEastAsia" w:hAnsiTheme="minorHAnsi" w:cstheme="minorBidi"/>
          <w:noProof/>
          <w:sz w:val="22"/>
          <w:lang w:eastAsia="pl-PL"/>
        </w:rPr>
      </w:pPr>
      <w:hyperlink w:anchor="_Toc150026899" w:history="1">
        <w:r w:rsidR="00AA7FD4" w:rsidRPr="00AA7FD4">
          <w:rPr>
            <w:rStyle w:val="Hipercze"/>
            <w:rFonts w:eastAsia="Times New Roman"/>
            <w:b/>
            <w:noProof/>
            <w:lang w:eastAsia="pl-PL"/>
          </w:rPr>
          <w:t>ROZDZIAŁ VI</w:t>
        </w:r>
        <w:r w:rsidR="00AA7FD4" w:rsidRPr="001B13C7">
          <w:rPr>
            <w:rStyle w:val="Hipercze"/>
            <w:rFonts w:eastAsia="Times New Roman"/>
            <w:noProof/>
            <w:lang w:eastAsia="pl-PL"/>
          </w:rPr>
          <w:t xml:space="preserve">  </w:t>
        </w:r>
        <w:r w:rsidR="00AA7FD4">
          <w:rPr>
            <w:rStyle w:val="Hipercze"/>
            <w:rFonts w:eastAsia="Times New Roman"/>
            <w:noProof/>
            <w:lang w:eastAsia="pl-PL"/>
          </w:rPr>
          <w:br/>
        </w:r>
        <w:r w:rsidR="00AA7FD4" w:rsidRPr="001B13C7">
          <w:rPr>
            <w:rStyle w:val="Hipercze"/>
            <w:rFonts w:eastAsia="Times New Roman"/>
            <w:noProof/>
            <w:lang w:eastAsia="pl-PL"/>
          </w:rPr>
          <w:t>Organizacja i formy współdziałania szkoły z rodzicami</w:t>
        </w:r>
        <w:r w:rsidR="00AA7FD4">
          <w:rPr>
            <w:noProof/>
            <w:webHidden/>
          </w:rPr>
          <w:tab/>
        </w:r>
        <w:r>
          <w:rPr>
            <w:noProof/>
            <w:webHidden/>
          </w:rPr>
          <w:fldChar w:fldCharType="begin"/>
        </w:r>
        <w:r w:rsidR="00AA7FD4">
          <w:rPr>
            <w:noProof/>
            <w:webHidden/>
          </w:rPr>
          <w:instrText xml:space="preserve"> PAGEREF _Toc150026899 \h </w:instrText>
        </w:r>
        <w:r>
          <w:rPr>
            <w:noProof/>
            <w:webHidden/>
          </w:rPr>
        </w:r>
        <w:r>
          <w:rPr>
            <w:noProof/>
            <w:webHidden/>
          </w:rPr>
          <w:fldChar w:fldCharType="separate"/>
        </w:r>
        <w:r w:rsidR="00243667">
          <w:rPr>
            <w:noProof/>
            <w:webHidden/>
          </w:rPr>
          <w:t>39</w:t>
        </w:r>
        <w:r>
          <w:rPr>
            <w:noProof/>
            <w:webHidden/>
          </w:rPr>
          <w:fldChar w:fldCharType="end"/>
        </w:r>
      </w:hyperlink>
    </w:p>
    <w:p w:rsidR="00AA7FD4" w:rsidRDefault="003B39CD">
      <w:pPr>
        <w:pStyle w:val="Spistreci1"/>
        <w:tabs>
          <w:tab w:val="right" w:leader="dot" w:pos="9062"/>
        </w:tabs>
        <w:rPr>
          <w:rFonts w:asciiTheme="minorHAnsi" w:eastAsiaTheme="minorEastAsia" w:hAnsiTheme="minorHAnsi" w:cstheme="minorBidi"/>
          <w:noProof/>
          <w:sz w:val="22"/>
          <w:lang w:eastAsia="pl-PL"/>
        </w:rPr>
      </w:pPr>
      <w:hyperlink w:anchor="_Toc150026900" w:history="1">
        <w:r w:rsidR="00AA7FD4" w:rsidRPr="00AA7FD4">
          <w:rPr>
            <w:rStyle w:val="Hipercze"/>
            <w:rFonts w:eastAsia="Times New Roman"/>
            <w:b/>
            <w:noProof/>
            <w:lang w:eastAsia="pl-PL"/>
          </w:rPr>
          <w:t xml:space="preserve">ROZDZIAŁ VII </w:t>
        </w:r>
        <w:r w:rsidR="00AA7FD4" w:rsidRPr="001B13C7">
          <w:rPr>
            <w:rStyle w:val="Hipercze"/>
            <w:rFonts w:eastAsia="Times New Roman"/>
            <w:noProof/>
            <w:lang w:eastAsia="pl-PL"/>
          </w:rPr>
          <w:t xml:space="preserve"> </w:t>
        </w:r>
        <w:r w:rsidR="00AA7FD4">
          <w:rPr>
            <w:rStyle w:val="Hipercze"/>
            <w:rFonts w:eastAsia="Times New Roman"/>
            <w:noProof/>
            <w:lang w:eastAsia="pl-PL"/>
          </w:rPr>
          <w:br/>
        </w:r>
        <w:r w:rsidR="00AA7FD4" w:rsidRPr="001B13C7">
          <w:rPr>
            <w:rStyle w:val="Hipercze"/>
            <w:rFonts w:eastAsia="Times New Roman"/>
            <w:noProof/>
            <w:lang w:eastAsia="pl-PL"/>
          </w:rPr>
          <w:t>Uczniowie szkoły</w:t>
        </w:r>
        <w:r w:rsidR="00AA7FD4">
          <w:rPr>
            <w:noProof/>
            <w:webHidden/>
          </w:rPr>
          <w:tab/>
        </w:r>
        <w:r>
          <w:rPr>
            <w:noProof/>
            <w:webHidden/>
          </w:rPr>
          <w:fldChar w:fldCharType="begin"/>
        </w:r>
        <w:r w:rsidR="00AA7FD4">
          <w:rPr>
            <w:noProof/>
            <w:webHidden/>
          </w:rPr>
          <w:instrText xml:space="preserve"> PAGEREF _Toc150026900 \h </w:instrText>
        </w:r>
        <w:r>
          <w:rPr>
            <w:noProof/>
            <w:webHidden/>
          </w:rPr>
        </w:r>
        <w:r>
          <w:rPr>
            <w:noProof/>
            <w:webHidden/>
          </w:rPr>
          <w:fldChar w:fldCharType="separate"/>
        </w:r>
        <w:r w:rsidR="00243667">
          <w:rPr>
            <w:noProof/>
            <w:webHidden/>
          </w:rPr>
          <w:t>41</w:t>
        </w:r>
        <w:r>
          <w:rPr>
            <w:noProof/>
            <w:webHidden/>
          </w:rPr>
          <w:fldChar w:fldCharType="end"/>
        </w:r>
      </w:hyperlink>
    </w:p>
    <w:p w:rsidR="00AA7FD4" w:rsidRDefault="003B39CD">
      <w:pPr>
        <w:pStyle w:val="Spistreci1"/>
        <w:tabs>
          <w:tab w:val="right" w:leader="dot" w:pos="9062"/>
        </w:tabs>
        <w:rPr>
          <w:rFonts w:asciiTheme="minorHAnsi" w:eastAsiaTheme="minorEastAsia" w:hAnsiTheme="minorHAnsi" w:cstheme="minorBidi"/>
          <w:noProof/>
          <w:sz w:val="22"/>
          <w:lang w:eastAsia="pl-PL"/>
        </w:rPr>
      </w:pPr>
      <w:hyperlink w:anchor="_Toc150026901" w:history="1">
        <w:r w:rsidR="00AA7FD4" w:rsidRPr="00AA7FD4">
          <w:rPr>
            <w:rStyle w:val="Hipercze"/>
            <w:rFonts w:eastAsia="Times New Roman"/>
            <w:b/>
            <w:noProof/>
            <w:lang w:eastAsia="pl-PL"/>
          </w:rPr>
          <w:t>ROZDZIAŁ VIII</w:t>
        </w:r>
        <w:r w:rsidR="00AA7FD4" w:rsidRPr="001B13C7">
          <w:rPr>
            <w:rStyle w:val="Hipercze"/>
            <w:rFonts w:eastAsia="Times New Roman"/>
            <w:noProof/>
            <w:lang w:eastAsia="pl-PL"/>
          </w:rPr>
          <w:t xml:space="preserve">  </w:t>
        </w:r>
        <w:r w:rsidR="00AA7FD4">
          <w:rPr>
            <w:rStyle w:val="Hipercze"/>
            <w:rFonts w:eastAsia="Times New Roman"/>
            <w:noProof/>
            <w:lang w:eastAsia="pl-PL"/>
          </w:rPr>
          <w:br/>
        </w:r>
        <w:r w:rsidR="00AA7FD4" w:rsidRPr="001B13C7">
          <w:rPr>
            <w:rStyle w:val="Hipercze"/>
            <w:rFonts w:eastAsia="Times New Roman"/>
            <w:noProof/>
            <w:lang w:eastAsia="pl-PL"/>
          </w:rPr>
          <w:t>Szczegółowe warunki i sposób oceniania wewnątrzszkolnego uczniów</w:t>
        </w:r>
        <w:r w:rsidR="00AA7FD4">
          <w:rPr>
            <w:noProof/>
            <w:webHidden/>
          </w:rPr>
          <w:tab/>
        </w:r>
        <w:r>
          <w:rPr>
            <w:noProof/>
            <w:webHidden/>
          </w:rPr>
          <w:fldChar w:fldCharType="begin"/>
        </w:r>
        <w:r w:rsidR="00AA7FD4">
          <w:rPr>
            <w:noProof/>
            <w:webHidden/>
          </w:rPr>
          <w:instrText xml:space="preserve"> PAGEREF _Toc150026901 \h </w:instrText>
        </w:r>
        <w:r>
          <w:rPr>
            <w:noProof/>
            <w:webHidden/>
          </w:rPr>
        </w:r>
        <w:r>
          <w:rPr>
            <w:noProof/>
            <w:webHidden/>
          </w:rPr>
          <w:fldChar w:fldCharType="separate"/>
        </w:r>
        <w:r w:rsidR="00243667">
          <w:rPr>
            <w:noProof/>
            <w:webHidden/>
          </w:rPr>
          <w:t>48</w:t>
        </w:r>
        <w:r>
          <w:rPr>
            <w:noProof/>
            <w:webHidden/>
          </w:rPr>
          <w:fldChar w:fldCharType="end"/>
        </w:r>
      </w:hyperlink>
    </w:p>
    <w:p w:rsidR="00AA7FD4" w:rsidRDefault="003B39CD">
      <w:pPr>
        <w:pStyle w:val="Spistreci1"/>
        <w:tabs>
          <w:tab w:val="right" w:leader="dot" w:pos="9062"/>
        </w:tabs>
        <w:rPr>
          <w:rFonts w:asciiTheme="minorHAnsi" w:eastAsiaTheme="minorEastAsia" w:hAnsiTheme="minorHAnsi" w:cstheme="minorBidi"/>
          <w:noProof/>
          <w:sz w:val="22"/>
          <w:lang w:eastAsia="pl-PL"/>
        </w:rPr>
      </w:pPr>
      <w:hyperlink w:anchor="_Toc150026902" w:history="1">
        <w:r w:rsidR="00AA7FD4" w:rsidRPr="00AA7FD4">
          <w:rPr>
            <w:rStyle w:val="Hipercze"/>
            <w:rFonts w:eastAsia="Times New Roman"/>
            <w:b/>
            <w:noProof/>
            <w:lang w:eastAsia="pl-PL"/>
          </w:rPr>
          <w:t>ROZDZIAŁ IX</w:t>
        </w:r>
        <w:r w:rsidR="00AA7FD4" w:rsidRPr="001B13C7">
          <w:rPr>
            <w:rStyle w:val="Hipercze"/>
            <w:rFonts w:eastAsia="Times New Roman"/>
            <w:noProof/>
            <w:lang w:eastAsia="pl-PL"/>
          </w:rPr>
          <w:t xml:space="preserve">  </w:t>
        </w:r>
        <w:r w:rsidR="00AA7FD4">
          <w:rPr>
            <w:rStyle w:val="Hipercze"/>
            <w:rFonts w:eastAsia="Times New Roman"/>
            <w:noProof/>
            <w:lang w:eastAsia="pl-PL"/>
          </w:rPr>
          <w:br/>
        </w:r>
        <w:r w:rsidR="00AA7FD4" w:rsidRPr="001B13C7">
          <w:rPr>
            <w:rStyle w:val="Hipercze"/>
            <w:rFonts w:eastAsia="Times New Roman"/>
            <w:noProof/>
            <w:lang w:eastAsia="pl-PL"/>
          </w:rPr>
          <w:t>Postanowienia końcowe</w:t>
        </w:r>
        <w:r w:rsidR="00AA7FD4">
          <w:rPr>
            <w:noProof/>
            <w:webHidden/>
          </w:rPr>
          <w:tab/>
        </w:r>
        <w:r>
          <w:rPr>
            <w:noProof/>
            <w:webHidden/>
          </w:rPr>
          <w:fldChar w:fldCharType="begin"/>
        </w:r>
        <w:r w:rsidR="00AA7FD4">
          <w:rPr>
            <w:noProof/>
            <w:webHidden/>
          </w:rPr>
          <w:instrText xml:space="preserve"> PAGEREF _Toc150026902 \h </w:instrText>
        </w:r>
        <w:r>
          <w:rPr>
            <w:noProof/>
            <w:webHidden/>
          </w:rPr>
        </w:r>
        <w:r>
          <w:rPr>
            <w:noProof/>
            <w:webHidden/>
          </w:rPr>
          <w:fldChar w:fldCharType="separate"/>
        </w:r>
        <w:r w:rsidR="00243667">
          <w:rPr>
            <w:noProof/>
            <w:webHidden/>
          </w:rPr>
          <w:t>94</w:t>
        </w:r>
        <w:r>
          <w:rPr>
            <w:noProof/>
            <w:webHidden/>
          </w:rPr>
          <w:fldChar w:fldCharType="end"/>
        </w:r>
      </w:hyperlink>
    </w:p>
    <w:p w:rsidR="00AF5F05" w:rsidRPr="00AD2684" w:rsidRDefault="003B39CD" w:rsidP="00AD2684">
      <w:pPr>
        <w:spacing w:before="120" w:after="120"/>
        <w:rPr>
          <w:szCs w:val="24"/>
        </w:rPr>
      </w:pPr>
      <w:r>
        <w:rPr>
          <w:szCs w:val="24"/>
        </w:rPr>
        <w:fldChar w:fldCharType="end"/>
      </w:r>
    </w:p>
    <w:p w:rsidR="002008D0" w:rsidRDefault="002008D0" w:rsidP="00AF5F05">
      <w:pPr>
        <w:rPr>
          <w:rFonts w:eastAsia="Times New Roman"/>
          <w:b/>
          <w:sz w:val="28"/>
          <w:szCs w:val="28"/>
          <w:lang w:eastAsia="pl-PL"/>
        </w:rPr>
      </w:pPr>
    </w:p>
    <w:p w:rsidR="002008D0" w:rsidRDefault="00AF7F5D" w:rsidP="00AF5F05">
      <w:pPr>
        <w:rPr>
          <w:rFonts w:eastAsia="Times New Roman"/>
          <w:b/>
          <w:sz w:val="28"/>
          <w:szCs w:val="28"/>
          <w:lang w:eastAsia="pl-PL"/>
        </w:rPr>
      </w:pPr>
      <w:r>
        <w:rPr>
          <w:rFonts w:eastAsia="Times New Roman"/>
          <w:b/>
          <w:noProof/>
          <w:sz w:val="28"/>
          <w:szCs w:val="28"/>
          <w:lang w:eastAsia="pl-PL"/>
        </w:rPr>
        <w:drawing>
          <wp:anchor distT="0" distB="0" distL="114300" distR="114300" simplePos="0" relativeHeight="251661312" behindDoc="0" locked="0" layoutInCell="1" allowOverlap="1">
            <wp:simplePos x="0" y="0"/>
            <wp:positionH relativeFrom="column">
              <wp:posOffset>2199640</wp:posOffset>
            </wp:positionH>
            <wp:positionV relativeFrom="paragraph">
              <wp:posOffset>86360</wp:posOffset>
            </wp:positionV>
            <wp:extent cx="1072515" cy="1434465"/>
            <wp:effectExtent l="19050" t="0" r="0" b="0"/>
            <wp:wrapNone/>
            <wp:docPr id="4" name="Obraz 1" descr="tarcza_SP_Sokolowi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0" descr="tarcza_SP_Sokolowiec.png"/>
                    <pic:cNvPicPr>
                      <a:picLocks noChangeAspect="1"/>
                    </pic:cNvPicPr>
                  </pic:nvPicPr>
                  <pic:blipFill>
                    <a:blip r:embed="rId9" cstate="print"/>
                    <a:stretch>
                      <a:fillRect/>
                    </a:stretch>
                  </pic:blipFill>
                  <pic:spPr>
                    <a:xfrm>
                      <a:off x="0" y="0"/>
                      <a:ext cx="1072515" cy="1434465"/>
                    </a:xfrm>
                    <a:prstGeom prst="rect">
                      <a:avLst/>
                    </a:prstGeom>
                  </pic:spPr>
                </pic:pic>
              </a:graphicData>
            </a:graphic>
          </wp:anchor>
        </w:drawing>
      </w:r>
    </w:p>
    <w:p w:rsidR="009B3FCB" w:rsidRDefault="009B3FCB" w:rsidP="00AD2684">
      <w:pPr>
        <w:spacing w:before="120" w:after="120"/>
        <w:rPr>
          <w:rFonts w:eastAsia="Times New Roman"/>
          <w:b/>
          <w:sz w:val="32"/>
          <w:szCs w:val="32"/>
          <w:lang w:eastAsia="pl-PL"/>
        </w:rPr>
      </w:pPr>
    </w:p>
    <w:p w:rsidR="00AA7FD4" w:rsidRDefault="00AA7FD4" w:rsidP="00AD2684">
      <w:pPr>
        <w:spacing w:before="120" w:after="120"/>
        <w:rPr>
          <w:rFonts w:eastAsia="Times New Roman"/>
          <w:b/>
          <w:sz w:val="32"/>
          <w:szCs w:val="32"/>
          <w:lang w:eastAsia="pl-PL"/>
        </w:rPr>
      </w:pPr>
    </w:p>
    <w:p w:rsidR="00AA7FD4" w:rsidRDefault="00AA7FD4" w:rsidP="00AD2684">
      <w:pPr>
        <w:spacing w:before="120" w:after="120"/>
        <w:rPr>
          <w:rFonts w:eastAsia="Times New Roman"/>
          <w:b/>
          <w:sz w:val="32"/>
          <w:szCs w:val="32"/>
          <w:lang w:eastAsia="pl-PL"/>
        </w:rPr>
      </w:pPr>
    </w:p>
    <w:p w:rsidR="00AA7FD4" w:rsidRDefault="00AA7FD4" w:rsidP="00AD2684">
      <w:pPr>
        <w:spacing w:before="120" w:after="120"/>
        <w:rPr>
          <w:rFonts w:eastAsia="Times New Roman"/>
          <w:b/>
          <w:sz w:val="32"/>
          <w:szCs w:val="32"/>
          <w:lang w:eastAsia="pl-PL"/>
        </w:rPr>
      </w:pPr>
    </w:p>
    <w:p w:rsidR="00AA7FD4" w:rsidRDefault="00AF7F5D" w:rsidP="00AD2684">
      <w:pPr>
        <w:spacing w:before="120" w:after="120"/>
        <w:rPr>
          <w:rFonts w:eastAsia="Times New Roman"/>
          <w:b/>
          <w:sz w:val="32"/>
          <w:szCs w:val="32"/>
          <w:lang w:eastAsia="pl-PL"/>
        </w:rPr>
      </w:pPr>
      <w:r>
        <w:rPr>
          <w:rFonts w:eastAsia="Times New Roman"/>
          <w:b/>
          <w:noProof/>
          <w:sz w:val="32"/>
          <w:szCs w:val="32"/>
          <w:lang w:eastAsia="pl-PL"/>
        </w:rPr>
        <w:drawing>
          <wp:anchor distT="0" distB="0" distL="114300" distR="114300" simplePos="0" relativeHeight="251663360" behindDoc="0" locked="0" layoutInCell="1" allowOverlap="1">
            <wp:simplePos x="0" y="0"/>
            <wp:positionH relativeFrom="margin">
              <wp:posOffset>328930</wp:posOffset>
            </wp:positionH>
            <wp:positionV relativeFrom="margin">
              <wp:posOffset>8201660</wp:posOffset>
            </wp:positionV>
            <wp:extent cx="4862195" cy="942340"/>
            <wp:effectExtent l="19050" t="0" r="0" b="0"/>
            <wp:wrapSquare wrapText="bothSides"/>
            <wp:docPr id="5" name="Obraz 1" descr="I wszystko przenika milczenie samotności... - Georg Trakl | Austri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wszystko przenika milczenie samotności... - Georg Trakl | Austriart"/>
                    <pic:cNvPicPr>
                      <a:picLocks noChangeAspect="1" noChangeArrowheads="1"/>
                    </pic:cNvPicPr>
                  </pic:nvPicPr>
                  <pic:blipFill>
                    <a:blip r:embed="rId8" cstate="print"/>
                    <a:srcRect/>
                    <a:stretch>
                      <a:fillRect/>
                    </a:stretch>
                  </pic:blipFill>
                  <pic:spPr bwMode="auto">
                    <a:xfrm>
                      <a:off x="0" y="0"/>
                      <a:ext cx="4862195" cy="942340"/>
                    </a:xfrm>
                    <a:prstGeom prst="rect">
                      <a:avLst/>
                    </a:prstGeom>
                    <a:noFill/>
                    <a:ln w="9525">
                      <a:noFill/>
                      <a:miter lim="800000"/>
                      <a:headEnd/>
                      <a:tailEnd/>
                    </a:ln>
                  </pic:spPr>
                </pic:pic>
              </a:graphicData>
            </a:graphic>
          </wp:anchor>
        </w:drawing>
      </w:r>
    </w:p>
    <w:p w:rsidR="0051196C" w:rsidRDefault="0051196C" w:rsidP="005646C8">
      <w:pPr>
        <w:pStyle w:val="Tytu"/>
        <w:tabs>
          <w:tab w:val="right" w:pos="9072"/>
        </w:tabs>
        <w:outlineLvl w:val="0"/>
        <w:rPr>
          <w:rFonts w:eastAsia="Times New Roman"/>
          <w:lang w:eastAsia="pl-PL"/>
        </w:rPr>
      </w:pPr>
      <w:bookmarkStart w:id="0" w:name="_Toc150026894"/>
    </w:p>
    <w:p w:rsidR="0051196C" w:rsidRPr="00C63594" w:rsidRDefault="0051196C" w:rsidP="0051196C">
      <w:pPr>
        <w:rPr>
          <w:rFonts w:ascii="Cambria" w:hAnsi="Cambria" w:cs="Arial"/>
          <w:b/>
        </w:rPr>
      </w:pPr>
      <w:r>
        <w:rPr>
          <w:rFonts w:ascii="Cambria" w:hAnsi="Cambria" w:cs="Arial"/>
          <w:b/>
        </w:rPr>
        <w:t>”</w:t>
      </w:r>
      <w:r w:rsidRPr="00C63594">
        <w:rPr>
          <w:rFonts w:ascii="Cambria" w:hAnsi="Cambria" w:cs="Arial"/>
          <w:b/>
        </w:rPr>
        <w:t>Podstawy prawne:</w:t>
      </w:r>
    </w:p>
    <w:p w:rsidR="0051196C" w:rsidRPr="00C63594" w:rsidRDefault="0051196C" w:rsidP="0051196C">
      <w:pPr>
        <w:rPr>
          <w:rFonts w:ascii="Cambria" w:hAnsi="Cambria" w:cs="Arial"/>
          <w:b/>
        </w:rPr>
      </w:pP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Akt założycielski – Uchwała Rady Gminy z dnia ………………………….. /Rady Miasta .........;</w:t>
      </w:r>
    </w:p>
    <w:p w:rsidR="0051196C" w:rsidRPr="00C63594" w:rsidRDefault="0051196C" w:rsidP="0051196C">
      <w:pPr>
        <w:numPr>
          <w:ilvl w:val="0"/>
          <w:numId w:val="74"/>
        </w:numPr>
        <w:spacing w:after="240" w:line="240" w:lineRule="auto"/>
        <w:ind w:left="426" w:hanging="426"/>
        <w:jc w:val="both"/>
        <w:rPr>
          <w:rStyle w:val="st"/>
          <w:rFonts w:ascii="Cambria" w:eastAsia="Microsoft Sans Serif" w:hAnsi="Cambria" w:cs="Arial"/>
        </w:rPr>
      </w:pPr>
      <w:r w:rsidRPr="00C63594">
        <w:rPr>
          <w:rFonts w:ascii="Cambria" w:hAnsi="Cambria" w:cs="Arial"/>
        </w:rPr>
        <w:t>Konstytucja RP</w:t>
      </w:r>
      <w:r w:rsidRPr="00C63594">
        <w:rPr>
          <w:rStyle w:val="st"/>
          <w:rFonts w:ascii="Cambria" w:eastAsia="Microsoft Sans Serif" w:hAnsi="Cambria"/>
        </w:rPr>
        <w:t xml:space="preserve"> </w:t>
      </w:r>
      <w:r w:rsidRPr="00C63594">
        <w:rPr>
          <w:rStyle w:val="st"/>
          <w:rFonts w:ascii="Cambria" w:eastAsia="Microsoft Sans Serif" w:hAnsi="Cambria" w:cs="Arial"/>
        </w:rPr>
        <w:t>z dnia 2 kwietnia 1997 r. (Dz. U. 1997 r. nr 78 poz. 483);</w:t>
      </w:r>
    </w:p>
    <w:p w:rsidR="0051196C" w:rsidRPr="00C63594" w:rsidRDefault="0051196C" w:rsidP="0051196C">
      <w:pPr>
        <w:numPr>
          <w:ilvl w:val="0"/>
          <w:numId w:val="74"/>
        </w:numPr>
        <w:spacing w:after="240" w:line="240" w:lineRule="auto"/>
        <w:ind w:left="426" w:hanging="426"/>
        <w:jc w:val="both"/>
        <w:rPr>
          <w:rFonts w:ascii="Cambria" w:eastAsia="Microsoft Sans Serif" w:hAnsi="Cambria" w:cs="Arial"/>
        </w:rPr>
      </w:pPr>
      <w:r w:rsidRPr="00C63594">
        <w:rPr>
          <w:rFonts w:ascii="Cambria" w:hAnsi="Cambria" w:cs="Arial"/>
          <w:iCs/>
        </w:rPr>
        <w:t xml:space="preserve">Konwencja o Prawach Dziecka uchwalona przez Zgromadzenie Ogólne ONZ 20 listopada 1989 r. (Dz. U. Nr 120 z 1991 r. poz. 526); </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Ustawa z dnia 7 września 1991 roku o systemie oświaty (</w:t>
      </w:r>
      <w:r w:rsidRPr="00C63594">
        <w:rPr>
          <w:rFonts w:ascii="Cambria" w:hAnsi="Cambria" w:cs="Arial"/>
          <w:i/>
        </w:rPr>
        <w:t>tekst jednolity:</w:t>
      </w:r>
      <w:r w:rsidRPr="00C63594">
        <w:rPr>
          <w:rFonts w:ascii="Cambria" w:hAnsi="Cambria" w:cs="Arial"/>
        </w:rPr>
        <w:t xml:space="preserve"> Dz. U. z 2024 r. poz. 750);</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 xml:space="preserve">Ustawa z dnia 14 grudnia 2016 r. – Prawo oświatowe </w:t>
      </w:r>
      <w:r w:rsidRPr="00C63594">
        <w:rPr>
          <w:rFonts w:ascii="Cambria" w:hAnsi="Cambria" w:cs="Arial"/>
          <w:iCs/>
        </w:rPr>
        <w:t>(</w:t>
      </w:r>
      <w:r w:rsidRPr="00C63594">
        <w:rPr>
          <w:rFonts w:ascii="Cambria" w:hAnsi="Cambria" w:cs="Arial"/>
          <w:i/>
        </w:rPr>
        <w:t>tekst jednolity</w:t>
      </w:r>
      <w:r w:rsidRPr="00C63594">
        <w:rPr>
          <w:rFonts w:ascii="Cambria" w:hAnsi="Cambria" w:cs="Arial"/>
          <w:iCs/>
        </w:rPr>
        <w:t>: Dz. U. z 2024 r. poz. 737);</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 xml:space="preserve">Ustawa z dnia 26 stycznia 1982 </w:t>
      </w:r>
      <w:proofErr w:type="spellStart"/>
      <w:r w:rsidRPr="00C63594">
        <w:rPr>
          <w:rFonts w:ascii="Cambria" w:hAnsi="Cambria" w:cs="Arial"/>
        </w:rPr>
        <w:t>r</w:t>
      </w:r>
      <w:proofErr w:type="spellEnd"/>
      <w:r w:rsidRPr="00C63594">
        <w:rPr>
          <w:rFonts w:ascii="Cambria" w:hAnsi="Cambria" w:cs="Arial"/>
        </w:rPr>
        <w:t xml:space="preserve"> – Karta Nauczyciela </w:t>
      </w:r>
      <w:r w:rsidRPr="00C63594">
        <w:rPr>
          <w:rFonts w:ascii="Cambria" w:hAnsi="Cambria" w:cs="Arial"/>
          <w:i/>
        </w:rPr>
        <w:t>(tekst jednolity</w:t>
      </w:r>
      <w:r w:rsidRPr="00C63594">
        <w:rPr>
          <w:rFonts w:ascii="Cambria" w:hAnsi="Cambria" w:cs="Arial"/>
        </w:rPr>
        <w:t>: Dz. U. z 2024 r. poz. 986 ze zm.);</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Akty wykonawcze MEN wydane na podstawie ustaw: Prawo oświatowe, Przepisy wprowadzające, Karta Nauczyciela;</w:t>
      </w:r>
    </w:p>
    <w:p w:rsidR="0051196C" w:rsidRPr="00C63594" w:rsidRDefault="0051196C" w:rsidP="0051196C">
      <w:pPr>
        <w:numPr>
          <w:ilvl w:val="0"/>
          <w:numId w:val="74"/>
        </w:numPr>
        <w:spacing w:after="240" w:line="240" w:lineRule="auto"/>
        <w:ind w:left="426" w:hanging="426"/>
        <w:jc w:val="both"/>
        <w:rPr>
          <w:rFonts w:ascii="Cambria" w:hAnsi="Cambria" w:cs="Arial"/>
          <w:i/>
        </w:rPr>
      </w:pPr>
      <w:r w:rsidRPr="00C63594">
        <w:rPr>
          <w:rFonts w:ascii="Cambria" w:hAnsi="Cambria" w:cs="Arial"/>
        </w:rPr>
        <w:t>Ustawa z dnia 14 marca 2014 r. o zasadach prowadzenia zbiórek publicznych (</w:t>
      </w:r>
      <w:r w:rsidRPr="00C63594">
        <w:rPr>
          <w:rFonts w:ascii="Cambria" w:hAnsi="Cambria" w:cs="Arial"/>
          <w:i/>
          <w:iCs/>
        </w:rPr>
        <w:t>tekst jednolity:</w:t>
      </w:r>
      <w:r w:rsidRPr="00C63594">
        <w:rPr>
          <w:rFonts w:ascii="Cambria" w:hAnsi="Cambria" w:cs="Arial"/>
        </w:rPr>
        <w:t xml:space="preserve"> Dz. U. z 2020 r. poz. 1672);</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Ustawa z dnia 24 kwietnia 2003 r. działalności pożytku publicznego i o wolontariacie (</w:t>
      </w:r>
      <w:r w:rsidRPr="00C63594">
        <w:rPr>
          <w:rFonts w:ascii="Cambria" w:hAnsi="Cambria" w:cs="Arial"/>
          <w:i/>
          <w:iCs/>
        </w:rPr>
        <w:t>tekst jednolity</w:t>
      </w:r>
      <w:r w:rsidRPr="00C63594">
        <w:rPr>
          <w:rFonts w:ascii="Cambria" w:hAnsi="Cambria" w:cs="Arial"/>
        </w:rPr>
        <w:t>: tj. Dz. U. z 2023 r. poz. 571);</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Ustawa z dnia 10 maja 2018 r. o ochronie danych osobowych (</w:t>
      </w:r>
      <w:r w:rsidRPr="00C63594">
        <w:rPr>
          <w:rFonts w:ascii="Cambria" w:hAnsi="Cambria" w:cs="Arial"/>
          <w:i/>
        </w:rPr>
        <w:t>tekst jednolity:</w:t>
      </w:r>
      <w:r w:rsidRPr="00C63594">
        <w:rPr>
          <w:rFonts w:ascii="Cambria" w:hAnsi="Cambria" w:cs="Arial"/>
        </w:rPr>
        <w:t xml:space="preserve"> Dz. U.  z 2019 r. poz. 1781);</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Ustawa z dnia 27 sierpnia 2009 r. o finansach publicznych (</w:t>
      </w:r>
      <w:r w:rsidRPr="00C63594">
        <w:rPr>
          <w:rFonts w:ascii="Cambria" w:hAnsi="Cambria" w:cs="Arial"/>
          <w:i/>
        </w:rPr>
        <w:t>tekst jednolity:</w:t>
      </w:r>
      <w:r w:rsidRPr="00C63594">
        <w:rPr>
          <w:rFonts w:ascii="Cambria" w:hAnsi="Cambria" w:cs="Arial"/>
        </w:rPr>
        <w:t xml:space="preserve"> Dz. U. z 2023 r. poz. 1270);</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Ustawa z dnia 25 lutego 1964 r. – Kodeks rodzinny i opiekuńczy (</w:t>
      </w:r>
      <w:r w:rsidRPr="00C63594">
        <w:rPr>
          <w:rFonts w:ascii="Cambria" w:hAnsi="Cambria" w:cs="Arial"/>
          <w:i/>
        </w:rPr>
        <w:t>tekst jednolity:</w:t>
      </w:r>
      <w:r w:rsidRPr="00C63594">
        <w:rPr>
          <w:rFonts w:ascii="Cambria" w:hAnsi="Cambria" w:cs="Arial"/>
        </w:rPr>
        <w:t xml:space="preserve"> Dz. U. z 2023 r. poz. 2809);</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Ustawa z dnia 14 czerwca 1960 r. – Kodeks postępowania administracyjnego (</w:t>
      </w:r>
      <w:r w:rsidRPr="00C63594">
        <w:rPr>
          <w:rFonts w:ascii="Cambria" w:hAnsi="Cambria" w:cs="Arial"/>
          <w:i/>
        </w:rPr>
        <w:t>tekst jednolity:</w:t>
      </w:r>
      <w:r w:rsidRPr="00C63594">
        <w:rPr>
          <w:rFonts w:ascii="Cambria" w:hAnsi="Cambria" w:cs="Arial"/>
        </w:rPr>
        <w:t xml:space="preserve"> </w:t>
      </w:r>
      <w:proofErr w:type="spellStart"/>
      <w:r w:rsidRPr="00C63594">
        <w:rPr>
          <w:rFonts w:ascii="Cambria" w:hAnsi="Cambria" w:cs="Arial"/>
        </w:rPr>
        <w:t>Dz.U</w:t>
      </w:r>
      <w:proofErr w:type="spellEnd"/>
      <w:r w:rsidRPr="00C63594">
        <w:rPr>
          <w:rFonts w:ascii="Cambria" w:hAnsi="Cambria" w:cs="Arial"/>
        </w:rPr>
        <w:t>. z 2024 r. poz. 572);</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t xml:space="preserve">Ustawa z dnia 21 listopada 2008 r. o pracownikach samorządowych </w:t>
      </w:r>
      <w:r w:rsidRPr="00C63594">
        <w:rPr>
          <w:rFonts w:ascii="Cambria" w:hAnsi="Cambria" w:cs="Arial"/>
          <w:i/>
        </w:rPr>
        <w:t>(tekst jednolity</w:t>
      </w:r>
      <w:r w:rsidRPr="00C63594">
        <w:rPr>
          <w:rFonts w:ascii="Cambria" w:hAnsi="Cambria" w:cs="Arial"/>
        </w:rPr>
        <w:t xml:space="preserve">: Dz. U. </w:t>
      </w:r>
      <w:r w:rsidRPr="00C63594">
        <w:rPr>
          <w:rFonts w:ascii="Cambria" w:hAnsi="Cambria" w:cs="Arial"/>
        </w:rPr>
        <w:br/>
        <w:t>z 2024 r. poz. 1135);</w:t>
      </w:r>
    </w:p>
    <w:p w:rsidR="0051196C" w:rsidRPr="00C63594" w:rsidRDefault="0051196C" w:rsidP="0051196C">
      <w:pPr>
        <w:numPr>
          <w:ilvl w:val="0"/>
          <w:numId w:val="74"/>
        </w:numPr>
        <w:spacing w:after="240" w:line="240" w:lineRule="auto"/>
        <w:ind w:left="426" w:hanging="426"/>
        <w:jc w:val="both"/>
        <w:rPr>
          <w:rFonts w:ascii="Cambria" w:hAnsi="Cambria" w:cs="Arial"/>
        </w:rPr>
      </w:pPr>
      <w:r w:rsidRPr="00C63594">
        <w:rPr>
          <w:rFonts w:ascii="Cambria" w:hAnsi="Cambria" w:cs="Arial"/>
        </w:rPr>
        <w:lastRenderedPageBreak/>
        <w:t xml:space="preserve">Ustawa z dnia 31 stycznia 1980 r. o godle, barwach, hymnie Rzeczypospolitej Polskiej oraz </w:t>
      </w:r>
      <w:r w:rsidRPr="00C63594">
        <w:rPr>
          <w:rFonts w:ascii="Cambria" w:hAnsi="Cambria" w:cs="Arial"/>
        </w:rPr>
        <w:br/>
        <w:t>o pieczęciach państwowych (</w:t>
      </w:r>
      <w:r w:rsidRPr="00C63594">
        <w:rPr>
          <w:rFonts w:ascii="Cambria" w:hAnsi="Cambria" w:cs="Arial"/>
          <w:i/>
          <w:iCs/>
        </w:rPr>
        <w:t>tekst jednolity:</w:t>
      </w:r>
      <w:r w:rsidRPr="00C63594">
        <w:rPr>
          <w:rFonts w:ascii="Cambria" w:hAnsi="Cambria" w:cs="Arial"/>
        </w:rPr>
        <w:t xml:space="preserve"> Dz. U. z 2024 r. poz. 155).</w:t>
      </w:r>
      <w:r>
        <w:rPr>
          <w:rFonts w:ascii="Cambria" w:hAnsi="Cambria" w:cs="Arial"/>
        </w:rPr>
        <w:t>”</w:t>
      </w:r>
    </w:p>
    <w:p w:rsidR="0051196C" w:rsidRDefault="0051196C" w:rsidP="0051196C">
      <w:pPr>
        <w:rPr>
          <w:lang w:eastAsia="pl-PL"/>
        </w:rPr>
      </w:pPr>
    </w:p>
    <w:p w:rsidR="00CB7EC6" w:rsidRPr="00381371" w:rsidRDefault="00CB7EC6" w:rsidP="005646C8">
      <w:pPr>
        <w:pStyle w:val="Tytu"/>
        <w:tabs>
          <w:tab w:val="right" w:pos="9072"/>
        </w:tabs>
        <w:outlineLvl w:val="0"/>
        <w:rPr>
          <w:rFonts w:eastAsia="Times New Roman"/>
          <w:lang w:eastAsia="pl-PL"/>
        </w:rPr>
      </w:pPr>
      <w:r w:rsidRPr="00381371">
        <w:rPr>
          <w:rFonts w:eastAsia="Times New Roman"/>
          <w:lang w:eastAsia="pl-PL"/>
        </w:rPr>
        <w:t>ROZDZIAŁ I</w:t>
      </w:r>
      <w:r w:rsidR="002008D0">
        <w:rPr>
          <w:rFonts w:eastAsia="Times New Roman"/>
          <w:lang w:eastAsia="pl-PL"/>
        </w:rPr>
        <w:t xml:space="preserve"> </w:t>
      </w:r>
      <w:r w:rsidR="002008D0">
        <w:rPr>
          <w:rFonts w:eastAsia="Times New Roman"/>
          <w:lang w:eastAsia="pl-PL"/>
        </w:rPr>
        <w:br/>
        <w:t>P</w:t>
      </w:r>
      <w:r w:rsidR="002008D0" w:rsidRPr="00381371">
        <w:rPr>
          <w:rFonts w:eastAsia="Times New Roman"/>
          <w:lang w:eastAsia="pl-PL"/>
        </w:rPr>
        <w:t>ostanowienia wstępne</w:t>
      </w:r>
      <w:bookmarkEnd w:id="0"/>
      <w:r w:rsidR="002008D0">
        <w:rPr>
          <w:rFonts w:eastAsia="Times New Roman"/>
          <w:lang w:eastAsia="pl-PL"/>
        </w:rPr>
        <w:tab/>
      </w:r>
    </w:p>
    <w:p w:rsidR="009B3FCB" w:rsidRDefault="009B3FCB" w:rsidP="00BB334F">
      <w:pPr>
        <w:spacing w:before="120" w:after="120"/>
        <w:jc w:val="center"/>
        <w:rPr>
          <w:rFonts w:eastAsia="Times New Roman"/>
          <w:b/>
          <w:szCs w:val="24"/>
          <w:lang w:eastAsia="pl-PL"/>
        </w:rPr>
      </w:pPr>
    </w:p>
    <w:p w:rsidR="001D1552" w:rsidRPr="00BB334F" w:rsidRDefault="00CB7EC6" w:rsidP="00BB334F">
      <w:pPr>
        <w:spacing w:before="120" w:after="120"/>
        <w:jc w:val="center"/>
        <w:rPr>
          <w:rFonts w:eastAsia="Times New Roman"/>
          <w:b/>
          <w:szCs w:val="24"/>
          <w:lang w:eastAsia="pl-PL"/>
        </w:rPr>
      </w:pPr>
      <w:r w:rsidRPr="00BB334F">
        <w:rPr>
          <w:rFonts w:eastAsia="Times New Roman"/>
          <w:b/>
          <w:szCs w:val="24"/>
          <w:lang w:eastAsia="pl-PL"/>
        </w:rPr>
        <w:t>§ 1</w:t>
      </w:r>
    </w:p>
    <w:p w:rsidR="009A5C77" w:rsidRDefault="009A5C77" w:rsidP="00BB334F">
      <w:pPr>
        <w:spacing w:before="120" w:after="120"/>
        <w:jc w:val="both"/>
        <w:rPr>
          <w:rFonts w:eastAsia="Times New Roman"/>
          <w:szCs w:val="24"/>
          <w:lang w:eastAsia="pl-PL"/>
        </w:rPr>
      </w:pPr>
    </w:p>
    <w:p w:rsidR="009A5C77" w:rsidRPr="009A5C77" w:rsidRDefault="009A5C77" w:rsidP="00E908E0">
      <w:pPr>
        <w:pStyle w:val="Akapitzlist"/>
        <w:numPr>
          <w:ilvl w:val="0"/>
          <w:numId w:val="3"/>
        </w:numPr>
        <w:spacing w:before="120" w:after="120"/>
        <w:jc w:val="both"/>
      </w:pPr>
      <w:r w:rsidRPr="009A5C77">
        <w:t xml:space="preserve">Szkoła Podstawowa im. Jadwigi Śląskiej w Sokołowcu jest publiczną szkołą podstawową. </w:t>
      </w:r>
    </w:p>
    <w:p w:rsidR="009A5C77" w:rsidRPr="009A5C77" w:rsidRDefault="009A5C77" w:rsidP="00E908E0">
      <w:pPr>
        <w:pStyle w:val="Akapitzlist"/>
        <w:numPr>
          <w:ilvl w:val="0"/>
          <w:numId w:val="3"/>
        </w:numPr>
        <w:spacing w:before="120" w:after="120"/>
        <w:jc w:val="both"/>
      </w:pPr>
      <w:r w:rsidRPr="009A5C77">
        <w:t>Siedzibą szkoły jest budynek Sokołowiec 105.</w:t>
      </w:r>
    </w:p>
    <w:p w:rsidR="009A5C77" w:rsidRPr="009A5C77" w:rsidRDefault="009A5C77" w:rsidP="00E908E0">
      <w:pPr>
        <w:pStyle w:val="Akapitzlist"/>
        <w:numPr>
          <w:ilvl w:val="0"/>
          <w:numId w:val="3"/>
        </w:numPr>
        <w:spacing w:before="120" w:after="120"/>
        <w:jc w:val="both"/>
      </w:pPr>
      <w:r w:rsidRPr="009A5C77">
        <w:t xml:space="preserve">Szkoła nosi imię Jadwigi Śląskiej </w:t>
      </w:r>
    </w:p>
    <w:p w:rsidR="009A5C77" w:rsidRPr="009A5C77" w:rsidRDefault="009A5C77" w:rsidP="00E908E0">
      <w:pPr>
        <w:pStyle w:val="Akapitzlist"/>
        <w:numPr>
          <w:ilvl w:val="0"/>
          <w:numId w:val="3"/>
        </w:numPr>
        <w:spacing w:before="120" w:after="120"/>
        <w:jc w:val="both"/>
      </w:pPr>
      <w:r w:rsidRPr="009A5C77">
        <w:t xml:space="preserve">Pełna nazwa szkoły brzmi – Szkoła Podstawowa im. Jadwigi Śląskiej w Sokołowcu </w:t>
      </w:r>
      <w:r>
        <w:br/>
      </w:r>
      <w:r w:rsidRPr="009A5C77">
        <w:t>i jest używana w pełnym brzmieniu.</w:t>
      </w:r>
    </w:p>
    <w:p w:rsidR="009A5C77" w:rsidRPr="009A5C77" w:rsidRDefault="009A5C77" w:rsidP="00E908E0">
      <w:pPr>
        <w:pStyle w:val="Akapitzlist"/>
        <w:numPr>
          <w:ilvl w:val="0"/>
          <w:numId w:val="3"/>
        </w:numPr>
        <w:spacing w:before="120" w:after="120"/>
        <w:jc w:val="both"/>
      </w:pPr>
      <w:r w:rsidRPr="009A5C77">
        <w:t>Na pieczęciach używana jest nazwa - Szkoła Podstawowa im. Jadwigi Śląskiej w Sokołowcu, Sokołowiec 105, 59-540 Świerzawa”.</w:t>
      </w:r>
    </w:p>
    <w:p w:rsidR="009A5C77" w:rsidRPr="009A5C77" w:rsidRDefault="009A5C77" w:rsidP="00E908E0">
      <w:pPr>
        <w:pStyle w:val="Akapitzlist"/>
        <w:numPr>
          <w:ilvl w:val="0"/>
          <w:numId w:val="3"/>
        </w:numPr>
        <w:spacing w:before="120" w:after="120"/>
        <w:jc w:val="both"/>
      </w:pPr>
      <w:r w:rsidRPr="009A5C77">
        <w:t>Organem prowadzącym jest Gmina Świerzawa z siedzibą w Świerzawie.</w:t>
      </w:r>
    </w:p>
    <w:p w:rsidR="009A5C77" w:rsidRPr="009A5C77" w:rsidRDefault="009A5C77" w:rsidP="00E908E0">
      <w:pPr>
        <w:pStyle w:val="Akapitzlist"/>
        <w:numPr>
          <w:ilvl w:val="0"/>
          <w:numId w:val="3"/>
        </w:numPr>
        <w:spacing w:before="120" w:after="120"/>
        <w:jc w:val="both"/>
      </w:pPr>
      <w:r w:rsidRPr="009A5C77">
        <w:t xml:space="preserve">Organem sprawującym nadzór pedagogiczny nad szkołą jest Dolnośląski  Kurator Oświaty </w:t>
      </w:r>
    </w:p>
    <w:p w:rsidR="009A5C77" w:rsidRPr="009A5C77" w:rsidRDefault="009A5C77" w:rsidP="00E908E0">
      <w:pPr>
        <w:pStyle w:val="Akapitzlist"/>
        <w:numPr>
          <w:ilvl w:val="0"/>
          <w:numId w:val="3"/>
        </w:numPr>
        <w:spacing w:before="120" w:after="120"/>
        <w:jc w:val="both"/>
      </w:pPr>
      <w:r w:rsidRPr="009A5C77">
        <w:t>Tablice Szkoły zawierają nazwę Szkoły w jej pełnym brzmieniu.</w:t>
      </w:r>
    </w:p>
    <w:p w:rsidR="009A5C77" w:rsidRDefault="009A5C77" w:rsidP="009A5C77">
      <w:pPr>
        <w:spacing w:before="120" w:after="120"/>
        <w:jc w:val="center"/>
        <w:rPr>
          <w:rFonts w:eastAsia="Times New Roman"/>
          <w:b/>
          <w:szCs w:val="24"/>
          <w:lang w:eastAsia="pl-PL"/>
        </w:rPr>
      </w:pPr>
    </w:p>
    <w:p w:rsidR="009A5C77" w:rsidRPr="00BB334F" w:rsidRDefault="009A5C77" w:rsidP="009A5C77">
      <w:pPr>
        <w:spacing w:before="120" w:after="120"/>
        <w:jc w:val="center"/>
        <w:rPr>
          <w:rFonts w:eastAsia="Times New Roman"/>
          <w:b/>
          <w:szCs w:val="24"/>
          <w:lang w:eastAsia="pl-PL"/>
        </w:rPr>
      </w:pPr>
      <w:r w:rsidRPr="00BB334F">
        <w:rPr>
          <w:rFonts w:eastAsia="Times New Roman"/>
          <w:b/>
          <w:szCs w:val="24"/>
          <w:lang w:eastAsia="pl-PL"/>
        </w:rPr>
        <w:t>§ 2</w:t>
      </w:r>
    </w:p>
    <w:p w:rsidR="009A5C77" w:rsidRDefault="009A5C77" w:rsidP="009A5C77">
      <w:pPr>
        <w:spacing w:before="120" w:after="120"/>
        <w:rPr>
          <w:rFonts w:eastAsia="Times New Roman"/>
          <w:szCs w:val="24"/>
          <w:lang w:eastAsia="pl-PL"/>
        </w:rPr>
      </w:pPr>
    </w:p>
    <w:p w:rsidR="009A5C77" w:rsidRPr="00C77912" w:rsidRDefault="009A5C77" w:rsidP="00E908E0">
      <w:pPr>
        <w:pStyle w:val="Akapitzlist"/>
        <w:numPr>
          <w:ilvl w:val="0"/>
          <w:numId w:val="4"/>
        </w:numPr>
        <w:spacing w:before="120" w:after="120"/>
        <w:jc w:val="both"/>
      </w:pPr>
      <w:r w:rsidRPr="00C77912">
        <w:t xml:space="preserve">Czas trwania nauki w szkole wynosi 8 lat. </w:t>
      </w:r>
    </w:p>
    <w:p w:rsidR="009A5C77" w:rsidRPr="00C77912" w:rsidRDefault="009A5C77" w:rsidP="00E908E0">
      <w:pPr>
        <w:pStyle w:val="Akapitzlist"/>
        <w:numPr>
          <w:ilvl w:val="0"/>
          <w:numId w:val="4"/>
        </w:numPr>
        <w:spacing w:before="120" w:after="120"/>
        <w:jc w:val="both"/>
      </w:pPr>
      <w:r w:rsidRPr="00C77912">
        <w:t>Szkoła prowadzi oddział przedszkolny.</w:t>
      </w:r>
    </w:p>
    <w:p w:rsidR="009A5C77" w:rsidRPr="00C77912" w:rsidRDefault="009A5C77" w:rsidP="00E908E0">
      <w:pPr>
        <w:pStyle w:val="Akapitzlist"/>
        <w:numPr>
          <w:ilvl w:val="0"/>
          <w:numId w:val="4"/>
        </w:numPr>
        <w:spacing w:before="120" w:after="120"/>
        <w:jc w:val="both"/>
      </w:pPr>
      <w:r w:rsidRPr="00C77912">
        <w:rPr>
          <w:shd w:val="clear" w:color="auto" w:fill="FFFFFF"/>
        </w:rPr>
        <w:t>W szkole istnieje punkt przedszkolny, którego funkcjonowanie zostało oparte o </w:t>
      </w:r>
      <w:r w:rsidRPr="00C77912">
        <w:rPr>
          <w:rStyle w:val="Pogrubienie"/>
          <w:b w:val="0"/>
          <w:shd w:val="clear" w:color="auto" w:fill="FFFFFF"/>
        </w:rPr>
        <w:t>odrębny dokument organizacyjny</w:t>
      </w:r>
      <w:r w:rsidRPr="00C77912">
        <w:rPr>
          <w:shd w:val="clear" w:color="auto" w:fill="FFFFFF"/>
        </w:rPr>
        <w:t> nadany przez organ prowadzący.</w:t>
      </w:r>
    </w:p>
    <w:p w:rsidR="009A5C77" w:rsidRPr="00C77912" w:rsidRDefault="009A5C77" w:rsidP="00E908E0">
      <w:pPr>
        <w:pStyle w:val="Akapitzlist"/>
        <w:numPr>
          <w:ilvl w:val="0"/>
          <w:numId w:val="4"/>
        </w:numPr>
        <w:spacing w:before="120" w:after="120"/>
        <w:jc w:val="both"/>
      </w:pPr>
      <w:r w:rsidRPr="00C77912">
        <w:t>Szkoła prowadzi bezpłatne nauczanie i wychowanie w zakresie ramowych planów nauczania.</w:t>
      </w:r>
    </w:p>
    <w:p w:rsidR="009A5C77" w:rsidRPr="00C77912" w:rsidRDefault="009A5C77" w:rsidP="00E908E0">
      <w:pPr>
        <w:pStyle w:val="Akapitzlist"/>
        <w:numPr>
          <w:ilvl w:val="0"/>
          <w:numId w:val="4"/>
        </w:numPr>
        <w:spacing w:before="120" w:after="120"/>
        <w:jc w:val="both"/>
      </w:pPr>
      <w:r w:rsidRPr="00C77912">
        <w:t xml:space="preserve">Świadectwo ukończenia szkoły potwierdza uzyskanie wykształcenia podstawowego </w:t>
      </w:r>
      <w:r w:rsidRPr="00C77912">
        <w:br/>
        <w:t>i uprawnia do ubiegania się o przyjęcie do szkoły ponadpodstawowej.</w:t>
      </w:r>
    </w:p>
    <w:p w:rsidR="009A5C77" w:rsidRDefault="009A5C77" w:rsidP="009A5C77">
      <w:pPr>
        <w:spacing w:before="120" w:after="120"/>
        <w:rPr>
          <w:rFonts w:eastAsia="Times New Roman"/>
          <w:szCs w:val="24"/>
          <w:lang w:eastAsia="pl-PL"/>
        </w:rPr>
      </w:pPr>
    </w:p>
    <w:p w:rsidR="00C77912" w:rsidRPr="00C77912" w:rsidRDefault="00C77912" w:rsidP="00C77912">
      <w:pPr>
        <w:spacing w:before="120" w:after="120"/>
        <w:jc w:val="center"/>
        <w:rPr>
          <w:rFonts w:eastAsia="Times New Roman"/>
          <w:b/>
          <w:szCs w:val="24"/>
          <w:lang w:eastAsia="pl-PL"/>
        </w:rPr>
      </w:pPr>
      <w:r w:rsidRPr="00C77912">
        <w:rPr>
          <w:rFonts w:eastAsia="Times New Roman"/>
          <w:b/>
          <w:szCs w:val="24"/>
          <w:lang w:eastAsia="pl-PL"/>
        </w:rPr>
        <w:t>§ 3</w:t>
      </w:r>
    </w:p>
    <w:p w:rsidR="00C77912" w:rsidRPr="00C77912" w:rsidRDefault="00C77912" w:rsidP="00C77912">
      <w:pPr>
        <w:spacing w:before="120" w:after="120"/>
        <w:rPr>
          <w:rFonts w:eastAsia="Times New Roman"/>
          <w:szCs w:val="24"/>
          <w:lang w:eastAsia="pl-PL"/>
        </w:rPr>
      </w:pPr>
    </w:p>
    <w:p w:rsidR="00C77912" w:rsidRPr="00C77912" w:rsidRDefault="00C77912" w:rsidP="00E908E0">
      <w:pPr>
        <w:pStyle w:val="Akapitzlist"/>
        <w:numPr>
          <w:ilvl w:val="0"/>
          <w:numId w:val="5"/>
        </w:numPr>
        <w:spacing w:before="120" w:after="120"/>
      </w:pPr>
      <w:r w:rsidRPr="00C77912">
        <w:t>Szkoła jest jednostką budżetową.</w:t>
      </w:r>
    </w:p>
    <w:p w:rsidR="009A5C77" w:rsidRPr="00C77912" w:rsidRDefault="00C77912" w:rsidP="00E908E0">
      <w:pPr>
        <w:pStyle w:val="Akapitzlist"/>
        <w:numPr>
          <w:ilvl w:val="0"/>
          <w:numId w:val="5"/>
        </w:numPr>
        <w:spacing w:before="120" w:after="120"/>
      </w:pPr>
      <w:r w:rsidRPr="00C77912">
        <w:t>Zasady gospodarki finansowej szkoły określają odrębne przepisy.</w:t>
      </w:r>
    </w:p>
    <w:p w:rsidR="009A5C77" w:rsidRDefault="009A5C77" w:rsidP="009A5C77">
      <w:pPr>
        <w:spacing w:before="120" w:after="120"/>
        <w:rPr>
          <w:rFonts w:eastAsia="Times New Roman"/>
          <w:szCs w:val="24"/>
          <w:lang w:eastAsia="pl-PL"/>
        </w:rPr>
      </w:pPr>
    </w:p>
    <w:p w:rsidR="009A5C77" w:rsidRDefault="009A5C77" w:rsidP="009A5C77">
      <w:pPr>
        <w:spacing w:before="120" w:after="120"/>
        <w:rPr>
          <w:rFonts w:eastAsia="Times New Roman"/>
          <w:szCs w:val="24"/>
          <w:lang w:eastAsia="pl-PL"/>
        </w:rPr>
      </w:pPr>
    </w:p>
    <w:p w:rsidR="00C77912" w:rsidRPr="00BB334F" w:rsidRDefault="00C77912" w:rsidP="00C77912">
      <w:pPr>
        <w:spacing w:before="120" w:after="120"/>
        <w:jc w:val="center"/>
        <w:rPr>
          <w:rFonts w:eastAsia="Times New Roman"/>
          <w:b/>
          <w:szCs w:val="24"/>
          <w:lang w:eastAsia="pl-PL"/>
        </w:rPr>
      </w:pPr>
      <w:r w:rsidRPr="00BB334F">
        <w:rPr>
          <w:rFonts w:eastAsia="Times New Roman"/>
          <w:b/>
          <w:szCs w:val="24"/>
          <w:lang w:eastAsia="pl-PL"/>
        </w:rPr>
        <w:t>§ 4</w:t>
      </w:r>
    </w:p>
    <w:p w:rsidR="009A5C77" w:rsidRDefault="009A5C77" w:rsidP="009A5C77">
      <w:pPr>
        <w:spacing w:before="120" w:after="120"/>
        <w:jc w:val="center"/>
        <w:rPr>
          <w:rFonts w:eastAsia="Times New Roman"/>
          <w:szCs w:val="24"/>
          <w:lang w:eastAsia="pl-PL"/>
        </w:rPr>
      </w:pPr>
    </w:p>
    <w:p w:rsidR="00C77912" w:rsidRPr="001D1552" w:rsidRDefault="00C77912" w:rsidP="00C77912">
      <w:pPr>
        <w:spacing w:before="120" w:after="120"/>
        <w:jc w:val="both"/>
        <w:rPr>
          <w:rFonts w:eastAsia="Times New Roman"/>
          <w:szCs w:val="24"/>
          <w:lang w:eastAsia="pl-PL"/>
        </w:rPr>
      </w:pPr>
      <w:r w:rsidRPr="001D1552">
        <w:rPr>
          <w:rFonts w:eastAsia="Times New Roman"/>
          <w:szCs w:val="24"/>
          <w:lang w:eastAsia="pl-PL"/>
        </w:rPr>
        <w:t>Ilekroć w statucie jest mowa o:</w:t>
      </w:r>
    </w:p>
    <w:p w:rsidR="00C77912" w:rsidRPr="00C77912" w:rsidRDefault="00C77912" w:rsidP="00E908E0">
      <w:pPr>
        <w:pStyle w:val="Akapitzlist"/>
        <w:numPr>
          <w:ilvl w:val="0"/>
          <w:numId w:val="6"/>
        </w:numPr>
        <w:spacing w:before="120" w:after="120"/>
        <w:jc w:val="both"/>
      </w:pPr>
      <w:r w:rsidRPr="00C77912">
        <w:t xml:space="preserve">szkole – należy przez to rozumieć Szkołę Podstawową  im..Jadwigi Śląskiej w Sokołowcu </w:t>
      </w:r>
    </w:p>
    <w:p w:rsidR="00C77912" w:rsidRPr="00C77912" w:rsidRDefault="00C77912" w:rsidP="00E908E0">
      <w:pPr>
        <w:pStyle w:val="Akapitzlist"/>
        <w:numPr>
          <w:ilvl w:val="0"/>
          <w:numId w:val="6"/>
        </w:numPr>
        <w:spacing w:before="120" w:after="120"/>
        <w:jc w:val="both"/>
      </w:pPr>
      <w:r w:rsidRPr="00C77912">
        <w:t>statucie – należy przez to rozumieć Statut Szkoły Podstawowej  im.</w:t>
      </w:r>
      <w:r w:rsidR="00BE6A12">
        <w:t xml:space="preserve"> </w:t>
      </w:r>
      <w:r w:rsidRPr="00C77912">
        <w:t xml:space="preserve">Jadwigi Śląskiej w Sokołowcu </w:t>
      </w:r>
    </w:p>
    <w:p w:rsidR="00C77912" w:rsidRPr="00C77912" w:rsidRDefault="00C77912" w:rsidP="00E908E0">
      <w:pPr>
        <w:pStyle w:val="Akapitzlist"/>
        <w:numPr>
          <w:ilvl w:val="0"/>
          <w:numId w:val="6"/>
        </w:numPr>
        <w:spacing w:before="120" w:after="120"/>
        <w:jc w:val="both"/>
      </w:pPr>
      <w:r w:rsidRPr="00C77912">
        <w:t>nauczycielu – należy przez to rozumieć każdego pracownika pedagogicznego Szkoły,</w:t>
      </w:r>
    </w:p>
    <w:p w:rsidR="00C77912" w:rsidRPr="00C77912" w:rsidRDefault="00C77912" w:rsidP="00E908E0">
      <w:pPr>
        <w:pStyle w:val="Akapitzlist"/>
        <w:numPr>
          <w:ilvl w:val="0"/>
          <w:numId w:val="6"/>
        </w:numPr>
        <w:spacing w:before="120" w:after="120"/>
        <w:jc w:val="both"/>
      </w:pPr>
      <w:r w:rsidRPr="00C77912">
        <w:t>rodzicach – należy przez to rozumieć także prawnych opiekunów dziecka oraz osoby (podmioty) sprawujące pieczę zastępczą nad dzieckiem,</w:t>
      </w:r>
    </w:p>
    <w:p w:rsidR="00C77912" w:rsidRPr="00C77912" w:rsidRDefault="00C77912" w:rsidP="00E908E0">
      <w:pPr>
        <w:pStyle w:val="Akapitzlist"/>
        <w:numPr>
          <w:ilvl w:val="0"/>
          <w:numId w:val="6"/>
        </w:numPr>
        <w:spacing w:before="120" w:after="120"/>
        <w:jc w:val="both"/>
      </w:pPr>
      <w:r w:rsidRPr="00C77912">
        <w:t>organie prowadzącym – należy przez to rozumieć Gminę Świerzawa</w:t>
      </w:r>
    </w:p>
    <w:p w:rsidR="00C77912" w:rsidRPr="00C77912" w:rsidRDefault="00C77912" w:rsidP="00E908E0">
      <w:pPr>
        <w:pStyle w:val="Akapitzlist"/>
        <w:numPr>
          <w:ilvl w:val="0"/>
          <w:numId w:val="6"/>
        </w:numPr>
        <w:spacing w:before="120" w:after="120"/>
        <w:jc w:val="both"/>
      </w:pPr>
      <w:r w:rsidRPr="00C77912">
        <w:t>ustawie – należy przez to rozumieć ustawę z dnia 14 grudnia 2016 r. Prawo oświatowe,</w:t>
      </w:r>
    </w:p>
    <w:p w:rsidR="009A5C77" w:rsidRPr="00C77912" w:rsidRDefault="00C77912" w:rsidP="00E908E0">
      <w:pPr>
        <w:pStyle w:val="Akapitzlist"/>
        <w:numPr>
          <w:ilvl w:val="0"/>
          <w:numId w:val="6"/>
        </w:numPr>
        <w:spacing w:before="120" w:after="120"/>
        <w:jc w:val="both"/>
      </w:pPr>
      <w:r w:rsidRPr="00C77912">
        <w:t>ustawie o systemie oświaty – należy przez to rozumieć ustawę z dnia 7 września 1991r. o systemie oświaty, z późniejszymi zmianami</w:t>
      </w:r>
    </w:p>
    <w:p w:rsidR="00CB7EC6" w:rsidRPr="001D1552" w:rsidRDefault="00CB7EC6" w:rsidP="00BB334F">
      <w:pPr>
        <w:spacing w:before="120" w:after="120"/>
        <w:jc w:val="both"/>
        <w:rPr>
          <w:rFonts w:eastAsia="Times New Roman"/>
          <w:szCs w:val="24"/>
          <w:lang w:eastAsia="pl-PL"/>
        </w:rPr>
      </w:pPr>
    </w:p>
    <w:p w:rsidR="00CB7EC6" w:rsidRPr="00381371" w:rsidRDefault="00CB7EC6" w:rsidP="005646C8">
      <w:pPr>
        <w:pStyle w:val="Tytu"/>
        <w:outlineLvl w:val="0"/>
        <w:rPr>
          <w:rFonts w:eastAsia="Times New Roman"/>
          <w:lang w:eastAsia="pl-PL"/>
        </w:rPr>
      </w:pPr>
      <w:bookmarkStart w:id="1" w:name="_Toc150026895"/>
      <w:r w:rsidRPr="00381371">
        <w:rPr>
          <w:rFonts w:eastAsia="Times New Roman"/>
          <w:lang w:eastAsia="pl-PL"/>
        </w:rPr>
        <w:t>ROZDZIAŁ II</w:t>
      </w:r>
      <w:r w:rsidR="002008D0">
        <w:rPr>
          <w:rFonts w:eastAsia="Times New Roman"/>
          <w:lang w:eastAsia="pl-PL"/>
        </w:rPr>
        <w:t xml:space="preserve"> </w:t>
      </w:r>
      <w:r w:rsidR="002008D0">
        <w:rPr>
          <w:rFonts w:eastAsia="Times New Roman"/>
          <w:lang w:eastAsia="pl-PL"/>
        </w:rPr>
        <w:br/>
      </w:r>
      <w:r w:rsidR="002008D0" w:rsidRPr="00381371">
        <w:rPr>
          <w:rFonts w:eastAsia="Times New Roman"/>
          <w:lang w:eastAsia="pl-PL"/>
        </w:rPr>
        <w:t>Cele i zadania szkoły</w:t>
      </w:r>
      <w:bookmarkEnd w:id="1"/>
    </w:p>
    <w:p w:rsidR="00084ACD" w:rsidRPr="001D1552" w:rsidRDefault="00084ACD" w:rsidP="00BB334F">
      <w:pPr>
        <w:spacing w:before="120" w:after="120"/>
        <w:jc w:val="both"/>
        <w:rPr>
          <w:rFonts w:eastAsia="Times New Roman"/>
          <w:szCs w:val="24"/>
          <w:lang w:eastAsia="pl-PL"/>
        </w:rPr>
      </w:pPr>
    </w:p>
    <w:p w:rsidR="00084ACD" w:rsidRPr="001D1552" w:rsidRDefault="00A901CC" w:rsidP="002C231D">
      <w:pPr>
        <w:spacing w:before="120" w:after="120"/>
        <w:jc w:val="center"/>
        <w:rPr>
          <w:rFonts w:eastAsia="Times New Roman"/>
          <w:szCs w:val="24"/>
          <w:lang w:eastAsia="pl-PL"/>
        </w:rPr>
      </w:pPr>
      <w:r w:rsidRPr="001D1552">
        <w:rPr>
          <w:rFonts w:eastAsia="Times New Roman"/>
          <w:szCs w:val="24"/>
          <w:lang w:eastAsia="pl-PL"/>
        </w:rPr>
        <w:t>§ 5.</w:t>
      </w:r>
    </w:p>
    <w:p w:rsidR="00C77912" w:rsidRPr="001D1552" w:rsidRDefault="00C77912" w:rsidP="00C77912">
      <w:pPr>
        <w:spacing w:before="120" w:after="120"/>
        <w:jc w:val="both"/>
        <w:rPr>
          <w:rFonts w:eastAsia="Times New Roman"/>
          <w:szCs w:val="24"/>
          <w:lang w:eastAsia="pl-PL"/>
        </w:rPr>
      </w:pPr>
    </w:p>
    <w:p w:rsidR="00C77912" w:rsidRPr="00C77912" w:rsidRDefault="00C77912" w:rsidP="00E908E0">
      <w:pPr>
        <w:pStyle w:val="Akapitzlist"/>
        <w:numPr>
          <w:ilvl w:val="0"/>
          <w:numId w:val="7"/>
        </w:numPr>
        <w:spacing w:before="120" w:after="120"/>
        <w:jc w:val="both"/>
      </w:pPr>
      <w:r w:rsidRPr="00C77912">
        <w:t xml:space="preserve">Szkoła realizuje cele i zadania wynikające z przepisów prawa oraz uwzględniające szkolny zestaw programów nauczania, program wychowawczo- profilaktyczny dostosowany do potrzeb rozwojowych uczniów oraz potrzeb środowiska. </w:t>
      </w:r>
    </w:p>
    <w:p w:rsidR="00C77912" w:rsidRPr="00C77912" w:rsidRDefault="00C77912" w:rsidP="00E908E0">
      <w:pPr>
        <w:pStyle w:val="Akapitzlist"/>
        <w:numPr>
          <w:ilvl w:val="0"/>
          <w:numId w:val="7"/>
        </w:numPr>
        <w:spacing w:before="120" w:after="120"/>
        <w:jc w:val="both"/>
      </w:pPr>
      <w:r w:rsidRPr="00C77912">
        <w:t>Nauczyciele i inni pracownicy szkoły mają obowiązek realizować program wychowawczo-profilaktyczny szkoły. Treści wychowawcze realizuje się w ramach zajęć edukacyjnych, zajęć z wychowawcą oraz podczas zajęć pozalekcyjnych.</w:t>
      </w:r>
    </w:p>
    <w:p w:rsidR="00084ACD" w:rsidRDefault="00C77912" w:rsidP="00E908E0">
      <w:pPr>
        <w:pStyle w:val="Akapitzlist"/>
        <w:numPr>
          <w:ilvl w:val="0"/>
          <w:numId w:val="7"/>
        </w:numPr>
        <w:spacing w:before="120" w:after="120"/>
        <w:jc w:val="both"/>
      </w:pPr>
      <w:r w:rsidRPr="00C77912">
        <w:t>Edukacja szkolna przebiega w następujących etapach edukacyjnych:</w:t>
      </w:r>
    </w:p>
    <w:p w:rsidR="00C77912" w:rsidRDefault="00C77912" w:rsidP="00E908E0">
      <w:pPr>
        <w:pStyle w:val="Akapitzlist"/>
        <w:numPr>
          <w:ilvl w:val="1"/>
          <w:numId w:val="8"/>
        </w:numPr>
        <w:spacing w:before="120" w:after="120"/>
        <w:ind w:left="993"/>
        <w:jc w:val="both"/>
      </w:pPr>
      <w:r>
        <w:t xml:space="preserve">wychowanie przedszkolne organizowane w oddziale przedszkolnym </w:t>
      </w:r>
    </w:p>
    <w:p w:rsidR="001A48BF" w:rsidRDefault="00C77912" w:rsidP="00E908E0">
      <w:pPr>
        <w:pStyle w:val="Akapitzlist"/>
        <w:numPr>
          <w:ilvl w:val="1"/>
          <w:numId w:val="8"/>
        </w:numPr>
        <w:spacing w:before="120" w:after="120"/>
        <w:ind w:left="993"/>
        <w:jc w:val="both"/>
      </w:pPr>
      <w:r>
        <w:t>pierwszy etap edukacyjny – klasy I</w:t>
      </w:r>
      <w:r w:rsidR="00BE6A12">
        <w:t xml:space="preserve"> </w:t>
      </w:r>
      <w:r>
        <w:t>–</w:t>
      </w:r>
      <w:r w:rsidR="00BE6A12">
        <w:t xml:space="preserve"> </w:t>
      </w:r>
      <w:r>
        <w:t>III szkoły podstawowej,</w:t>
      </w:r>
    </w:p>
    <w:p w:rsidR="00C77912" w:rsidRPr="00C77912" w:rsidRDefault="00C77912" w:rsidP="00E908E0">
      <w:pPr>
        <w:pStyle w:val="Akapitzlist"/>
        <w:numPr>
          <w:ilvl w:val="1"/>
          <w:numId w:val="8"/>
        </w:numPr>
        <w:spacing w:before="120" w:after="120"/>
        <w:ind w:left="993"/>
        <w:jc w:val="both"/>
      </w:pPr>
      <w:r>
        <w:t>drugi etap edukacyjny – klasy IV</w:t>
      </w:r>
      <w:r w:rsidR="00BE6A12">
        <w:t xml:space="preserve"> </w:t>
      </w:r>
      <w:r>
        <w:t>–</w:t>
      </w:r>
      <w:r w:rsidR="00BE6A12">
        <w:t xml:space="preserve"> </w:t>
      </w:r>
      <w:r>
        <w:t>VIII szkoły podstawowej.</w:t>
      </w:r>
    </w:p>
    <w:p w:rsidR="001A48BF" w:rsidRPr="001A48BF" w:rsidRDefault="001A48BF" w:rsidP="00E908E0">
      <w:pPr>
        <w:pStyle w:val="Akapitzlist"/>
        <w:numPr>
          <w:ilvl w:val="0"/>
          <w:numId w:val="7"/>
        </w:numPr>
        <w:spacing w:before="120" w:after="120"/>
        <w:jc w:val="both"/>
      </w:pPr>
      <w:r w:rsidRPr="001A48BF">
        <w:t xml:space="preserve">Szkoła realizuje projekty edukacyjne w oparciu o zewnętrzne źródła finansowania w celu wzbogacenia oferty edukacyjnej. </w:t>
      </w:r>
    </w:p>
    <w:p w:rsidR="001A48BF" w:rsidRPr="001A48BF" w:rsidRDefault="001A48BF" w:rsidP="00E908E0">
      <w:pPr>
        <w:pStyle w:val="Akapitzlist"/>
        <w:numPr>
          <w:ilvl w:val="0"/>
          <w:numId w:val="7"/>
        </w:numPr>
        <w:spacing w:before="120" w:after="120"/>
        <w:jc w:val="both"/>
      </w:pPr>
      <w:r w:rsidRPr="001A48BF">
        <w:t>Statutowe cele i zadania realizuje Dyrektor Szkoły, nauczyciele wraz z uczniami w procesie działalności lekcyjnej, pozalekcyjnej i pozaszkolnej we współpracy z rodzicami, organem prowadzącym i nadzorującym oraz instytucjami społecznymi, gospodarczymi i kulturalnymi regionu.</w:t>
      </w:r>
    </w:p>
    <w:p w:rsidR="001A48BF" w:rsidRDefault="001A48BF" w:rsidP="00E908E0">
      <w:pPr>
        <w:pStyle w:val="Akapitzlist"/>
        <w:numPr>
          <w:ilvl w:val="0"/>
          <w:numId w:val="7"/>
        </w:numPr>
        <w:spacing w:before="120" w:after="120"/>
        <w:jc w:val="both"/>
      </w:pPr>
      <w:r w:rsidRPr="001A48BF">
        <w:lastRenderedPageBreak/>
        <w:t>Szkoła realizuje cele i zadania wynikające z przepisów prawa poprzez:</w:t>
      </w:r>
    </w:p>
    <w:p w:rsidR="001A48BF" w:rsidRDefault="001A48BF" w:rsidP="00E908E0">
      <w:pPr>
        <w:pStyle w:val="Akapitzlist"/>
        <w:numPr>
          <w:ilvl w:val="0"/>
          <w:numId w:val="9"/>
        </w:numPr>
        <w:spacing w:before="120" w:after="120"/>
        <w:ind w:left="993"/>
        <w:jc w:val="both"/>
      </w:pPr>
      <w:r w:rsidRPr="001D1552">
        <w:t>Działalność edukacyjną szkoły, wynikającą z przepisów prawa, k</w:t>
      </w:r>
      <w:r>
        <w:t xml:space="preserve">tóra  zapewnia uczniom: </w:t>
      </w:r>
      <w:r>
        <w:br/>
      </w:r>
      <w:r w:rsidR="002C3C5E">
        <w:t xml:space="preserve">1.1) </w:t>
      </w:r>
      <w:r w:rsidRPr="00653965">
        <w:t>w zakresie nauczania:</w:t>
      </w:r>
    </w:p>
    <w:p w:rsidR="002C3C5E" w:rsidRPr="002C23DD" w:rsidRDefault="002C3C5E" w:rsidP="00E908E0">
      <w:pPr>
        <w:pStyle w:val="Akapitzlist"/>
        <w:numPr>
          <w:ilvl w:val="1"/>
          <w:numId w:val="9"/>
        </w:numPr>
        <w:spacing w:before="120" w:after="120"/>
        <w:ind w:left="1843"/>
        <w:jc w:val="both"/>
      </w:pPr>
      <w:r w:rsidRPr="002C23DD">
        <w:t>naukę poprawnego i swobodnego pisania i czytania ze zrozumieniem,</w:t>
      </w:r>
    </w:p>
    <w:p w:rsidR="002C3C5E" w:rsidRPr="002C23DD" w:rsidRDefault="002C3C5E" w:rsidP="00E908E0">
      <w:pPr>
        <w:pStyle w:val="Akapitzlist"/>
        <w:numPr>
          <w:ilvl w:val="1"/>
          <w:numId w:val="9"/>
        </w:numPr>
        <w:spacing w:before="120" w:after="120"/>
        <w:ind w:left="1843"/>
        <w:jc w:val="both"/>
      </w:pPr>
      <w:r w:rsidRPr="002C23DD">
        <w:t xml:space="preserve"> poznawanie wymaganych pojęć i wiadomości,</w:t>
      </w:r>
    </w:p>
    <w:p w:rsidR="002C3C5E" w:rsidRPr="002C23DD" w:rsidRDefault="002C3C5E" w:rsidP="00E908E0">
      <w:pPr>
        <w:pStyle w:val="Akapitzlist"/>
        <w:numPr>
          <w:ilvl w:val="1"/>
          <w:numId w:val="9"/>
        </w:numPr>
        <w:spacing w:before="120" w:after="120"/>
        <w:ind w:left="1843"/>
        <w:jc w:val="both"/>
      </w:pPr>
      <w:r w:rsidRPr="002C23DD">
        <w:t>zdobywanie wiedzy na poziomie umożliwiającym co najmniej kontynuację nauki na następnym etapie kształcenia,</w:t>
      </w:r>
    </w:p>
    <w:p w:rsidR="002C3C5E" w:rsidRPr="002C23DD" w:rsidRDefault="002C3C5E" w:rsidP="00E908E0">
      <w:pPr>
        <w:pStyle w:val="Akapitzlist"/>
        <w:numPr>
          <w:ilvl w:val="1"/>
          <w:numId w:val="9"/>
        </w:numPr>
        <w:spacing w:before="120" w:after="120"/>
        <w:ind w:left="1843"/>
        <w:jc w:val="both"/>
      </w:pPr>
      <w:r w:rsidRPr="002C23DD">
        <w:t>prowadzenie w trakcie nauki do zrozumienia, a nie tylko do pamięciowego opanowania przekazywanych treści,</w:t>
      </w:r>
    </w:p>
    <w:p w:rsidR="002C3C5E" w:rsidRPr="002C23DD" w:rsidRDefault="002C3C5E" w:rsidP="00E908E0">
      <w:pPr>
        <w:pStyle w:val="Akapitzlist"/>
        <w:numPr>
          <w:ilvl w:val="1"/>
          <w:numId w:val="9"/>
        </w:numPr>
        <w:spacing w:before="120" w:after="120"/>
        <w:ind w:left="1843"/>
        <w:jc w:val="both"/>
      </w:pPr>
      <w:r w:rsidRPr="002C23DD">
        <w:t>kształtowanie zdolności dostrzegania różnego rodzaju związków i zależności (m.in. przyczynowo – skutkowych, funkcjonalnych, czasowych i przestrzennych),</w:t>
      </w:r>
    </w:p>
    <w:p w:rsidR="002C3C5E" w:rsidRPr="002C23DD" w:rsidRDefault="002C3C5E" w:rsidP="00E908E0">
      <w:pPr>
        <w:pStyle w:val="Akapitzlist"/>
        <w:numPr>
          <w:ilvl w:val="1"/>
          <w:numId w:val="9"/>
        </w:numPr>
        <w:spacing w:before="120" w:after="120"/>
        <w:ind w:left="1843"/>
        <w:jc w:val="both"/>
      </w:pPr>
      <w:r w:rsidRPr="002C23DD">
        <w:t>kształtowanie zdolności myślenia analitycznego i syntetycznego,</w:t>
      </w:r>
    </w:p>
    <w:p w:rsidR="002C3C5E" w:rsidRPr="002C23DD" w:rsidRDefault="002C3C5E" w:rsidP="00E908E0">
      <w:pPr>
        <w:pStyle w:val="Akapitzlist"/>
        <w:numPr>
          <w:ilvl w:val="1"/>
          <w:numId w:val="9"/>
        </w:numPr>
        <w:spacing w:before="120" w:after="120"/>
        <w:ind w:left="1843"/>
        <w:jc w:val="both"/>
      </w:pPr>
      <w:r w:rsidRPr="002C23DD">
        <w:t>traktowanie wiadomości przedmiotowych, stanowiących wartość poznawczą samą w sobie, także w sposób integralny, to znaczy jako pomocy w rozumieniu świata, ludzi i siebie,</w:t>
      </w:r>
    </w:p>
    <w:p w:rsidR="002C3C5E" w:rsidRDefault="002C3C5E" w:rsidP="00E908E0">
      <w:pPr>
        <w:pStyle w:val="Akapitzlist"/>
        <w:numPr>
          <w:ilvl w:val="1"/>
          <w:numId w:val="9"/>
        </w:numPr>
        <w:spacing w:before="120" w:after="120"/>
        <w:ind w:left="1843"/>
        <w:jc w:val="both"/>
      </w:pPr>
      <w:r w:rsidRPr="002C23DD">
        <w:t xml:space="preserve">stopniowe wprowadzanie w dziedzictwo kultury narodowej postrzeganej </w:t>
      </w:r>
      <w:r w:rsidRPr="002C23DD">
        <w:br/>
        <w:t>w perspektywie kultury europejskiej oraz w zasady życia społecznego;</w:t>
      </w:r>
    </w:p>
    <w:p w:rsidR="002C3C5E" w:rsidRDefault="002C3C5E" w:rsidP="00FF6730">
      <w:pPr>
        <w:spacing w:before="120" w:after="120"/>
        <w:ind w:left="851"/>
        <w:jc w:val="both"/>
      </w:pPr>
      <w:r>
        <w:t xml:space="preserve">1.2) </w:t>
      </w:r>
      <w:r w:rsidRPr="002C3C5E">
        <w:t>w zakresie kształcenia umiejętności:</w:t>
      </w:r>
    </w:p>
    <w:p w:rsidR="00273FC2" w:rsidRPr="00273FC2" w:rsidRDefault="00273FC2" w:rsidP="00E908E0">
      <w:pPr>
        <w:pStyle w:val="Akapitzlist"/>
        <w:numPr>
          <w:ilvl w:val="0"/>
          <w:numId w:val="10"/>
        </w:numPr>
        <w:spacing w:before="120" w:after="120"/>
        <w:ind w:left="1843"/>
        <w:jc w:val="both"/>
      </w:pPr>
      <w:r w:rsidRPr="00273FC2">
        <w:t>odnoszenie do praktyki –  tam gdzie to możliwe – zdobytej wiedzy oraz tworzenie potrzebnych doświadczeń i nawyków w sferze konkretnych działań,</w:t>
      </w:r>
    </w:p>
    <w:p w:rsidR="00273FC2" w:rsidRPr="00273FC2" w:rsidRDefault="00273FC2" w:rsidP="00E908E0">
      <w:pPr>
        <w:pStyle w:val="Akapitzlist"/>
        <w:numPr>
          <w:ilvl w:val="0"/>
          <w:numId w:val="10"/>
        </w:numPr>
        <w:spacing w:before="120" w:after="120"/>
        <w:ind w:left="1843"/>
        <w:jc w:val="both"/>
      </w:pPr>
      <w:r w:rsidRPr="00273FC2">
        <w:t>rozwój umysłowych i psychicznych sprawności oraz osobistych zainteresowań,</w:t>
      </w:r>
    </w:p>
    <w:p w:rsidR="00273FC2" w:rsidRPr="00273FC2" w:rsidRDefault="00273FC2" w:rsidP="00E908E0">
      <w:pPr>
        <w:pStyle w:val="Akapitzlist"/>
        <w:numPr>
          <w:ilvl w:val="0"/>
          <w:numId w:val="10"/>
        </w:numPr>
        <w:spacing w:before="120" w:after="120"/>
        <w:ind w:left="1843"/>
        <w:jc w:val="both"/>
      </w:pPr>
      <w:r w:rsidRPr="00273FC2">
        <w:t xml:space="preserve">kształtowanie umysłowych i psychicznych cech warunkujących zdolność </w:t>
      </w:r>
      <w:r w:rsidRPr="00273FC2">
        <w:br/>
        <w:t>do rozwiązywania problemów poznawczych, projektowania działań, sprawnej realizacji i odpowiedzialności za skutki negocjacyjnego rozwiązywania konfliktów,</w:t>
      </w:r>
    </w:p>
    <w:p w:rsidR="00273FC2" w:rsidRPr="00273FC2" w:rsidRDefault="00273FC2" w:rsidP="00E908E0">
      <w:pPr>
        <w:pStyle w:val="Akapitzlist"/>
        <w:numPr>
          <w:ilvl w:val="0"/>
          <w:numId w:val="10"/>
        </w:numPr>
        <w:spacing w:before="120" w:after="120"/>
        <w:ind w:left="1843"/>
        <w:jc w:val="both"/>
      </w:pPr>
      <w:r w:rsidRPr="00273FC2">
        <w:t xml:space="preserve">przyswojenie sobie metod i technik negocjacyjnego rozwiązywania konfliktów </w:t>
      </w:r>
      <w:r w:rsidRPr="00273FC2">
        <w:br/>
        <w:t>i problemów środowiskowych,</w:t>
      </w:r>
    </w:p>
    <w:p w:rsidR="00273FC2" w:rsidRPr="00273FC2" w:rsidRDefault="00273FC2" w:rsidP="00E908E0">
      <w:pPr>
        <w:pStyle w:val="Akapitzlist"/>
        <w:numPr>
          <w:ilvl w:val="0"/>
          <w:numId w:val="10"/>
        </w:numPr>
        <w:spacing w:before="120" w:after="120"/>
        <w:ind w:left="1843"/>
        <w:jc w:val="both"/>
      </w:pPr>
      <w:r w:rsidRPr="00273FC2">
        <w:t>umiejętność organizowania sobie nauki i przyjmowania coraz większej odpowiedzialności za swoje wykształcenie,</w:t>
      </w:r>
    </w:p>
    <w:p w:rsidR="00273FC2" w:rsidRPr="00273FC2" w:rsidRDefault="00273FC2" w:rsidP="00E908E0">
      <w:pPr>
        <w:pStyle w:val="Akapitzlist"/>
        <w:numPr>
          <w:ilvl w:val="0"/>
          <w:numId w:val="10"/>
        </w:numPr>
        <w:spacing w:before="120" w:after="120"/>
        <w:ind w:left="1843"/>
        <w:jc w:val="both"/>
      </w:pPr>
      <w:r w:rsidRPr="00273FC2">
        <w:t>poszukiwanie, porządkowanie i wykorzystanie informacji z różnych źródeł oraz umiejętność posługiwania się elektronicznymi nośnikami informacji i innymi narzędziami technicznymi, właściwymi dla współczesnej cywilizacji,</w:t>
      </w:r>
    </w:p>
    <w:p w:rsidR="00273FC2" w:rsidRPr="00273FC2" w:rsidRDefault="00273FC2" w:rsidP="00E908E0">
      <w:pPr>
        <w:pStyle w:val="Akapitzlist"/>
        <w:numPr>
          <w:ilvl w:val="0"/>
          <w:numId w:val="10"/>
        </w:numPr>
        <w:spacing w:before="120" w:after="120"/>
        <w:ind w:left="1843"/>
        <w:jc w:val="both"/>
      </w:pPr>
      <w:r w:rsidRPr="00273FC2">
        <w:t>umiejętność podejmowania indywidualnych i grupowych decyzji w ramach procedur demokratycznych oraz skuteczności działania na gruncie zachowania obowiązujących norm (umiejętność pracy w grupie),</w:t>
      </w:r>
    </w:p>
    <w:p w:rsidR="00273FC2" w:rsidRPr="00273FC2" w:rsidRDefault="00273FC2" w:rsidP="00E908E0">
      <w:pPr>
        <w:pStyle w:val="Akapitzlist"/>
        <w:numPr>
          <w:ilvl w:val="0"/>
          <w:numId w:val="10"/>
        </w:numPr>
        <w:spacing w:before="120" w:after="120"/>
        <w:ind w:left="1843"/>
        <w:jc w:val="both"/>
      </w:pPr>
      <w:r w:rsidRPr="00273FC2">
        <w:t xml:space="preserve">umiejętność poprawnego posługiwania się językiem ojczystym, zdolność </w:t>
      </w:r>
      <w:r w:rsidRPr="00273FC2">
        <w:br/>
        <w:t>do publicznych wystąpień, bezkonfliktowej prezentacji i obrony własnych opinii,</w:t>
      </w:r>
    </w:p>
    <w:p w:rsidR="00273FC2" w:rsidRPr="00273FC2" w:rsidRDefault="00273FC2" w:rsidP="00E908E0">
      <w:pPr>
        <w:pStyle w:val="Akapitzlist"/>
        <w:numPr>
          <w:ilvl w:val="0"/>
          <w:numId w:val="10"/>
        </w:numPr>
        <w:spacing w:before="120" w:after="120"/>
        <w:ind w:left="1843"/>
        <w:jc w:val="both"/>
      </w:pPr>
      <w:r w:rsidRPr="00273FC2">
        <w:t>znajomość różnych form, środków i metod komunikacji oraz umiejętność stosowania ich w praktyce.</w:t>
      </w:r>
    </w:p>
    <w:p w:rsidR="00273FC2" w:rsidRDefault="00273FC2" w:rsidP="00E908E0">
      <w:pPr>
        <w:pStyle w:val="Akapitzlist"/>
        <w:numPr>
          <w:ilvl w:val="0"/>
          <w:numId w:val="11"/>
        </w:numPr>
        <w:spacing w:before="120" w:after="120"/>
        <w:ind w:left="851"/>
        <w:jc w:val="both"/>
      </w:pPr>
      <w:r w:rsidRPr="001D1552">
        <w:t>Działalność wychowawcza Szkoły ma prowadzić do tego, aby uczniowie:</w:t>
      </w:r>
    </w:p>
    <w:p w:rsidR="00273FC2" w:rsidRPr="00273FC2" w:rsidRDefault="00273FC2" w:rsidP="00E908E0">
      <w:pPr>
        <w:pStyle w:val="Akapitzlist"/>
        <w:numPr>
          <w:ilvl w:val="1"/>
          <w:numId w:val="11"/>
        </w:numPr>
        <w:spacing w:before="120" w:after="120"/>
        <w:ind w:left="1843"/>
        <w:jc w:val="both"/>
      </w:pPr>
      <w:r w:rsidRPr="00273FC2">
        <w:lastRenderedPageBreak/>
        <w:t>znajdowali w Szkole środowisko wszechstronnego rozwoju osobowego (w wymiarze intelektualnym, psychicznym, społecznym, zdrowotnym, estetycznym, moralnym, duchowym),</w:t>
      </w:r>
    </w:p>
    <w:p w:rsidR="00273FC2" w:rsidRPr="00273FC2" w:rsidRDefault="00273FC2" w:rsidP="00E908E0">
      <w:pPr>
        <w:pStyle w:val="Akapitzlist"/>
        <w:numPr>
          <w:ilvl w:val="1"/>
          <w:numId w:val="11"/>
        </w:numPr>
        <w:spacing w:before="120" w:after="120"/>
        <w:ind w:left="1843"/>
        <w:jc w:val="both"/>
      </w:pPr>
      <w:r w:rsidRPr="00273FC2">
        <w:t>rozwijali w sobie dociekliwość poznawczą, ukierunkowaną na poszukiwanie prawdy, dobra i piękna w świecie,</w:t>
      </w:r>
    </w:p>
    <w:p w:rsidR="00273FC2" w:rsidRPr="00273FC2" w:rsidRDefault="00273FC2" w:rsidP="00E908E0">
      <w:pPr>
        <w:pStyle w:val="Akapitzlist"/>
        <w:numPr>
          <w:ilvl w:val="1"/>
          <w:numId w:val="11"/>
        </w:numPr>
        <w:spacing w:before="120" w:after="120"/>
        <w:ind w:left="1843"/>
        <w:jc w:val="both"/>
      </w:pPr>
      <w:r w:rsidRPr="00273FC2">
        <w:t>mieli świadomość życiowej użyteczności poszczególnych zajęć edukacyjnych, jak i całej edukacji na danym etapie kształcenia,</w:t>
      </w:r>
    </w:p>
    <w:p w:rsidR="00273FC2" w:rsidRPr="00273FC2" w:rsidRDefault="00273FC2" w:rsidP="00E908E0">
      <w:pPr>
        <w:pStyle w:val="Akapitzlist"/>
        <w:numPr>
          <w:ilvl w:val="1"/>
          <w:numId w:val="11"/>
        </w:numPr>
        <w:spacing w:before="120" w:after="120"/>
        <w:ind w:left="1843"/>
        <w:jc w:val="both"/>
      </w:pPr>
      <w:r w:rsidRPr="00273FC2">
        <w:t>stawali się coraz bardziej samodzielni w dążeniu do dobra w jego wymiarze, zarówno indywidualnym, jak i społecznym, godząc umiejętnie dążenie do dobra własnego z dobrem innych, odpowiedzialność za siebie i innych, wolność własną i wolność innych,</w:t>
      </w:r>
    </w:p>
    <w:p w:rsidR="00273FC2" w:rsidRPr="00273FC2" w:rsidRDefault="00273FC2" w:rsidP="00E908E0">
      <w:pPr>
        <w:pStyle w:val="Akapitzlist"/>
        <w:numPr>
          <w:ilvl w:val="1"/>
          <w:numId w:val="11"/>
        </w:numPr>
        <w:spacing w:before="120" w:after="120"/>
        <w:ind w:left="1843" w:right="-2"/>
        <w:jc w:val="both"/>
      </w:pPr>
      <w:r w:rsidRPr="00273FC2">
        <w:t xml:space="preserve">poszukiwali, odkrywali i dążyli do osiągnięcia wielkich celów życiowych </w:t>
      </w:r>
      <w:r w:rsidRPr="00273FC2">
        <w:br/>
        <w:t>i  wartości wyższych, ważnych dla odnalezienia własnego miejsca w świecie,</w:t>
      </w:r>
    </w:p>
    <w:p w:rsidR="00273FC2" w:rsidRPr="00273FC2" w:rsidRDefault="00273FC2" w:rsidP="00E908E0">
      <w:pPr>
        <w:pStyle w:val="Akapitzlist"/>
        <w:numPr>
          <w:ilvl w:val="1"/>
          <w:numId w:val="11"/>
        </w:numPr>
        <w:spacing w:before="120" w:after="120"/>
        <w:ind w:left="1843"/>
        <w:jc w:val="both"/>
      </w:pPr>
      <w:r w:rsidRPr="00273FC2">
        <w:t>uczyli się szacunku dla dobra wspólnego jako postawy życia społecznego oraz przygotowywali się do życia w rodzinie, w społeczności lokalnej i w państwie w duchu przekazu dziedzictwa kulturowego i kształtowania postaw patriotycznych,</w:t>
      </w:r>
    </w:p>
    <w:p w:rsidR="00273FC2" w:rsidRPr="00273FC2" w:rsidRDefault="00273FC2" w:rsidP="00E908E0">
      <w:pPr>
        <w:pStyle w:val="Akapitzlist"/>
        <w:numPr>
          <w:ilvl w:val="1"/>
          <w:numId w:val="11"/>
        </w:numPr>
        <w:spacing w:before="120" w:after="120"/>
        <w:ind w:left="1843"/>
        <w:jc w:val="both"/>
      </w:pPr>
      <w:r w:rsidRPr="00273FC2">
        <w:t>przygotowywali się do rozpoznawania wartości moralnych, dokonywania wyborów i hierarchizacji wartości,</w:t>
      </w:r>
    </w:p>
    <w:p w:rsidR="00273FC2" w:rsidRPr="00273FC2" w:rsidRDefault="00273FC2" w:rsidP="00E908E0">
      <w:pPr>
        <w:pStyle w:val="Akapitzlist"/>
        <w:numPr>
          <w:ilvl w:val="1"/>
          <w:numId w:val="11"/>
        </w:numPr>
        <w:spacing w:before="120" w:after="120"/>
        <w:ind w:left="1843"/>
        <w:jc w:val="both"/>
      </w:pPr>
      <w:r w:rsidRPr="00273FC2">
        <w:t>posiadali umiejętność słuchania innych i rozumienia ich poglądów oraz umieli działać na rzecz tworzenia w Szkole wspólnoty nauczycieli i uczniów.</w:t>
      </w:r>
    </w:p>
    <w:p w:rsidR="00273FC2" w:rsidRPr="001D1552" w:rsidRDefault="00273FC2" w:rsidP="00E908E0">
      <w:pPr>
        <w:pStyle w:val="Akapitzlist"/>
        <w:numPr>
          <w:ilvl w:val="0"/>
          <w:numId w:val="11"/>
        </w:numPr>
        <w:spacing w:before="120" w:after="120"/>
        <w:ind w:left="709"/>
        <w:jc w:val="both"/>
      </w:pPr>
      <w:r w:rsidRPr="001D1552">
        <w:t xml:space="preserve">Proces wychowawczy w Szkole prowadzony jest zgodnie z Programem Wychowawczo –   Profilaktycznym Szkoły, który uchwala Rada Pedagogiczną w porozumieniu z Radą Rodziców </w:t>
      </w:r>
    </w:p>
    <w:p w:rsidR="00273FC2" w:rsidRPr="001D1552" w:rsidRDefault="00273FC2" w:rsidP="00E908E0">
      <w:pPr>
        <w:pStyle w:val="Akapitzlist"/>
        <w:numPr>
          <w:ilvl w:val="0"/>
          <w:numId w:val="11"/>
        </w:numPr>
        <w:spacing w:before="120" w:after="120"/>
        <w:ind w:left="709"/>
        <w:jc w:val="both"/>
      </w:pPr>
      <w:r w:rsidRPr="001D1552">
        <w:t>Głównymi celami Programu Wychowawczo – Profilaktycznego są:</w:t>
      </w:r>
    </w:p>
    <w:p w:rsidR="00273FC2" w:rsidRPr="00273FC2" w:rsidRDefault="00273FC2" w:rsidP="00E908E0">
      <w:pPr>
        <w:pStyle w:val="Akapitzlist"/>
        <w:numPr>
          <w:ilvl w:val="1"/>
          <w:numId w:val="11"/>
        </w:numPr>
        <w:spacing w:before="120" w:after="120"/>
        <w:ind w:left="1843"/>
        <w:jc w:val="both"/>
      </w:pPr>
      <w:r w:rsidRPr="00273FC2">
        <w:t>przeciwdziałanie wszystkim zagrożeniom i odpowiednie reagowanie w przypadku pojawienia się ich na terenie Szkoły i w środowisku ucznia,</w:t>
      </w:r>
    </w:p>
    <w:p w:rsidR="00273FC2" w:rsidRPr="00273FC2" w:rsidRDefault="00273FC2" w:rsidP="00E908E0">
      <w:pPr>
        <w:pStyle w:val="Akapitzlist"/>
        <w:numPr>
          <w:ilvl w:val="1"/>
          <w:numId w:val="11"/>
        </w:numPr>
        <w:spacing w:before="120" w:after="120"/>
        <w:ind w:left="1843"/>
        <w:jc w:val="both"/>
      </w:pPr>
      <w:r w:rsidRPr="00273FC2">
        <w:t>odpowiednie oddziaływanie na dziecko, aby radziło sobie lepiej bez nadmiernego napięcia z rozwiązywaniem problemów,</w:t>
      </w:r>
    </w:p>
    <w:p w:rsidR="00273FC2" w:rsidRPr="00273FC2" w:rsidRDefault="00273FC2" w:rsidP="00E908E0">
      <w:pPr>
        <w:pStyle w:val="Akapitzlist"/>
        <w:numPr>
          <w:ilvl w:val="1"/>
          <w:numId w:val="11"/>
        </w:numPr>
        <w:spacing w:before="120" w:after="120"/>
        <w:ind w:left="1843"/>
        <w:jc w:val="both"/>
      </w:pPr>
      <w:r w:rsidRPr="00273FC2">
        <w:t>promowanie alternatywnych sposobów spędzania czasu wolnego,</w:t>
      </w:r>
    </w:p>
    <w:p w:rsidR="00273FC2" w:rsidRPr="00273FC2" w:rsidRDefault="00273FC2" w:rsidP="00E908E0">
      <w:pPr>
        <w:pStyle w:val="Akapitzlist"/>
        <w:numPr>
          <w:ilvl w:val="1"/>
          <w:numId w:val="11"/>
        </w:numPr>
        <w:spacing w:before="120" w:after="120"/>
        <w:ind w:left="1843"/>
        <w:jc w:val="both"/>
      </w:pPr>
      <w:r w:rsidRPr="00273FC2">
        <w:t>promowanie zdrowego stylu życia.</w:t>
      </w:r>
    </w:p>
    <w:p w:rsidR="00273FC2" w:rsidRPr="001D1552" w:rsidRDefault="00273FC2" w:rsidP="00E908E0">
      <w:pPr>
        <w:pStyle w:val="Akapitzlist"/>
        <w:numPr>
          <w:ilvl w:val="0"/>
          <w:numId w:val="11"/>
        </w:numPr>
        <w:spacing w:before="120" w:after="120"/>
        <w:ind w:left="709"/>
        <w:jc w:val="both"/>
      </w:pPr>
      <w:r w:rsidRPr="001D1552">
        <w:t>Wszyscy nauczyciele i pracownicy niepedagogiczni mają obowiązek realizować Program Wychowawczo – Profilaktyczny zatwierdzony w Szkole.</w:t>
      </w:r>
    </w:p>
    <w:p w:rsidR="00273FC2" w:rsidRPr="001D1552" w:rsidRDefault="00273FC2" w:rsidP="00E908E0">
      <w:pPr>
        <w:pStyle w:val="Akapitzlist"/>
        <w:numPr>
          <w:ilvl w:val="0"/>
          <w:numId w:val="11"/>
        </w:numPr>
        <w:spacing w:before="120" w:after="120"/>
        <w:ind w:left="709"/>
        <w:jc w:val="both"/>
      </w:pPr>
      <w:r w:rsidRPr="001D1552">
        <w:t>Każdy wychowawca klasy ma obowiązek na początku roku szkolnego przedstawić swoim wychowankom i ich rodzicom szczegółowe zagadnienia planu wychowawczego, spójnego z zapisami Programu Wychowawczo – Profilaktycznego Szkoły.</w:t>
      </w:r>
    </w:p>
    <w:p w:rsidR="00273FC2" w:rsidRPr="001D1552" w:rsidRDefault="00273FC2" w:rsidP="00E908E0">
      <w:pPr>
        <w:pStyle w:val="Akapitzlist"/>
        <w:numPr>
          <w:ilvl w:val="0"/>
          <w:numId w:val="11"/>
        </w:numPr>
        <w:spacing w:before="120" w:after="120"/>
        <w:ind w:left="709"/>
        <w:jc w:val="both"/>
      </w:pPr>
      <w:r w:rsidRPr="001D1552">
        <w:t>Szkoła zapewnia uczniom bezpieczeństwo, ochronę przed przemocą, uzależnieniami, demoralizacją oraz innymi przejawami patologii społecznej poprzez:</w:t>
      </w:r>
    </w:p>
    <w:p w:rsidR="00AF7F5D" w:rsidRPr="00AF7F5D" w:rsidRDefault="00AF7F5D" w:rsidP="00E908E0">
      <w:pPr>
        <w:pStyle w:val="Akapitzlist"/>
        <w:numPr>
          <w:ilvl w:val="1"/>
          <w:numId w:val="11"/>
        </w:numPr>
        <w:spacing w:before="120" w:after="120"/>
        <w:ind w:left="1843"/>
        <w:jc w:val="both"/>
      </w:pPr>
      <w:r w:rsidRPr="00AF7F5D">
        <w:t>stwarzanie przyjaznego klimatu (dobra komunikacja, osobowe relacje pomiędzy nauczycielami i uczniami, udzielanie emocjonalnego wsparcia dzieciom, szczególnie w trudnych dla nich sytuacjach),</w:t>
      </w:r>
    </w:p>
    <w:p w:rsidR="00AF7F5D" w:rsidRPr="00AF7F5D" w:rsidRDefault="00AF7F5D" w:rsidP="00E908E0">
      <w:pPr>
        <w:pStyle w:val="Akapitzlist"/>
        <w:numPr>
          <w:ilvl w:val="1"/>
          <w:numId w:val="11"/>
        </w:numPr>
        <w:spacing w:before="120" w:after="120"/>
        <w:ind w:left="1843"/>
        <w:jc w:val="both"/>
      </w:pPr>
      <w:r w:rsidRPr="00AF7F5D">
        <w:t>spójną politykę Szkoły wobec przejawów niewłaściwego zachowania, palenia papierosów, picia alkoholu i odurzania się środkami psychoaktywnymi,</w:t>
      </w:r>
    </w:p>
    <w:p w:rsidR="00AF7F5D" w:rsidRPr="00AF7F5D" w:rsidRDefault="00AF7F5D" w:rsidP="00E908E0">
      <w:pPr>
        <w:pStyle w:val="Akapitzlist"/>
        <w:numPr>
          <w:ilvl w:val="1"/>
          <w:numId w:val="11"/>
        </w:numPr>
        <w:spacing w:before="120" w:after="120"/>
        <w:ind w:left="1843"/>
        <w:jc w:val="both"/>
      </w:pPr>
      <w:r w:rsidRPr="00AF7F5D">
        <w:lastRenderedPageBreak/>
        <w:t>budowanie dobrej współpracy z rodzicami i pozyskiwanie ich jako sojuszników działań wychowawczych oraz profilaktycznych prowadzonych przez nauczycieli,</w:t>
      </w:r>
    </w:p>
    <w:p w:rsidR="00AF7F5D" w:rsidRPr="00AF7F5D" w:rsidRDefault="00AF7F5D" w:rsidP="00E908E0">
      <w:pPr>
        <w:pStyle w:val="Akapitzlist"/>
        <w:numPr>
          <w:ilvl w:val="1"/>
          <w:numId w:val="11"/>
        </w:numPr>
        <w:spacing w:before="120" w:after="120"/>
        <w:ind w:left="1843"/>
        <w:jc w:val="both"/>
      </w:pPr>
      <w:r w:rsidRPr="00AF7F5D">
        <w:t>stosowanie przepisów o karalności za posiadanie narkotyków,</w:t>
      </w:r>
    </w:p>
    <w:p w:rsidR="00AF7F5D" w:rsidRPr="00AF7F5D" w:rsidRDefault="00AF7F5D" w:rsidP="00E908E0">
      <w:pPr>
        <w:pStyle w:val="Akapitzlist"/>
        <w:numPr>
          <w:ilvl w:val="1"/>
          <w:numId w:val="11"/>
        </w:numPr>
        <w:spacing w:before="120" w:after="120"/>
        <w:ind w:left="1843"/>
        <w:jc w:val="both"/>
      </w:pPr>
      <w:r w:rsidRPr="00AF7F5D">
        <w:t>pomoc uczniom mających trudności w nauce,</w:t>
      </w:r>
    </w:p>
    <w:p w:rsidR="00AF7F5D" w:rsidRPr="00AF7F5D" w:rsidRDefault="00AF7F5D" w:rsidP="00E908E0">
      <w:pPr>
        <w:pStyle w:val="Akapitzlist"/>
        <w:numPr>
          <w:ilvl w:val="1"/>
          <w:numId w:val="11"/>
        </w:numPr>
        <w:spacing w:before="120" w:after="120"/>
        <w:ind w:left="1843"/>
        <w:jc w:val="both"/>
      </w:pPr>
      <w:r w:rsidRPr="00AF7F5D">
        <w:t>wczesne rozpoznawanie uczniów z grup ryzyka i kierowanie ich do psychologa lub pedagoga dla przeprowadzenia wstępnej diagnozy,</w:t>
      </w:r>
    </w:p>
    <w:p w:rsidR="00AF7F5D" w:rsidRPr="00AF7F5D" w:rsidRDefault="00AF7F5D" w:rsidP="00E908E0">
      <w:pPr>
        <w:pStyle w:val="Akapitzlist"/>
        <w:numPr>
          <w:ilvl w:val="1"/>
          <w:numId w:val="11"/>
        </w:numPr>
        <w:spacing w:before="120" w:after="120"/>
        <w:ind w:left="1843"/>
        <w:jc w:val="both"/>
      </w:pPr>
      <w:r w:rsidRPr="00AF7F5D">
        <w:t>kierowanie uczniów zagrożonych – w porozumieniu z rodzicami – do poradni psychologiczno-pedagogicznej, świetlicy terapeutycznej lub innej specjalistycznej poradni udzielającej pomocy,</w:t>
      </w:r>
    </w:p>
    <w:p w:rsidR="00AF7F5D" w:rsidRPr="00AF7F5D" w:rsidRDefault="00AF7F5D" w:rsidP="00E908E0">
      <w:pPr>
        <w:pStyle w:val="Akapitzlist"/>
        <w:numPr>
          <w:ilvl w:val="1"/>
          <w:numId w:val="11"/>
        </w:numPr>
        <w:spacing w:before="120" w:after="120"/>
        <w:ind w:left="1843"/>
        <w:jc w:val="both"/>
      </w:pPr>
      <w:r w:rsidRPr="00AF7F5D">
        <w:t>udostępnianie uczniom i rodzicom informacji o specjalistycznej pomocy poza Szkołą,</w:t>
      </w:r>
    </w:p>
    <w:p w:rsidR="00AF7F5D" w:rsidRPr="00AF7F5D" w:rsidRDefault="00AF7F5D" w:rsidP="00E908E0">
      <w:pPr>
        <w:pStyle w:val="Akapitzlist"/>
        <w:numPr>
          <w:ilvl w:val="1"/>
          <w:numId w:val="11"/>
        </w:numPr>
        <w:spacing w:before="120" w:after="120"/>
        <w:ind w:left="1843"/>
        <w:jc w:val="both"/>
      </w:pPr>
      <w:r w:rsidRPr="00AF7F5D">
        <w:t>wykorzystywanie profesjonalnych programów profilaktycznych dostosowanych do wieku i potrzeb uczniów.</w:t>
      </w:r>
    </w:p>
    <w:p w:rsidR="00AF7F5D" w:rsidRPr="001D1552" w:rsidRDefault="00AF7F5D" w:rsidP="00E908E0">
      <w:pPr>
        <w:pStyle w:val="Akapitzlist"/>
        <w:numPr>
          <w:ilvl w:val="0"/>
          <w:numId w:val="11"/>
        </w:numPr>
        <w:spacing w:before="120" w:after="120"/>
        <w:ind w:left="709"/>
        <w:jc w:val="both"/>
      </w:pPr>
      <w:r w:rsidRPr="001D1552">
        <w:t xml:space="preserve">Działalność opiekuńcza,  w miarę posiadanych środków finansowych, zabezpiecza opiekę nad uczniami odpowiednio do ich potrzeb i możliwości. </w:t>
      </w:r>
    </w:p>
    <w:p w:rsidR="00AF7F5D" w:rsidRPr="001D1552" w:rsidRDefault="00AF7F5D" w:rsidP="00E908E0">
      <w:pPr>
        <w:pStyle w:val="Akapitzlist"/>
        <w:numPr>
          <w:ilvl w:val="0"/>
          <w:numId w:val="11"/>
        </w:numPr>
        <w:spacing w:before="120" w:after="120"/>
        <w:ind w:left="709"/>
        <w:jc w:val="both"/>
      </w:pPr>
      <w:r w:rsidRPr="001D1552">
        <w:t>Pomoc, o której mowa w punkcie 8, prowadzona jest na podstawie uzyskiwanych przez uczniów wyników nauczania, obserwacji dzieci przez nauczycieli prowadzących zajęcia, wyników badań lekarskich oraz diagnozy dokonanej przez poradnie psychologiczno –  pedagogiczne.</w:t>
      </w:r>
    </w:p>
    <w:p w:rsidR="00AF7F5D" w:rsidRPr="002C231D" w:rsidRDefault="00AF7F5D" w:rsidP="00E908E0">
      <w:pPr>
        <w:pStyle w:val="Akapitzlist"/>
        <w:numPr>
          <w:ilvl w:val="0"/>
          <w:numId w:val="11"/>
        </w:numPr>
        <w:spacing w:before="120" w:after="120"/>
        <w:ind w:left="709"/>
        <w:jc w:val="both"/>
      </w:pPr>
      <w:r w:rsidRPr="001D1552">
        <w:t>Szkoła zapewnia dostosowanie form i metod kształcenia do potrzeb rozwojowych i edukacyjnych oraz możliwości psychofizycznych uczniów mających trudności adaptacyjne i komunikacyjne związane z wcześniejszym kształceniem za granicą.</w:t>
      </w:r>
    </w:p>
    <w:p w:rsidR="00273FC2" w:rsidRPr="001D1552" w:rsidRDefault="00273FC2" w:rsidP="00AF7F5D">
      <w:pPr>
        <w:pStyle w:val="Akapitzlist"/>
        <w:spacing w:before="120" w:after="120"/>
        <w:ind w:left="1440"/>
        <w:jc w:val="both"/>
      </w:pPr>
    </w:p>
    <w:p w:rsidR="00AF7F5D" w:rsidRPr="001D1552" w:rsidRDefault="00AF7F5D" w:rsidP="00AF7F5D">
      <w:pPr>
        <w:spacing w:before="120" w:after="120"/>
        <w:jc w:val="center"/>
        <w:rPr>
          <w:rFonts w:eastAsia="Times New Roman"/>
          <w:szCs w:val="24"/>
          <w:lang w:eastAsia="pl-PL"/>
        </w:rPr>
      </w:pPr>
      <w:r w:rsidRPr="001D1552">
        <w:rPr>
          <w:rFonts w:eastAsia="Times New Roman"/>
          <w:szCs w:val="24"/>
          <w:lang w:eastAsia="pl-PL"/>
        </w:rPr>
        <w:t>§ 6.</w:t>
      </w:r>
    </w:p>
    <w:p w:rsidR="00273FC2" w:rsidRDefault="00273FC2" w:rsidP="00AF7F5D">
      <w:pPr>
        <w:spacing w:before="120" w:after="120"/>
        <w:jc w:val="center"/>
      </w:pPr>
    </w:p>
    <w:p w:rsidR="00AF7F5D" w:rsidRDefault="00FF231C" w:rsidP="00E908E0">
      <w:pPr>
        <w:pStyle w:val="Akapitzlist"/>
        <w:numPr>
          <w:ilvl w:val="0"/>
          <w:numId w:val="12"/>
        </w:numPr>
        <w:spacing w:before="120" w:after="120"/>
        <w:ind w:left="426"/>
        <w:jc w:val="both"/>
      </w:pPr>
      <w:r w:rsidRPr="00FF231C">
        <w:t>Celem kształcenia w Szkole jest przede wszystkim dbałość o integralny rozwój biologiczny, poznawczy, emocjonalny, społeczny i moralny ucznia, a zadaniami są:</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 xml:space="preserve">wprowadzanie uczniów w świat wartości, w tym ofiarności, współpracy, solidarności, altruizmu, patriotyzmu i szacunku dla tradycji, wskazywanie wzorców postępowania </w:t>
      </w:r>
      <w:r w:rsidRPr="001D1552">
        <w:br/>
        <w:t>i budowanie relacji społecznych, sprzyjających bezpiecznemu rozwojowi ucznia (rodzina, przyjaciele),</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wzmacnianie poczucia tożsamości indywidualnej, kulturowej, narodowej, regionalnej i etnicznej,</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formowanie u uczniów poczucia godności własnej osoby i szacunku dla godności innych osób,</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rozwijanie kompetencji, takich jak: kreatywność, innowacyjność i przedsiębiorczość,</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rozwijanie umiejętności krytycznego i logicznego myślenia, rozumowania, argumentowania i wnioskowania,</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ukazywanie wartości wiedzy jako podstawy do rozwoju umiejętności,</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rozbudzanie ciekawości poznawczej uczniów oraz motywacji do nauki,</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wyposażenie uczniów w taki zasób wiadomości oraz kształtowanie takich umiejętności, które pozwalają w sposób bardziej dojrzały i uporządkowany zrozumieć świat,</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wspieranie ucznia w rozpoznawaniu własnych predyspozycji i określaniu drogi dalszej edukacji,</w:t>
      </w:r>
    </w:p>
    <w:p w:rsidR="00FF231C" w:rsidRPr="001D1552" w:rsidRDefault="00FF231C" w:rsidP="00E908E0">
      <w:pPr>
        <w:pStyle w:val="Akapitzlist"/>
        <w:numPr>
          <w:ilvl w:val="0"/>
          <w:numId w:val="13"/>
        </w:numPr>
        <w:autoSpaceDE w:val="0"/>
        <w:autoSpaceDN w:val="0"/>
        <w:adjustRightInd w:val="0"/>
        <w:spacing w:before="120" w:after="120"/>
        <w:jc w:val="both"/>
      </w:pPr>
      <w:r w:rsidRPr="001D1552">
        <w:lastRenderedPageBreak/>
        <w:t xml:space="preserve">wszechstronny rozwój osobowy ucznia przez pogłębianie wiedzy oraz zaspokajanie </w:t>
      </w:r>
      <w:r w:rsidRPr="001D1552">
        <w:br/>
        <w:t>i rozbudzanie jego naturalnej ciekawości poznawczej,</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kształtowanie postawy otwartej wobec świata i innych ludzi, aktywności w życiu społecznym oraz odpowiedzialności za zbiorowość,</w:t>
      </w:r>
    </w:p>
    <w:p w:rsidR="00FF231C" w:rsidRPr="001D1552" w:rsidRDefault="00FF231C" w:rsidP="00E908E0">
      <w:pPr>
        <w:pStyle w:val="Akapitzlist"/>
        <w:numPr>
          <w:ilvl w:val="0"/>
          <w:numId w:val="13"/>
        </w:numPr>
        <w:autoSpaceDE w:val="0"/>
        <w:autoSpaceDN w:val="0"/>
        <w:adjustRightInd w:val="0"/>
        <w:spacing w:before="120" w:after="120"/>
        <w:jc w:val="both"/>
      </w:pPr>
      <w:r w:rsidRPr="001D1552">
        <w:t>zachęcanie do zorganizowanego i świadomego samokształcenia opartego na umiejętności przygotowania własnego warsztatu pracy,</w:t>
      </w:r>
    </w:p>
    <w:p w:rsidR="00FF231C" w:rsidRDefault="00FF231C" w:rsidP="00E908E0">
      <w:pPr>
        <w:pStyle w:val="Akapitzlist"/>
        <w:numPr>
          <w:ilvl w:val="0"/>
          <w:numId w:val="13"/>
        </w:numPr>
        <w:autoSpaceDE w:val="0"/>
        <w:autoSpaceDN w:val="0"/>
        <w:adjustRightInd w:val="0"/>
        <w:spacing w:before="120" w:after="120"/>
        <w:jc w:val="both"/>
      </w:pPr>
      <w:r w:rsidRPr="001D1552">
        <w:t>ukierunkowanie ucznia ku wartościom.</w:t>
      </w:r>
    </w:p>
    <w:p w:rsidR="00FF231C" w:rsidRDefault="00FF231C" w:rsidP="00E908E0">
      <w:pPr>
        <w:pStyle w:val="Akapitzlist"/>
        <w:numPr>
          <w:ilvl w:val="0"/>
          <w:numId w:val="12"/>
        </w:numPr>
        <w:spacing w:before="120" w:after="120"/>
        <w:ind w:left="426"/>
        <w:jc w:val="both"/>
      </w:pPr>
      <w:r w:rsidRPr="001D1552">
        <w:t>Szkoła realizuje cele i zadania określone w ust. 1 poprzez:</w:t>
      </w:r>
    </w:p>
    <w:p w:rsidR="00304E42" w:rsidRPr="001D1552" w:rsidRDefault="00304E42" w:rsidP="00E908E0">
      <w:pPr>
        <w:pStyle w:val="Akapitzlist"/>
        <w:numPr>
          <w:ilvl w:val="0"/>
          <w:numId w:val="14"/>
        </w:numPr>
        <w:spacing w:before="120" w:after="120"/>
        <w:jc w:val="both"/>
      </w:pPr>
      <w:r w:rsidRPr="001D1552">
        <w:t>prowadzenie dziecka do zdobywania wiedzy i umiejętności niezbędnych w procesie dalszego kształcenia,</w:t>
      </w:r>
    </w:p>
    <w:p w:rsidR="00304E42" w:rsidRPr="001D1552" w:rsidRDefault="00304E42" w:rsidP="00E908E0">
      <w:pPr>
        <w:pStyle w:val="Akapitzlist"/>
        <w:numPr>
          <w:ilvl w:val="0"/>
          <w:numId w:val="14"/>
        </w:numPr>
        <w:spacing w:before="120" w:after="120"/>
        <w:jc w:val="both"/>
      </w:pPr>
      <w:r w:rsidRPr="001D1552">
        <w:t>rozwijanie poznawczych możliwości uczniów, tak, aby mogli oni przechodzić od dziecięcego do bardziej dojrzałego i uporządkowanego rozumienia świata,</w:t>
      </w:r>
    </w:p>
    <w:p w:rsidR="00304E42" w:rsidRPr="001D1552" w:rsidRDefault="00304E42" w:rsidP="00E908E0">
      <w:pPr>
        <w:pStyle w:val="Akapitzlist"/>
        <w:numPr>
          <w:ilvl w:val="0"/>
          <w:numId w:val="14"/>
        </w:numPr>
        <w:spacing w:before="120" w:after="120"/>
        <w:jc w:val="both"/>
      </w:pPr>
      <w:r w:rsidRPr="001D1552">
        <w:t>rozwijanie i przekształcanie spontanicznej motywacji poznawczej w motywację świadomą, przygotowując do podejmowania zadań wymagających systematycznego i dłuższego wysiłku intelektualnego i fizycznego,</w:t>
      </w:r>
    </w:p>
    <w:p w:rsidR="00304E42" w:rsidRPr="001D1552" w:rsidRDefault="00304E42" w:rsidP="00E908E0">
      <w:pPr>
        <w:pStyle w:val="Akapitzlist"/>
        <w:numPr>
          <w:ilvl w:val="0"/>
          <w:numId w:val="14"/>
        </w:numPr>
        <w:spacing w:before="120" w:after="120"/>
        <w:jc w:val="both"/>
      </w:pPr>
      <w:r w:rsidRPr="001D1552">
        <w:t>uwzględnianie indywidualnych potrzeb dziecka w procesie kształcenia,</w:t>
      </w:r>
    </w:p>
    <w:p w:rsidR="00304E42" w:rsidRPr="001D1552" w:rsidRDefault="00304E42" w:rsidP="00E908E0">
      <w:pPr>
        <w:pStyle w:val="Akapitzlist"/>
        <w:numPr>
          <w:ilvl w:val="0"/>
          <w:numId w:val="14"/>
        </w:numPr>
        <w:spacing w:before="120" w:after="120"/>
        <w:jc w:val="both"/>
      </w:pPr>
      <w:r w:rsidRPr="001D1552">
        <w:t>rozwijanie umiejętności poznawania i racjonalnego oceniania siebie, najbliższego otoczenia rodzinnego, społecznego, kulturowego, przyrodniczego i technicznego,</w:t>
      </w:r>
    </w:p>
    <w:p w:rsidR="00304E42" w:rsidRPr="001D1552" w:rsidRDefault="00304E42" w:rsidP="00E908E0">
      <w:pPr>
        <w:pStyle w:val="Akapitzlist"/>
        <w:numPr>
          <w:ilvl w:val="0"/>
          <w:numId w:val="14"/>
        </w:numPr>
        <w:spacing w:before="120" w:after="120"/>
        <w:jc w:val="both"/>
      </w:pPr>
      <w:r w:rsidRPr="001D1552">
        <w:t>umacnianie wiary dziecka we własne siły i w możliwość osiągania trudnych, ale wartościowych celów,</w:t>
      </w:r>
    </w:p>
    <w:p w:rsidR="00304E42" w:rsidRPr="001D1552" w:rsidRDefault="00304E42" w:rsidP="00E908E0">
      <w:pPr>
        <w:pStyle w:val="Akapitzlist"/>
        <w:numPr>
          <w:ilvl w:val="0"/>
          <w:numId w:val="14"/>
        </w:numPr>
        <w:spacing w:before="120" w:after="120"/>
        <w:jc w:val="both"/>
      </w:pPr>
      <w:r w:rsidRPr="001D1552">
        <w:t>rozbudzanie i rozwijanie wrażliwości estetycznej dziecka,</w:t>
      </w:r>
    </w:p>
    <w:p w:rsidR="00304E42" w:rsidRPr="001D1552" w:rsidRDefault="00304E42" w:rsidP="00E908E0">
      <w:pPr>
        <w:pStyle w:val="Akapitzlist"/>
        <w:numPr>
          <w:ilvl w:val="0"/>
          <w:numId w:val="14"/>
        </w:numPr>
        <w:spacing w:before="120" w:after="120"/>
        <w:jc w:val="both"/>
      </w:pPr>
      <w:r w:rsidRPr="001D1552">
        <w:t>wzmacnianie poczucia tożsamości kulturowej, historycznej, etnicznej i narodowej,</w:t>
      </w:r>
    </w:p>
    <w:p w:rsidR="00304E42" w:rsidRPr="001D1552" w:rsidRDefault="00304E42" w:rsidP="00E908E0">
      <w:pPr>
        <w:pStyle w:val="Akapitzlist"/>
        <w:numPr>
          <w:ilvl w:val="0"/>
          <w:numId w:val="14"/>
        </w:numPr>
        <w:spacing w:before="120" w:after="120"/>
        <w:jc w:val="both"/>
      </w:pPr>
      <w:r w:rsidRPr="001D1552">
        <w:t xml:space="preserve">kształtowanie zainteresowań własnym miastem i regionem, lokalnymi tradycjami </w:t>
      </w:r>
      <w:r w:rsidRPr="001D1552">
        <w:br/>
        <w:t>i obyczajami oraz zagrożeniami dla miasta i regionu,</w:t>
      </w:r>
    </w:p>
    <w:p w:rsidR="00304E42" w:rsidRPr="001D1552" w:rsidRDefault="00304E42" w:rsidP="00E908E0">
      <w:pPr>
        <w:pStyle w:val="Akapitzlist"/>
        <w:numPr>
          <w:ilvl w:val="0"/>
          <w:numId w:val="14"/>
        </w:numPr>
        <w:spacing w:before="120" w:after="120"/>
        <w:jc w:val="both"/>
      </w:pPr>
      <w:r w:rsidRPr="001D1552">
        <w:t>kształtowanie samodzielności, obowiązkowości, odpowiedzialności za siebie i innych,</w:t>
      </w:r>
    </w:p>
    <w:p w:rsidR="00304E42" w:rsidRPr="001D1552" w:rsidRDefault="00304E42" w:rsidP="00E908E0">
      <w:pPr>
        <w:pStyle w:val="Akapitzlist"/>
        <w:numPr>
          <w:ilvl w:val="0"/>
          <w:numId w:val="14"/>
        </w:numPr>
        <w:spacing w:before="120" w:after="120"/>
        <w:jc w:val="both"/>
      </w:pPr>
      <w:r w:rsidRPr="001D1552">
        <w:t>zachęcanie do indywidualnego i grupowego działania na rzecz innych,</w:t>
      </w:r>
    </w:p>
    <w:p w:rsidR="00304E42" w:rsidRPr="001D1552" w:rsidRDefault="00304E42" w:rsidP="00E908E0">
      <w:pPr>
        <w:pStyle w:val="Akapitzlist"/>
        <w:numPr>
          <w:ilvl w:val="0"/>
          <w:numId w:val="14"/>
        </w:numPr>
        <w:spacing w:before="120" w:after="120"/>
        <w:jc w:val="both"/>
      </w:pPr>
      <w:r w:rsidRPr="001D1552">
        <w:t>kształtowanie umiejętności reagowania na zagrożenie bezpieczeństwa, życia i zdrowia,</w:t>
      </w:r>
    </w:p>
    <w:p w:rsidR="00304E42" w:rsidRPr="001D1552" w:rsidRDefault="00304E42" w:rsidP="00E908E0">
      <w:pPr>
        <w:pStyle w:val="Akapitzlist"/>
        <w:numPr>
          <w:ilvl w:val="0"/>
          <w:numId w:val="14"/>
        </w:numPr>
        <w:spacing w:before="120" w:after="120"/>
        <w:jc w:val="both"/>
      </w:pPr>
      <w:r w:rsidRPr="001D1552">
        <w:t>kształtowanie potrzeby i umiejętności dbania o własne zdrowie, sprawność fizyczną i właściwą postawę ciała,</w:t>
      </w:r>
    </w:p>
    <w:p w:rsidR="00304E42" w:rsidRPr="001D1552" w:rsidRDefault="00304E42" w:rsidP="00E908E0">
      <w:pPr>
        <w:pStyle w:val="Akapitzlist"/>
        <w:numPr>
          <w:ilvl w:val="0"/>
          <w:numId w:val="14"/>
        </w:numPr>
        <w:spacing w:before="120" w:after="120"/>
        <w:jc w:val="both"/>
      </w:pPr>
      <w:r w:rsidRPr="001D1552">
        <w:t>promowanie ochrony zdrowia, kształtowanie nawyków higieny osobistej, zdrowego żywienia i higieny pracy umysłowej,</w:t>
      </w:r>
    </w:p>
    <w:p w:rsidR="00304E42" w:rsidRPr="001D1552" w:rsidRDefault="00304E42" w:rsidP="00E908E0">
      <w:pPr>
        <w:pStyle w:val="Akapitzlist"/>
        <w:numPr>
          <w:ilvl w:val="0"/>
          <w:numId w:val="14"/>
        </w:numPr>
        <w:spacing w:before="120" w:after="120"/>
        <w:jc w:val="both"/>
      </w:pPr>
      <w:r w:rsidRPr="001D1552">
        <w:t>poznanie szkodliwości środków odurzających (alkoholu, nikotyny, narkotyków i in.) i zaznajomienie z instytucjami udzielającymi pomocy,</w:t>
      </w:r>
    </w:p>
    <w:p w:rsidR="00304E42" w:rsidRPr="001D1552" w:rsidRDefault="00304E42" w:rsidP="00E908E0">
      <w:pPr>
        <w:pStyle w:val="Akapitzlist"/>
        <w:numPr>
          <w:ilvl w:val="0"/>
          <w:numId w:val="14"/>
        </w:numPr>
        <w:spacing w:before="120" w:after="120"/>
        <w:jc w:val="both"/>
      </w:pPr>
      <w:r w:rsidRPr="001D1552">
        <w:t>opiekę nad uczniami z rodzin zagrożonych patologią i niewydolnych wychowawczo,</w:t>
      </w:r>
    </w:p>
    <w:p w:rsidR="00304E42" w:rsidRPr="001D1552" w:rsidRDefault="00304E42" w:rsidP="00E908E0">
      <w:pPr>
        <w:pStyle w:val="Akapitzlist"/>
        <w:numPr>
          <w:ilvl w:val="0"/>
          <w:numId w:val="14"/>
        </w:numPr>
        <w:spacing w:before="120" w:after="120"/>
        <w:jc w:val="both"/>
      </w:pPr>
      <w:r w:rsidRPr="001D1552">
        <w:t>poznawanie cech własnej osobowości i uświadamianie sobie własnej odrębności,</w:t>
      </w:r>
    </w:p>
    <w:p w:rsidR="00304E42" w:rsidRPr="001D1552" w:rsidRDefault="00304E42" w:rsidP="00E908E0">
      <w:pPr>
        <w:pStyle w:val="Akapitzlist"/>
        <w:numPr>
          <w:ilvl w:val="0"/>
          <w:numId w:val="14"/>
        </w:numPr>
        <w:spacing w:before="120" w:after="120"/>
        <w:jc w:val="both"/>
      </w:pPr>
      <w:r w:rsidRPr="001D1552">
        <w:t>rozpoznawanie własnych emocji i emocji innych ludzi oraz kształtowanie do nich właściwego stosunku,</w:t>
      </w:r>
    </w:p>
    <w:p w:rsidR="00304E42" w:rsidRPr="001D1552" w:rsidRDefault="00304E42" w:rsidP="00E908E0">
      <w:pPr>
        <w:pStyle w:val="Akapitzlist"/>
        <w:numPr>
          <w:ilvl w:val="0"/>
          <w:numId w:val="14"/>
        </w:numPr>
        <w:spacing w:before="120" w:after="120"/>
        <w:jc w:val="both"/>
      </w:pPr>
      <w:r w:rsidRPr="001D1552">
        <w:t>rozwijanie umiejętności asertywnych,</w:t>
      </w:r>
    </w:p>
    <w:p w:rsidR="00304E42" w:rsidRPr="001D1552" w:rsidRDefault="00304E42" w:rsidP="00E908E0">
      <w:pPr>
        <w:pStyle w:val="Akapitzlist"/>
        <w:numPr>
          <w:ilvl w:val="0"/>
          <w:numId w:val="14"/>
        </w:numPr>
        <w:spacing w:before="120" w:after="120"/>
        <w:jc w:val="both"/>
      </w:pPr>
      <w:r w:rsidRPr="001D1552">
        <w:t>tworzenie własnego systemu wartości w oparciu o zasady solidarności, demokracji, tolerancji, sprawiedliwości i wolności,</w:t>
      </w:r>
    </w:p>
    <w:p w:rsidR="00304E42" w:rsidRPr="001D1552" w:rsidRDefault="00304E42" w:rsidP="00E908E0">
      <w:pPr>
        <w:pStyle w:val="Akapitzlist"/>
        <w:numPr>
          <w:ilvl w:val="0"/>
          <w:numId w:val="14"/>
        </w:numPr>
        <w:spacing w:before="120" w:after="120"/>
        <w:jc w:val="both"/>
      </w:pPr>
      <w:r w:rsidRPr="001D1552">
        <w:t>rozwijanie zainteresowań i uzdolnień,</w:t>
      </w:r>
    </w:p>
    <w:p w:rsidR="00304E42" w:rsidRPr="001D1552" w:rsidRDefault="00304E42" w:rsidP="00E908E0">
      <w:pPr>
        <w:pStyle w:val="Akapitzlist"/>
        <w:numPr>
          <w:ilvl w:val="0"/>
          <w:numId w:val="14"/>
        </w:numPr>
        <w:spacing w:before="120" w:after="120"/>
        <w:jc w:val="both"/>
      </w:pPr>
      <w:r w:rsidRPr="001D1552">
        <w:t xml:space="preserve">uczenie tolerancji i szacunku dla innych ludzi oraz zasad i reguł obowiązujących </w:t>
      </w:r>
      <w:r w:rsidRPr="001D1552">
        <w:br/>
        <w:t>w relacjach międzyludzkich,</w:t>
      </w:r>
    </w:p>
    <w:p w:rsidR="00304E42" w:rsidRPr="001D1552" w:rsidRDefault="00304E42" w:rsidP="00E908E0">
      <w:pPr>
        <w:pStyle w:val="Akapitzlist"/>
        <w:numPr>
          <w:ilvl w:val="0"/>
          <w:numId w:val="14"/>
        </w:numPr>
        <w:spacing w:before="120" w:after="120"/>
        <w:jc w:val="both"/>
      </w:pPr>
      <w:r w:rsidRPr="001D1552">
        <w:t>ukazanie znaczenia rodziny w życiu każdego człowieka i właściwych wzorców życia rodzinnego,</w:t>
      </w:r>
    </w:p>
    <w:p w:rsidR="00304E42" w:rsidRPr="001D1552" w:rsidRDefault="00304E42" w:rsidP="00E908E0">
      <w:pPr>
        <w:pStyle w:val="Akapitzlist"/>
        <w:numPr>
          <w:ilvl w:val="0"/>
          <w:numId w:val="14"/>
        </w:numPr>
        <w:spacing w:before="120" w:after="120"/>
        <w:jc w:val="both"/>
      </w:pPr>
      <w:r w:rsidRPr="001D1552">
        <w:t>kształtowanie umiejętności bezpiecznego i higienicznego postępowania w życiu szkolnym i prywatnym,</w:t>
      </w:r>
    </w:p>
    <w:p w:rsidR="00304E42" w:rsidRPr="001D1552" w:rsidRDefault="00304E42" w:rsidP="00E908E0">
      <w:pPr>
        <w:pStyle w:val="Akapitzlist"/>
        <w:numPr>
          <w:ilvl w:val="0"/>
          <w:numId w:val="14"/>
        </w:numPr>
        <w:spacing w:before="120" w:after="120"/>
        <w:jc w:val="both"/>
      </w:pPr>
      <w:r w:rsidRPr="001D1552">
        <w:t>integrację uczniów niepełnosprawnych.</w:t>
      </w:r>
    </w:p>
    <w:p w:rsidR="00304E42" w:rsidRPr="001D1552" w:rsidRDefault="00304E42" w:rsidP="00304E42">
      <w:pPr>
        <w:spacing w:before="120" w:after="120"/>
        <w:jc w:val="both"/>
      </w:pPr>
    </w:p>
    <w:p w:rsidR="00304E42" w:rsidRPr="001D1552" w:rsidRDefault="00304E42" w:rsidP="00304E42">
      <w:pPr>
        <w:spacing w:before="120" w:after="120"/>
        <w:jc w:val="center"/>
        <w:rPr>
          <w:rFonts w:eastAsia="Times New Roman"/>
          <w:szCs w:val="24"/>
          <w:lang w:eastAsia="pl-PL"/>
        </w:rPr>
      </w:pPr>
      <w:r w:rsidRPr="001D1552">
        <w:rPr>
          <w:rFonts w:eastAsia="Times New Roman"/>
          <w:szCs w:val="24"/>
          <w:lang w:eastAsia="pl-PL"/>
        </w:rPr>
        <w:t>§ 7</w:t>
      </w:r>
    </w:p>
    <w:p w:rsidR="00FF231C" w:rsidRDefault="00FF231C" w:rsidP="00FF231C">
      <w:pPr>
        <w:autoSpaceDE w:val="0"/>
        <w:autoSpaceDN w:val="0"/>
        <w:adjustRightInd w:val="0"/>
        <w:spacing w:before="120" w:after="120"/>
        <w:jc w:val="both"/>
      </w:pPr>
    </w:p>
    <w:p w:rsidR="00304E42" w:rsidRDefault="00304E42" w:rsidP="00E908E0">
      <w:pPr>
        <w:pStyle w:val="Akapitzlist"/>
        <w:numPr>
          <w:ilvl w:val="0"/>
          <w:numId w:val="15"/>
        </w:numPr>
        <w:autoSpaceDE w:val="0"/>
        <w:autoSpaceDN w:val="0"/>
        <w:adjustRightInd w:val="0"/>
        <w:ind w:left="426"/>
        <w:jc w:val="both"/>
      </w:pPr>
      <w:r w:rsidRPr="00304E42">
        <w:t>Realizacja celów i zadań szkoły odbywa się także z uwzględnieniem optymalnych warunków rozwoju ucznia poprzez następujące działania:</w:t>
      </w:r>
    </w:p>
    <w:p w:rsidR="00304E42" w:rsidRPr="00304E42" w:rsidRDefault="00304E42" w:rsidP="00E908E0">
      <w:pPr>
        <w:pStyle w:val="Akapitzlist"/>
        <w:numPr>
          <w:ilvl w:val="0"/>
          <w:numId w:val="16"/>
        </w:numPr>
        <w:jc w:val="both"/>
      </w:pPr>
      <w:r w:rsidRPr="00304E42">
        <w:t>integrację wiedzy nauczanej w procesie kształcenia zintegrowanego na pierwszym etapie edukacyjnym,</w:t>
      </w:r>
    </w:p>
    <w:p w:rsidR="00304E42" w:rsidRPr="00304E42" w:rsidRDefault="00304E42" w:rsidP="00E908E0">
      <w:pPr>
        <w:pStyle w:val="Akapitzlist"/>
        <w:numPr>
          <w:ilvl w:val="0"/>
          <w:numId w:val="16"/>
        </w:numPr>
        <w:jc w:val="both"/>
      </w:pPr>
      <w:r w:rsidRPr="00304E42">
        <w:t xml:space="preserve">oddziaływanie wychowawcze określone w celach i zadaniach szkoły, </w:t>
      </w:r>
    </w:p>
    <w:p w:rsidR="00304E42" w:rsidRPr="00304E42" w:rsidRDefault="00304E42" w:rsidP="00E908E0">
      <w:pPr>
        <w:pStyle w:val="Akapitzlist"/>
        <w:numPr>
          <w:ilvl w:val="0"/>
          <w:numId w:val="16"/>
        </w:numPr>
        <w:jc w:val="both"/>
      </w:pPr>
      <w:r w:rsidRPr="00304E42">
        <w:t>prowadzenie lekcji religii/etyki w szkole,</w:t>
      </w:r>
    </w:p>
    <w:p w:rsidR="00304E42" w:rsidRPr="00304E42" w:rsidRDefault="00304E42" w:rsidP="00E908E0">
      <w:pPr>
        <w:pStyle w:val="Akapitzlist"/>
        <w:numPr>
          <w:ilvl w:val="0"/>
          <w:numId w:val="16"/>
        </w:numPr>
        <w:jc w:val="both"/>
      </w:pPr>
      <w:r w:rsidRPr="00304E42">
        <w:t>prowadzenie kół zainteresowań i kół przedmiotowych, zajęć specjalistycznych, dydaktyczno-wyrównawczych i zajęć gimnastyki korekcyjnej,</w:t>
      </w:r>
    </w:p>
    <w:p w:rsidR="00304E42" w:rsidRPr="00304E42" w:rsidRDefault="00304E42" w:rsidP="00E908E0">
      <w:pPr>
        <w:pStyle w:val="Akapitzlist"/>
        <w:numPr>
          <w:ilvl w:val="0"/>
          <w:numId w:val="16"/>
        </w:numPr>
        <w:jc w:val="both"/>
      </w:pPr>
      <w:r w:rsidRPr="00304E42">
        <w:t>pracę pedagoga szkolnego wspomaganą badaniami i zaleceniami poradni psychologiczno-pedagogicznej,</w:t>
      </w:r>
    </w:p>
    <w:p w:rsidR="00304E42" w:rsidRPr="00304E42" w:rsidRDefault="00304E42" w:rsidP="00E908E0">
      <w:pPr>
        <w:pStyle w:val="Akapitzlist"/>
        <w:numPr>
          <w:ilvl w:val="0"/>
          <w:numId w:val="16"/>
        </w:numPr>
        <w:jc w:val="both"/>
      </w:pPr>
      <w:r w:rsidRPr="00304E42">
        <w:t xml:space="preserve">współpracę z poradnią psychologiczno-pedagogiczną w Złotoryi , Sądem Rodzinnym w Złotoryi Towarzystwem Przyjaciół Dziecka w Legnicy, Miejskim Ośrodkiem Pomocy Społecznej w Świerzawie i innymi organizacjami i stowarzyszeniami wspierającymi szkołę. </w:t>
      </w:r>
    </w:p>
    <w:p w:rsidR="002B5C31" w:rsidRDefault="002B5C31" w:rsidP="00E908E0">
      <w:pPr>
        <w:pStyle w:val="Default"/>
        <w:numPr>
          <w:ilvl w:val="0"/>
          <w:numId w:val="17"/>
        </w:numPr>
        <w:spacing w:line="276" w:lineRule="auto"/>
        <w:ind w:left="426"/>
        <w:jc w:val="both"/>
        <w:rPr>
          <w:color w:val="auto"/>
        </w:rPr>
      </w:pPr>
      <w:r w:rsidRPr="001D1552">
        <w:rPr>
          <w:color w:val="auto"/>
        </w:rPr>
        <w:t xml:space="preserve">Wewnątrzszkolny system doradztwa zawodowego obejmuje ogół działań podejmowanych przez szkołę w celu prawidłowego przygotowania uczniów do wyboru dalszej drogi kształcenia. </w:t>
      </w:r>
    </w:p>
    <w:p w:rsidR="002B5C31" w:rsidRPr="001D1552" w:rsidRDefault="002B5C31" w:rsidP="00E908E0">
      <w:pPr>
        <w:pStyle w:val="Default"/>
        <w:numPr>
          <w:ilvl w:val="0"/>
          <w:numId w:val="17"/>
        </w:numPr>
        <w:spacing w:line="276" w:lineRule="auto"/>
        <w:ind w:left="426"/>
        <w:jc w:val="both"/>
        <w:rPr>
          <w:color w:val="auto"/>
        </w:rPr>
      </w:pPr>
      <w:r w:rsidRPr="001D1552">
        <w:rPr>
          <w:color w:val="auto"/>
        </w:rPr>
        <w:t xml:space="preserve">Celem głównym doradztwa zawodowego jest przygotowanie uczniów do trafnego wyboru drogi dalszego kształcenia i zawodu. </w:t>
      </w:r>
    </w:p>
    <w:p w:rsidR="002B5C31" w:rsidRDefault="002B5C31" w:rsidP="00E908E0">
      <w:pPr>
        <w:pStyle w:val="Default"/>
        <w:numPr>
          <w:ilvl w:val="0"/>
          <w:numId w:val="17"/>
        </w:numPr>
        <w:spacing w:line="276" w:lineRule="auto"/>
        <w:ind w:left="426"/>
        <w:jc w:val="both"/>
        <w:rPr>
          <w:color w:val="auto"/>
        </w:rPr>
      </w:pPr>
      <w:r w:rsidRPr="001D1552">
        <w:rPr>
          <w:color w:val="auto"/>
        </w:rPr>
        <w:t>Osiągnięciu celu głównego służą cele szczegółowe, dzięki którym uczniowie:</w:t>
      </w:r>
    </w:p>
    <w:p w:rsidR="002B5C31" w:rsidRDefault="002B5C31" w:rsidP="00E908E0">
      <w:pPr>
        <w:pStyle w:val="Default"/>
        <w:numPr>
          <w:ilvl w:val="0"/>
          <w:numId w:val="17"/>
        </w:numPr>
        <w:spacing w:line="276" w:lineRule="auto"/>
        <w:ind w:left="426"/>
        <w:jc w:val="both"/>
        <w:rPr>
          <w:color w:val="auto"/>
        </w:rPr>
      </w:pPr>
      <w:r w:rsidRPr="001D1552">
        <w:rPr>
          <w:color w:val="auto"/>
        </w:rPr>
        <w:t>Nauczyciele prowadzą</w:t>
      </w:r>
      <w:r w:rsidR="0051196C">
        <w:rPr>
          <w:color w:val="auto"/>
        </w:rPr>
        <w:t xml:space="preserve">cy zajęcia doradztwa zawodowego </w:t>
      </w:r>
      <w:r w:rsidR="0051196C" w:rsidRPr="0051196C">
        <w:rPr>
          <w:i/>
        </w:rPr>
        <w:t>“uwzględniają indywidualne predyspozycje uczniów”</w:t>
      </w:r>
    </w:p>
    <w:p w:rsidR="002B5C31" w:rsidRDefault="002B5C31" w:rsidP="00E908E0">
      <w:pPr>
        <w:pStyle w:val="Default"/>
        <w:numPr>
          <w:ilvl w:val="0"/>
          <w:numId w:val="17"/>
        </w:numPr>
        <w:spacing w:line="276" w:lineRule="auto"/>
        <w:ind w:left="426"/>
        <w:jc w:val="both"/>
        <w:rPr>
          <w:color w:val="auto"/>
        </w:rPr>
      </w:pPr>
      <w:r w:rsidRPr="001D1552">
        <w:rPr>
          <w:color w:val="auto"/>
        </w:rPr>
        <w:t>Formy działań adresowane do uczniów szkoły obejmują:</w:t>
      </w:r>
    </w:p>
    <w:p w:rsidR="002B5C31" w:rsidRPr="001D1552" w:rsidRDefault="002B5C31" w:rsidP="00E908E0">
      <w:pPr>
        <w:pStyle w:val="Default"/>
        <w:numPr>
          <w:ilvl w:val="0"/>
          <w:numId w:val="18"/>
        </w:numPr>
        <w:ind w:left="714" w:hanging="357"/>
        <w:jc w:val="both"/>
        <w:rPr>
          <w:color w:val="auto"/>
        </w:rPr>
      </w:pPr>
      <w:r w:rsidRPr="001D1552">
        <w:rPr>
          <w:color w:val="auto"/>
        </w:rPr>
        <w:t>badanie (diagnozę) zapotrzebowania na działania doradcze prowadzone w szkole (wywiad, kwestionariusz ankiety);</w:t>
      </w:r>
    </w:p>
    <w:p w:rsidR="002B5C31" w:rsidRPr="001D1552" w:rsidRDefault="002B5C31" w:rsidP="00E908E0">
      <w:pPr>
        <w:pStyle w:val="Default"/>
        <w:numPr>
          <w:ilvl w:val="0"/>
          <w:numId w:val="18"/>
        </w:numPr>
        <w:ind w:left="714" w:hanging="357"/>
        <w:jc w:val="both"/>
        <w:rPr>
          <w:color w:val="auto"/>
        </w:rPr>
      </w:pPr>
      <w:r w:rsidRPr="001D1552">
        <w:rPr>
          <w:color w:val="auto"/>
        </w:rPr>
        <w:t>zajęcia warsztatowe (grupowe) służące rozbudzeniu świadomości konieczności planowania własnego rozwoju i kariery zawodowej, umożliwiające poznanie siebie i swoich predyspozycji zawodowych;</w:t>
      </w:r>
    </w:p>
    <w:p w:rsidR="002B5C31" w:rsidRPr="001D1552" w:rsidRDefault="002B5C31" w:rsidP="00E908E0">
      <w:pPr>
        <w:pStyle w:val="Default"/>
        <w:numPr>
          <w:ilvl w:val="0"/>
          <w:numId w:val="18"/>
        </w:numPr>
        <w:ind w:left="714" w:hanging="357"/>
        <w:jc w:val="both"/>
        <w:rPr>
          <w:color w:val="auto"/>
        </w:rPr>
      </w:pPr>
      <w:r w:rsidRPr="001D1552">
        <w:rPr>
          <w:color w:val="auto"/>
        </w:rPr>
        <w:t>warsztaty doskonalące umiejętności w zakresie komunikacji interpersonalnej i współdziałania w grupie, radzenie sobie ze stresem;</w:t>
      </w:r>
    </w:p>
    <w:p w:rsidR="002B5C31" w:rsidRPr="001D1552" w:rsidRDefault="002B5C31" w:rsidP="00E908E0">
      <w:pPr>
        <w:pStyle w:val="Default"/>
        <w:numPr>
          <w:ilvl w:val="0"/>
          <w:numId w:val="18"/>
        </w:numPr>
        <w:ind w:left="714" w:hanging="357"/>
        <w:jc w:val="both"/>
        <w:rPr>
          <w:color w:val="auto"/>
        </w:rPr>
      </w:pPr>
      <w:r w:rsidRPr="001D1552">
        <w:rPr>
          <w:color w:val="auto"/>
        </w:rPr>
        <w:t>udostępnianie informacji o zawodach oraz szkołach;</w:t>
      </w:r>
    </w:p>
    <w:p w:rsidR="002B5C31" w:rsidRPr="001D1552" w:rsidRDefault="002B5C31" w:rsidP="00E908E0">
      <w:pPr>
        <w:pStyle w:val="Default"/>
        <w:numPr>
          <w:ilvl w:val="0"/>
          <w:numId w:val="18"/>
        </w:numPr>
        <w:ind w:left="714" w:hanging="357"/>
        <w:jc w:val="both"/>
        <w:rPr>
          <w:color w:val="auto"/>
        </w:rPr>
      </w:pPr>
      <w:r w:rsidRPr="001D1552">
        <w:rPr>
          <w:color w:val="auto"/>
        </w:rPr>
        <w:t>spotkania z przedstawicielami różnych zawodów;</w:t>
      </w:r>
    </w:p>
    <w:p w:rsidR="002B5C31" w:rsidRPr="001D1552" w:rsidRDefault="002B5C31" w:rsidP="00E908E0">
      <w:pPr>
        <w:pStyle w:val="Default"/>
        <w:numPr>
          <w:ilvl w:val="0"/>
          <w:numId w:val="18"/>
        </w:numPr>
        <w:ind w:left="714" w:hanging="357"/>
        <w:jc w:val="both"/>
        <w:rPr>
          <w:color w:val="auto"/>
        </w:rPr>
      </w:pPr>
      <w:r w:rsidRPr="001D1552">
        <w:rPr>
          <w:color w:val="auto"/>
        </w:rPr>
        <w:t>prowadzenie kółek zainteresowań dla uczniów;</w:t>
      </w:r>
    </w:p>
    <w:p w:rsidR="002B5C31" w:rsidRPr="001D1552" w:rsidRDefault="002B5C31" w:rsidP="00E908E0">
      <w:pPr>
        <w:pStyle w:val="Default"/>
        <w:numPr>
          <w:ilvl w:val="0"/>
          <w:numId w:val="18"/>
        </w:numPr>
        <w:ind w:left="714" w:hanging="357"/>
        <w:jc w:val="both"/>
        <w:rPr>
          <w:color w:val="auto"/>
        </w:rPr>
      </w:pPr>
      <w:r w:rsidRPr="001D1552">
        <w:rPr>
          <w:color w:val="auto"/>
        </w:rPr>
        <w:t>udzielanie indywidualnych porad uczniom;</w:t>
      </w:r>
    </w:p>
    <w:p w:rsidR="002B5C31" w:rsidRPr="001D1552" w:rsidRDefault="002B5C31" w:rsidP="00E908E0">
      <w:pPr>
        <w:pStyle w:val="Default"/>
        <w:numPr>
          <w:ilvl w:val="0"/>
          <w:numId w:val="18"/>
        </w:numPr>
        <w:ind w:left="714" w:hanging="357"/>
        <w:jc w:val="both"/>
        <w:rPr>
          <w:color w:val="auto"/>
        </w:rPr>
      </w:pPr>
      <w:r w:rsidRPr="001D1552">
        <w:rPr>
          <w:color w:val="auto"/>
        </w:rPr>
        <w:t>organizowanie wycieczek.</w:t>
      </w:r>
    </w:p>
    <w:p w:rsidR="002B5C31" w:rsidRPr="002B5C31" w:rsidRDefault="002B5C31" w:rsidP="00E908E0">
      <w:pPr>
        <w:pStyle w:val="Default"/>
        <w:numPr>
          <w:ilvl w:val="0"/>
          <w:numId w:val="17"/>
        </w:numPr>
        <w:ind w:left="426"/>
        <w:jc w:val="both"/>
        <w:rPr>
          <w:color w:val="auto"/>
        </w:rPr>
      </w:pPr>
      <w:r w:rsidRPr="002B5C31">
        <w:rPr>
          <w:color w:val="auto"/>
        </w:rPr>
        <w:t>Udział w konkursach</w:t>
      </w:r>
    </w:p>
    <w:p w:rsidR="002B5C31" w:rsidRPr="002B5C31" w:rsidRDefault="002B5C31" w:rsidP="00E908E0">
      <w:pPr>
        <w:pStyle w:val="Default"/>
        <w:numPr>
          <w:ilvl w:val="0"/>
          <w:numId w:val="17"/>
        </w:numPr>
        <w:ind w:left="426"/>
        <w:jc w:val="both"/>
        <w:rPr>
          <w:color w:val="auto"/>
        </w:rPr>
      </w:pPr>
      <w:r w:rsidRPr="002B5C31">
        <w:rPr>
          <w:color w:val="auto"/>
        </w:rPr>
        <w:t>Oczekiwane efekty wynikające z wdrożenia wewnątrzszkolnego systemu doradztwa zawodowego w szkole obejmują:</w:t>
      </w:r>
    </w:p>
    <w:p w:rsidR="002B5C31" w:rsidRPr="001D1552" w:rsidRDefault="002B5C31" w:rsidP="00E908E0">
      <w:pPr>
        <w:pStyle w:val="Default"/>
        <w:numPr>
          <w:ilvl w:val="0"/>
          <w:numId w:val="19"/>
        </w:numPr>
        <w:jc w:val="both"/>
        <w:rPr>
          <w:color w:val="auto"/>
        </w:rPr>
      </w:pPr>
      <w:r w:rsidRPr="001D1552">
        <w:rPr>
          <w:color w:val="auto"/>
        </w:rPr>
        <w:t>kształtowanie aktywności zawodowej uczniów;</w:t>
      </w:r>
    </w:p>
    <w:p w:rsidR="002B5C31" w:rsidRPr="001D1552" w:rsidRDefault="002B5C31" w:rsidP="00E908E0">
      <w:pPr>
        <w:pStyle w:val="Default"/>
        <w:numPr>
          <w:ilvl w:val="0"/>
          <w:numId w:val="19"/>
        </w:numPr>
        <w:jc w:val="both"/>
        <w:rPr>
          <w:color w:val="auto"/>
        </w:rPr>
      </w:pPr>
      <w:r w:rsidRPr="001D1552">
        <w:rPr>
          <w:color w:val="auto"/>
        </w:rPr>
        <w:t>pomoc rodzinie w kształtowaniu określonych postaw i zachowań związanych z planowaniem kariery zawodowej ich dzieci;</w:t>
      </w:r>
    </w:p>
    <w:p w:rsidR="002B5C31" w:rsidRPr="001D1552" w:rsidRDefault="002B5C31" w:rsidP="00E908E0">
      <w:pPr>
        <w:pStyle w:val="Default"/>
        <w:numPr>
          <w:ilvl w:val="0"/>
          <w:numId w:val="19"/>
        </w:numPr>
        <w:jc w:val="both"/>
        <w:rPr>
          <w:color w:val="auto"/>
        </w:rPr>
      </w:pPr>
      <w:r w:rsidRPr="001D1552">
        <w:rPr>
          <w:color w:val="auto"/>
        </w:rPr>
        <w:t>dostęp do informacji zawodowej dla uczniów, nauczycieli oraz rodziców;</w:t>
      </w:r>
    </w:p>
    <w:p w:rsidR="002B5C31" w:rsidRDefault="002B5C31" w:rsidP="00E908E0">
      <w:pPr>
        <w:pStyle w:val="Default"/>
        <w:numPr>
          <w:ilvl w:val="0"/>
          <w:numId w:val="19"/>
        </w:numPr>
        <w:jc w:val="both"/>
        <w:rPr>
          <w:color w:val="auto"/>
        </w:rPr>
      </w:pPr>
      <w:r w:rsidRPr="001D1552">
        <w:rPr>
          <w:color w:val="auto"/>
        </w:rPr>
        <w:t>świadome, trafniejsze decyzje edukacyjne i zawodowe;</w:t>
      </w:r>
    </w:p>
    <w:p w:rsidR="002B5C31" w:rsidRDefault="002B5C31" w:rsidP="00E908E0">
      <w:pPr>
        <w:pStyle w:val="Default"/>
        <w:numPr>
          <w:ilvl w:val="0"/>
          <w:numId w:val="19"/>
        </w:numPr>
        <w:jc w:val="both"/>
        <w:rPr>
          <w:color w:val="auto"/>
        </w:rPr>
      </w:pPr>
      <w:r w:rsidRPr="002B5C31">
        <w:rPr>
          <w:color w:val="auto"/>
        </w:rPr>
        <w:lastRenderedPageBreak/>
        <w:t>mniej niepowodzeń szkolnych.</w:t>
      </w:r>
    </w:p>
    <w:p w:rsidR="002B5C31" w:rsidRDefault="002B5C31" w:rsidP="002B5C31">
      <w:pPr>
        <w:pStyle w:val="Default"/>
        <w:spacing w:line="276" w:lineRule="auto"/>
        <w:jc w:val="both"/>
        <w:rPr>
          <w:color w:val="auto"/>
        </w:rPr>
      </w:pPr>
    </w:p>
    <w:p w:rsidR="00FF6730" w:rsidRPr="002B5C31" w:rsidRDefault="00FF6730" w:rsidP="002B5C31">
      <w:pPr>
        <w:pStyle w:val="Default"/>
        <w:spacing w:line="276" w:lineRule="auto"/>
        <w:jc w:val="both"/>
        <w:rPr>
          <w:color w:val="auto"/>
        </w:rPr>
      </w:pPr>
    </w:p>
    <w:p w:rsidR="00FF6730" w:rsidRPr="001D1552" w:rsidRDefault="00FF6730" w:rsidP="00FF6730">
      <w:pPr>
        <w:spacing w:after="0"/>
        <w:jc w:val="center"/>
        <w:rPr>
          <w:rFonts w:eastAsia="Times New Roman"/>
          <w:szCs w:val="24"/>
          <w:lang w:eastAsia="pl-PL"/>
        </w:rPr>
      </w:pPr>
      <w:r w:rsidRPr="001D1552">
        <w:rPr>
          <w:rFonts w:eastAsia="Times New Roman"/>
          <w:szCs w:val="24"/>
          <w:lang w:eastAsia="pl-PL"/>
        </w:rPr>
        <w:t>§ 8</w:t>
      </w:r>
    </w:p>
    <w:p w:rsidR="00304E42" w:rsidRDefault="00304E42" w:rsidP="00FF6730">
      <w:pPr>
        <w:autoSpaceDE w:val="0"/>
        <w:autoSpaceDN w:val="0"/>
        <w:adjustRightInd w:val="0"/>
        <w:spacing w:after="0"/>
        <w:jc w:val="center"/>
      </w:pPr>
    </w:p>
    <w:p w:rsidR="00FF6730" w:rsidRPr="00D75A06" w:rsidRDefault="00FF6730" w:rsidP="00E908E0">
      <w:pPr>
        <w:pStyle w:val="Akapitzlist"/>
        <w:numPr>
          <w:ilvl w:val="0"/>
          <w:numId w:val="20"/>
        </w:numPr>
        <w:ind w:left="426"/>
        <w:jc w:val="both"/>
      </w:pPr>
      <w:r w:rsidRPr="00D75A06">
        <w:t>Szkoła dba o bezpieczeństwo uczniów i ochrania ich zdrowie od chwili wejścia ucznia do szkoły do momentu jej opuszczenia, poprzez:</w:t>
      </w:r>
    </w:p>
    <w:p w:rsidR="00FF6730" w:rsidRPr="00D75A06" w:rsidRDefault="00FF6730" w:rsidP="00E908E0">
      <w:pPr>
        <w:pStyle w:val="Akapitzlist"/>
        <w:numPr>
          <w:ilvl w:val="0"/>
          <w:numId w:val="21"/>
        </w:numPr>
        <w:jc w:val="both"/>
      </w:pPr>
      <w:r w:rsidRPr="00D75A06">
        <w:t xml:space="preserve">zapewnienie uczniom przebywającym w szkole  opieki przez nauczycieli oraz innych pracowników szkoły, </w:t>
      </w:r>
    </w:p>
    <w:p w:rsidR="00FF6730" w:rsidRPr="00D75A06" w:rsidRDefault="00FF6730" w:rsidP="00E908E0">
      <w:pPr>
        <w:pStyle w:val="Akapitzlist"/>
        <w:numPr>
          <w:ilvl w:val="0"/>
          <w:numId w:val="21"/>
        </w:numPr>
        <w:jc w:val="both"/>
      </w:pPr>
      <w:r w:rsidRPr="00D75A06">
        <w:t>organizowanie przed lekcjami i w czasie przerw dyżurów nauczycielskich na korytarzach – zasady i organizację ww. dyżurów określa zarządzenie dyrektora szkoły,</w:t>
      </w:r>
    </w:p>
    <w:p w:rsidR="00FF6730" w:rsidRPr="00D75A06" w:rsidRDefault="00FF6730" w:rsidP="00E908E0">
      <w:pPr>
        <w:pStyle w:val="Akapitzlist"/>
        <w:numPr>
          <w:ilvl w:val="0"/>
          <w:numId w:val="21"/>
        </w:numPr>
        <w:jc w:val="both"/>
      </w:pPr>
      <w:r w:rsidRPr="00D75A06">
        <w:t>omawianie zasad bezpieczeństwa na godzinach wychowawczych i innych zajęciach,</w:t>
      </w:r>
    </w:p>
    <w:p w:rsidR="00FF6730" w:rsidRPr="00D75A06" w:rsidRDefault="00FF6730" w:rsidP="00E908E0">
      <w:pPr>
        <w:pStyle w:val="Akapitzlist"/>
        <w:numPr>
          <w:ilvl w:val="0"/>
          <w:numId w:val="21"/>
        </w:numPr>
        <w:jc w:val="both"/>
      </w:pPr>
      <w:r w:rsidRPr="00D75A06">
        <w:t xml:space="preserve">w miarę możliwości przeznaczenie oddzielnych segmentów dla dzieci w różnym wieku dla oddziałów przedszkolnych, </w:t>
      </w:r>
      <w:proofErr w:type="spellStart"/>
      <w:r w:rsidRPr="00D75A06">
        <w:t>I–III</w:t>
      </w:r>
      <w:proofErr w:type="spellEnd"/>
      <w:r w:rsidRPr="00D75A06">
        <w:t xml:space="preserve"> oraz </w:t>
      </w:r>
      <w:proofErr w:type="spellStart"/>
      <w:r w:rsidRPr="00D75A06">
        <w:t>IV–VIII</w:t>
      </w:r>
      <w:proofErr w:type="spellEnd"/>
      <w:r w:rsidRPr="00D75A06">
        <w:t>,</w:t>
      </w:r>
    </w:p>
    <w:p w:rsidR="00FF6730" w:rsidRPr="00D75A06" w:rsidRDefault="00FF6730" w:rsidP="00E908E0">
      <w:pPr>
        <w:pStyle w:val="Akapitzlist"/>
        <w:numPr>
          <w:ilvl w:val="0"/>
          <w:numId w:val="21"/>
        </w:numPr>
        <w:jc w:val="both"/>
      </w:pPr>
      <w:r w:rsidRPr="00D75A06">
        <w:t>zapewnienie pobytu w świetlicy szkolnej uczniom wymagającym opieki przed zajęciami i po zajęciach lekcyjnych,</w:t>
      </w:r>
    </w:p>
    <w:p w:rsidR="00FF6730" w:rsidRPr="00D75A06" w:rsidRDefault="00FF6730" w:rsidP="00E908E0">
      <w:pPr>
        <w:pStyle w:val="Akapitzlist"/>
        <w:numPr>
          <w:ilvl w:val="0"/>
          <w:numId w:val="21"/>
        </w:numPr>
        <w:jc w:val="both"/>
      </w:pPr>
      <w:r w:rsidRPr="00D75A06">
        <w:t>szkolenie pracowników szkoły w zakresie bhp,</w:t>
      </w:r>
    </w:p>
    <w:p w:rsidR="00FF6730" w:rsidRPr="00D75A06" w:rsidRDefault="00FF6730" w:rsidP="00E908E0">
      <w:pPr>
        <w:pStyle w:val="Akapitzlist"/>
        <w:numPr>
          <w:ilvl w:val="0"/>
          <w:numId w:val="21"/>
        </w:numPr>
        <w:jc w:val="both"/>
      </w:pPr>
      <w:r w:rsidRPr="00D75A06">
        <w:t>dostosowanie stolików uczniowskich, krzeseł i innego sprzętu szkolnego do wzrostu uczniów, rodzaju pracy oraz podjazdy dla osób niepełnosprawnych,</w:t>
      </w:r>
    </w:p>
    <w:p w:rsidR="00FF6730" w:rsidRPr="00D75A06" w:rsidRDefault="00FF6730" w:rsidP="00E908E0">
      <w:pPr>
        <w:pStyle w:val="Akapitzlist"/>
        <w:numPr>
          <w:ilvl w:val="0"/>
          <w:numId w:val="21"/>
        </w:numPr>
        <w:jc w:val="both"/>
      </w:pPr>
      <w:r w:rsidRPr="00D75A06">
        <w:t>systematyczne omawianie przepisów ruchu drogowego, kształcenie komunikacyjne prowadzące do uzyskania przez uczniów karty rowerowej,</w:t>
      </w:r>
    </w:p>
    <w:p w:rsidR="00FF6730" w:rsidRPr="00D75A06" w:rsidRDefault="00FF6730" w:rsidP="00E908E0">
      <w:pPr>
        <w:pStyle w:val="Akapitzlist"/>
        <w:numPr>
          <w:ilvl w:val="0"/>
          <w:numId w:val="21"/>
        </w:numPr>
        <w:jc w:val="both"/>
      </w:pPr>
      <w:r w:rsidRPr="00D75A06">
        <w:t>zapewnienie uczniom warunków do spożycia posiłku obiadowego w stołówce szkolnej,</w:t>
      </w:r>
    </w:p>
    <w:p w:rsidR="00FF6730" w:rsidRPr="00D75A06" w:rsidRDefault="00FF6730" w:rsidP="00E908E0">
      <w:pPr>
        <w:pStyle w:val="Akapitzlist"/>
        <w:numPr>
          <w:ilvl w:val="0"/>
          <w:numId w:val="21"/>
        </w:numPr>
        <w:jc w:val="both"/>
      </w:pPr>
      <w:r w:rsidRPr="00D75A06">
        <w:t>utrzymywanie pomieszczeń szkolnych, budynków, placów, boisk i sprzętu szkolnego w stanie pełnej sprawności i stałej czystości,</w:t>
      </w:r>
    </w:p>
    <w:p w:rsidR="00FF6730" w:rsidRPr="00D75A06" w:rsidRDefault="00FF6730" w:rsidP="00E908E0">
      <w:pPr>
        <w:pStyle w:val="Akapitzlist"/>
        <w:numPr>
          <w:ilvl w:val="0"/>
          <w:numId w:val="21"/>
        </w:numPr>
        <w:jc w:val="both"/>
      </w:pPr>
      <w:r w:rsidRPr="00D75A06">
        <w:t>dostosowanie rozkładu zajęć lekcyjnych do zasad higieny pracy umysłowej uczniów,</w:t>
      </w:r>
    </w:p>
    <w:p w:rsidR="00FF6730" w:rsidRPr="00D75A06" w:rsidRDefault="00FF6730" w:rsidP="00E908E0">
      <w:pPr>
        <w:pStyle w:val="Akapitzlist"/>
        <w:numPr>
          <w:ilvl w:val="0"/>
          <w:numId w:val="21"/>
        </w:numPr>
        <w:jc w:val="both"/>
      </w:pPr>
      <w:r w:rsidRPr="00D75A06">
        <w:t>kształtowanie postaw promujących zdrowy tryb życia,</w:t>
      </w:r>
    </w:p>
    <w:p w:rsidR="00FF6730" w:rsidRPr="00D75A06" w:rsidRDefault="00FF6730" w:rsidP="00E908E0">
      <w:pPr>
        <w:pStyle w:val="Akapitzlist"/>
        <w:numPr>
          <w:ilvl w:val="0"/>
          <w:numId w:val="21"/>
        </w:numPr>
        <w:jc w:val="both"/>
      </w:pPr>
      <w:r w:rsidRPr="00D75A06">
        <w:t>a także:</w:t>
      </w:r>
    </w:p>
    <w:p w:rsidR="00FF6730" w:rsidRPr="002A037E" w:rsidRDefault="00FF6730" w:rsidP="00E908E0">
      <w:pPr>
        <w:pStyle w:val="Akapitzlist"/>
        <w:numPr>
          <w:ilvl w:val="0"/>
          <w:numId w:val="21"/>
        </w:numPr>
        <w:jc w:val="both"/>
        <w:rPr>
          <w:strike/>
        </w:rPr>
      </w:pPr>
      <w:r w:rsidRPr="002A037E">
        <w:rPr>
          <w:strike/>
        </w:rPr>
        <w:t>nauczyciel natychmiast reaguje na wszelkie dostrzeżone sytuacje lub zachowania uczniów stanowiące zagrożenie bezpieczeństwa uczniów,</w:t>
      </w:r>
    </w:p>
    <w:p w:rsidR="00FF6730" w:rsidRPr="002A037E" w:rsidRDefault="00FF6730" w:rsidP="00E908E0">
      <w:pPr>
        <w:pStyle w:val="Akapitzlist"/>
        <w:numPr>
          <w:ilvl w:val="0"/>
          <w:numId w:val="21"/>
        </w:numPr>
        <w:jc w:val="both"/>
        <w:rPr>
          <w:strike/>
        </w:rPr>
      </w:pPr>
      <w:r w:rsidRPr="002A037E">
        <w:rPr>
          <w:strike/>
        </w:rPr>
        <w:t>inny pracownik obsługi szkoły zwraca się do osób postronnych wchodzących na teren szkoły o podanie celu pobytu, w razie potrzeby zawiadamia o tym fakcie dyrektora szkoły lub kieruje tę osobę do sekretariatu,</w:t>
      </w:r>
    </w:p>
    <w:p w:rsidR="00FF6730" w:rsidRPr="002A037E" w:rsidRDefault="00FF6730" w:rsidP="00E908E0">
      <w:pPr>
        <w:pStyle w:val="Akapitzlist"/>
        <w:numPr>
          <w:ilvl w:val="0"/>
          <w:numId w:val="21"/>
        </w:numPr>
        <w:jc w:val="both"/>
        <w:rPr>
          <w:strike/>
        </w:rPr>
      </w:pPr>
      <w:r w:rsidRPr="002A037E">
        <w:rPr>
          <w:strike/>
        </w:rPr>
        <w:t>nauczyciel lub inny pracownik szkoły niezwłocznie zawiadamia dyrektora szkoły o wszelkich dostrzeżonych zdarzeniach, noszących znamiona przestępstwa lub stanowiących zagrożenie dla zdrowia lub życia uczniów.</w:t>
      </w:r>
    </w:p>
    <w:p w:rsidR="00FF6730" w:rsidRPr="00D75A06" w:rsidRDefault="00FF6730" w:rsidP="00E908E0">
      <w:pPr>
        <w:pStyle w:val="Akapitzlist"/>
        <w:numPr>
          <w:ilvl w:val="0"/>
          <w:numId w:val="20"/>
        </w:numPr>
        <w:ind w:left="426"/>
        <w:jc w:val="both"/>
      </w:pPr>
      <w:r w:rsidRPr="00D75A06">
        <w:t>Szkoła zapewnia uczniom opiekę podczas zajęć zorganizowanych przez szkołę poza jej terenem poprzez przydzielenie jednego nauczyciela:</w:t>
      </w:r>
    </w:p>
    <w:p w:rsidR="00FF6730" w:rsidRPr="00D75A06" w:rsidRDefault="00FF6730" w:rsidP="00E908E0">
      <w:pPr>
        <w:pStyle w:val="Akapitzlist"/>
        <w:numPr>
          <w:ilvl w:val="0"/>
          <w:numId w:val="22"/>
        </w:numPr>
        <w:jc w:val="both"/>
      </w:pPr>
      <w:r w:rsidRPr="00D75A06">
        <w:t>na 15 uczniów – jeżeli grupa nie wyjeżdża poza miasto i nie korzysta z publicznych środków lokomocji,</w:t>
      </w:r>
    </w:p>
    <w:p w:rsidR="00FF6730" w:rsidRPr="00D75A06" w:rsidRDefault="00FF6730" w:rsidP="00E908E0">
      <w:pPr>
        <w:pStyle w:val="Akapitzlist"/>
        <w:numPr>
          <w:ilvl w:val="0"/>
          <w:numId w:val="22"/>
        </w:numPr>
        <w:jc w:val="both"/>
      </w:pPr>
      <w:r w:rsidRPr="00D75A06">
        <w:t>na 15 uczniów – jeżeli wycieczka korzysta z publicznych środków lokomocji lub udaje się poza miasto,</w:t>
      </w:r>
    </w:p>
    <w:p w:rsidR="00FF6730" w:rsidRPr="00D75A06" w:rsidRDefault="00FF6730" w:rsidP="00E908E0">
      <w:pPr>
        <w:pStyle w:val="Akapitzlist"/>
        <w:numPr>
          <w:ilvl w:val="0"/>
          <w:numId w:val="22"/>
        </w:numPr>
        <w:jc w:val="both"/>
      </w:pPr>
      <w:r w:rsidRPr="00D75A06">
        <w:t>na 10uczniów – w czasie turystyki kwalifikowanej.</w:t>
      </w:r>
    </w:p>
    <w:p w:rsidR="00FF6730" w:rsidRPr="00D75A06" w:rsidRDefault="00FF6730" w:rsidP="00E908E0">
      <w:pPr>
        <w:pStyle w:val="Akapitzlist"/>
        <w:numPr>
          <w:ilvl w:val="0"/>
          <w:numId w:val="20"/>
        </w:numPr>
        <w:ind w:left="426"/>
        <w:jc w:val="both"/>
      </w:pPr>
      <w:r w:rsidRPr="00D75A06">
        <w:t>Szkoła zgłasza Policji autokary wycieczkowe celem dokonania kontroli technicznej przed wyjazdem na wycieczkę.</w:t>
      </w:r>
    </w:p>
    <w:p w:rsidR="00FF6730" w:rsidRPr="00D75A06" w:rsidRDefault="00FF6730" w:rsidP="00E908E0">
      <w:pPr>
        <w:pStyle w:val="Akapitzlist"/>
        <w:numPr>
          <w:ilvl w:val="0"/>
          <w:numId w:val="20"/>
        </w:numPr>
        <w:ind w:left="426"/>
        <w:jc w:val="both"/>
      </w:pPr>
      <w:r w:rsidRPr="00D75A06">
        <w:lastRenderedPageBreak/>
        <w:t>Szkoła zapewnia uczniom dostęp do Internetu oraz podejmuje działania zabezpieczające przed dostępem do treści, które mogą stanowić zagrożenie dla ich prawidłowego rozwoju poprzez instalowanie oprogramowania zabezpieczającego.</w:t>
      </w:r>
    </w:p>
    <w:p w:rsidR="00FF6730" w:rsidRDefault="00FF6730" w:rsidP="002B5C31">
      <w:pPr>
        <w:spacing w:after="0"/>
        <w:jc w:val="both"/>
      </w:pPr>
    </w:p>
    <w:p w:rsidR="00D75A06" w:rsidRDefault="00D75A06" w:rsidP="002B5C31">
      <w:pPr>
        <w:spacing w:after="0"/>
        <w:jc w:val="both"/>
      </w:pPr>
    </w:p>
    <w:p w:rsidR="00D75A06" w:rsidRPr="001D1552" w:rsidRDefault="00D75A06" w:rsidP="00D75A06">
      <w:pPr>
        <w:spacing w:after="0"/>
        <w:jc w:val="center"/>
        <w:rPr>
          <w:rFonts w:eastAsia="Times New Roman"/>
          <w:szCs w:val="24"/>
          <w:lang w:eastAsia="pl-PL"/>
        </w:rPr>
      </w:pPr>
      <w:r w:rsidRPr="001D1552">
        <w:rPr>
          <w:rFonts w:eastAsia="Times New Roman"/>
          <w:szCs w:val="24"/>
          <w:lang w:eastAsia="pl-PL"/>
        </w:rPr>
        <w:t>§ 9</w:t>
      </w:r>
    </w:p>
    <w:p w:rsidR="00AF7F5D" w:rsidRDefault="00AF7F5D" w:rsidP="002B5C31">
      <w:pPr>
        <w:spacing w:after="0"/>
        <w:jc w:val="both"/>
      </w:pPr>
    </w:p>
    <w:p w:rsidR="00AF7F5D" w:rsidRDefault="00D75A06" w:rsidP="00E908E0">
      <w:pPr>
        <w:pStyle w:val="Akapitzlist"/>
        <w:numPr>
          <w:ilvl w:val="0"/>
          <w:numId w:val="23"/>
        </w:numPr>
        <w:ind w:left="426"/>
        <w:jc w:val="both"/>
      </w:pPr>
      <w:r w:rsidRPr="00D75A06">
        <w:t>Edukacja w oddziale przedszkolnym ma na celu przede wszystkim wsparcie całościowego rozwoju dziecka w zakresie zadań związanych z:</w:t>
      </w:r>
    </w:p>
    <w:p w:rsidR="00D75A06" w:rsidRPr="00D75A06" w:rsidRDefault="00D75A06" w:rsidP="00E908E0">
      <w:pPr>
        <w:pStyle w:val="Akapitzlist"/>
        <w:numPr>
          <w:ilvl w:val="0"/>
          <w:numId w:val="24"/>
        </w:numPr>
        <w:autoSpaceDE w:val="0"/>
        <w:autoSpaceDN w:val="0"/>
        <w:adjustRightInd w:val="0"/>
        <w:jc w:val="both"/>
      </w:pPr>
      <w:r w:rsidRPr="00D75A06">
        <w:t>wspieraniem wielokierunkowej aktywności dziecka poprzez organizację warunków sprzyjających nabywaniu doświadczeń w fizycznym, emocjonalnym, społecznym i poznawczym obszarze jego rozwoju,</w:t>
      </w:r>
    </w:p>
    <w:p w:rsidR="00D75A06" w:rsidRPr="00D75A06" w:rsidRDefault="00D75A06" w:rsidP="00E908E0">
      <w:pPr>
        <w:pStyle w:val="Akapitzlist"/>
        <w:numPr>
          <w:ilvl w:val="0"/>
          <w:numId w:val="24"/>
        </w:numPr>
        <w:autoSpaceDE w:val="0"/>
        <w:autoSpaceDN w:val="0"/>
        <w:adjustRightInd w:val="0"/>
        <w:jc w:val="both"/>
      </w:pPr>
      <w:r w:rsidRPr="00D75A06">
        <w:t>tworzeniem warunków umożliwiających dzieciom swobodny rozwój, zabawę i odpoczynek w poczuciu bezpieczeństwa,</w:t>
      </w:r>
    </w:p>
    <w:p w:rsidR="00D75A06" w:rsidRPr="00D75A06" w:rsidRDefault="00D75A06" w:rsidP="00E908E0">
      <w:pPr>
        <w:pStyle w:val="Akapitzlist"/>
        <w:numPr>
          <w:ilvl w:val="0"/>
          <w:numId w:val="24"/>
        </w:numPr>
        <w:autoSpaceDE w:val="0"/>
        <w:autoSpaceDN w:val="0"/>
        <w:adjustRightInd w:val="0"/>
        <w:jc w:val="both"/>
      </w:pPr>
      <w:r w:rsidRPr="00D75A06">
        <w:t>wspieraniem aktywności dziecka podnoszącej poziom integracji sensorycznej i umiejętności korzystania z rozwijających się procesów poznawczych,</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zapewnieniem prawidłowej organizacji warunków sprzyjających nabywaniu przez dzieci doświadczeń, które umożliwią im ciągłość procesów adaptacji oraz pomoc dzieciom rozwijającym się w sposób nieharmonijny, wolniejszy lub przyspieszony,</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wspieraniem samodzielnej dziecięcej eksploracji świata, doborem treści adekwatnych do poziomu rozwoju dziecka, jego możliwości percepcyjnych, wyobrażeń i rozumowania, z poszanowaniem indywidualnych potrzeb i zainteresowań,</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6) wzmacnianiem poczucia wartości, indywidualność, oryginalność dziecka oraz potrzeby tworzenia relacji osobowych i uczestnictwa w grupie,</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7) promowaniem ochrony zdrowia, tworzeniem sytuacji sprzyjających rozwojowi nawyków i zachowań prowadzących do samodzielności, dbania o zdrowie, sprawność ruchową i bezpieczeństwo, w tym o bezpieczeństwo w ruchu drogowym,</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przygotowywaniem do rozumienia emocji, uczuć własnych i innych ludzi oraz dbaniem o zdrowie psychiczne, realizowane m.in. z wykorzystaniem naturalnych sytuacji, pojawiających się w szkole oraz sytuacji zadaniowych, uwzględniających treści adekwatne do intelektualnych możliwości i oczekiwań rozwojowych dzieci,</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tworzeniem sytuacji edukacyjnych budujących wrażliwość dziecka, w tym wrażliwość estetyczną, w odniesieniu do wielu sfer aktywności człowieka: mowy, zachowania, ruchu, środowiska, ubioru, muzyki, tańca, śpiewu, teatru, plastyki,</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tworzeniem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tworzeniem warunków umożliwiających bezpieczną, samodzielną eksplorację elementów techniki w otoczeniu, konstruowania, majsterkowania, planowania i podejmowania intencjonalnego działania, prezentowania wytworów swojej pracy,</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współdziałaniem z rodzicami, różnymi środowiskami, organizacjami i instytucjami, uznanymi przez rodziców za źródło istotnych wartości, na rzecz tworzenia warunków umożliwiających rozwój tożsamości dziecka,</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kreowaniem, wspólnie z wymienionymi podmiotami, sytuacji prowadzących do poznania przez dziecko wartości i norm społecznych, których źródłem jest rodzina, grupa w szkole, inne dorosłe osoby, w tym osoby starsze, oraz rozwijania zachowań wynikających z wartości możliwych do zrozumienia na tym etapie rozwoju,</w:t>
      </w:r>
    </w:p>
    <w:p w:rsidR="00D75A06" w:rsidRPr="00D75A06" w:rsidRDefault="00D75A06" w:rsidP="00E908E0">
      <w:pPr>
        <w:pStyle w:val="Akapitzlist"/>
        <w:numPr>
          <w:ilvl w:val="0"/>
          <w:numId w:val="24"/>
        </w:numPr>
        <w:autoSpaceDE w:val="0"/>
        <w:autoSpaceDN w:val="0"/>
        <w:adjustRightInd w:val="0"/>
        <w:spacing w:before="120" w:after="120"/>
        <w:jc w:val="both"/>
      </w:pPr>
      <w:r w:rsidRPr="00D75A06">
        <w:lastRenderedPageBreak/>
        <w:t>systematycznym uzupełnianiem, za zgodą rodziców, realizowanych treści wychowawczych o nowe zagadnienia, wynikające z pojawienia się w otoczeniu dziecka zmian i zjawisk istotnych dla jego bezpieczeństwa i harmonijnego rozwoju,</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systematycznym wspieraniu rozwoju mechanizmów uczenia się dziecka, prowadzących do osiągnięcia przez nie poziomu umożliwiającego podjęcie nauki w szkole,</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organizowaniem zajęć – zgodnie z potrzebami – umożliwiających dziecku poznawanie kultury i języka mniejszości narodowej lub etnicznej lub języka regionalnego,</w:t>
      </w:r>
    </w:p>
    <w:p w:rsidR="00D75A06" w:rsidRPr="00D75A06" w:rsidRDefault="00D75A06" w:rsidP="00E908E0">
      <w:pPr>
        <w:pStyle w:val="Akapitzlist"/>
        <w:numPr>
          <w:ilvl w:val="0"/>
          <w:numId w:val="24"/>
        </w:numPr>
        <w:autoSpaceDE w:val="0"/>
        <w:autoSpaceDN w:val="0"/>
        <w:adjustRightInd w:val="0"/>
        <w:spacing w:before="120" w:after="120"/>
        <w:jc w:val="both"/>
      </w:pPr>
      <w:r w:rsidRPr="00D75A06">
        <w:t>tworzeniem sytuacji edukacyjnych sprzyjających budowaniu zainteresowania dziecka językiem obcym nowożytnym, chęci poznawania innych kultur.</w:t>
      </w:r>
    </w:p>
    <w:p w:rsidR="00D75A06" w:rsidRDefault="00D75A06" w:rsidP="00D75A06">
      <w:pPr>
        <w:ind w:left="66"/>
        <w:jc w:val="both"/>
      </w:pPr>
    </w:p>
    <w:p w:rsidR="00D75A06" w:rsidRDefault="00D75A06" w:rsidP="00E908E0">
      <w:pPr>
        <w:pStyle w:val="Akapitzlist"/>
        <w:numPr>
          <w:ilvl w:val="0"/>
          <w:numId w:val="23"/>
        </w:numPr>
        <w:autoSpaceDE w:val="0"/>
        <w:autoSpaceDN w:val="0"/>
        <w:adjustRightInd w:val="0"/>
        <w:spacing w:before="120" w:after="120"/>
        <w:ind w:left="426"/>
        <w:jc w:val="both"/>
      </w:pPr>
      <w:r w:rsidRPr="00D75A06">
        <w:t>Celem kształcenia w szkole jest przede wszystkim dbałość o integralny rozwój biologiczny, poznawczy, emocjonalny, społeczny i moralny ucznia, a zadaniami są:</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wzmacnianie poczucia tożsamości indywidualnej, kulturowej, narodowej, regionalnej i etnicznej,</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formowanie u uczniów poczucia godności własnej osoby i szacunku dla godności innych osób,</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rozwijanie kompetencji, takich jak: kreatywność, innowacyjność i przedsiębiorczość,</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rozwijanie umiejętności krytycznego i logicznego myślenia, rozumowania, argumentowania i wnioskowania,</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ukazywanie wartości wiedzy jako podstawy do rozwoju umiejętności,</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rozbudzanie ciekawości poznawczej uczniów oraz motywacji do nauki,</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wyposażenie uczniów w taki zasób wiadomości oraz kształtowanie takich umiejętności, które pozwalają w sposób bardziej dojrzały i uporządkowany zrozumieć świat,</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wspieranie ucznia w rozpoznawaniu własnych predyspozycji i określaniu drogi dalszej edukacji,</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wszechstronny rozwój osobowy ucznia przez pogłębianie wiedzy oraz zaspokajanie i rozbudzanie jego naturalnej ciekawości poznawczej,</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kształtowanie postawy otwartej wobec świata i innych ludzi, aktywności w życiu społecznym oraz odpowiedzialności za zbiorowość,</w:t>
      </w:r>
    </w:p>
    <w:p w:rsidR="00D75A06" w:rsidRPr="00D75A06" w:rsidRDefault="00D75A06" w:rsidP="00E908E0">
      <w:pPr>
        <w:pStyle w:val="Akapitzlist"/>
        <w:numPr>
          <w:ilvl w:val="0"/>
          <w:numId w:val="25"/>
        </w:numPr>
        <w:autoSpaceDE w:val="0"/>
        <w:autoSpaceDN w:val="0"/>
        <w:adjustRightInd w:val="0"/>
        <w:spacing w:before="120" w:after="120"/>
        <w:jc w:val="both"/>
      </w:pPr>
      <w:r w:rsidRPr="00D75A06">
        <w:t>zachęcanie do zorganizowanego i świadomego samokształcenia opartego na umiejętności przygotowania własnego warsztatu pracy,</w:t>
      </w:r>
    </w:p>
    <w:p w:rsidR="00D75A06" w:rsidRPr="00D75A06" w:rsidRDefault="00D75A06" w:rsidP="00E908E0">
      <w:pPr>
        <w:pStyle w:val="Akapitzlist"/>
        <w:numPr>
          <w:ilvl w:val="0"/>
          <w:numId w:val="25"/>
        </w:numPr>
        <w:spacing w:before="120" w:after="120"/>
        <w:jc w:val="both"/>
      </w:pPr>
      <w:r w:rsidRPr="00D75A06">
        <w:t>ukierunkowanie ucznia ku wartościom.</w:t>
      </w:r>
    </w:p>
    <w:p w:rsidR="00D75A06" w:rsidRPr="00D75A06" w:rsidRDefault="00D75A06" w:rsidP="00E908E0">
      <w:pPr>
        <w:pStyle w:val="Akapitzlist"/>
        <w:numPr>
          <w:ilvl w:val="0"/>
          <w:numId w:val="23"/>
        </w:numPr>
        <w:spacing w:before="120" w:after="120"/>
        <w:ind w:left="426"/>
        <w:jc w:val="both"/>
      </w:pPr>
      <w:r w:rsidRPr="00D75A06">
        <w:t>Szkoła realizuje cele i zadania określone w ust. 1 i 2 poprzez:</w:t>
      </w:r>
    </w:p>
    <w:p w:rsidR="00D75A06" w:rsidRPr="00D75A06" w:rsidRDefault="00D75A06" w:rsidP="00E908E0">
      <w:pPr>
        <w:pStyle w:val="Akapitzlist"/>
        <w:numPr>
          <w:ilvl w:val="0"/>
          <w:numId w:val="26"/>
        </w:numPr>
        <w:spacing w:before="120" w:after="120"/>
        <w:jc w:val="both"/>
      </w:pPr>
      <w:r w:rsidRPr="00D75A06">
        <w:t>prowadzenie dziecka do zdobywania wiedzy i umiejętności niezbędnych w procesie dalszego kształcenia,</w:t>
      </w:r>
    </w:p>
    <w:p w:rsidR="00D75A06" w:rsidRPr="00D75A06" w:rsidRDefault="00D75A06" w:rsidP="00E908E0">
      <w:pPr>
        <w:pStyle w:val="Akapitzlist"/>
        <w:numPr>
          <w:ilvl w:val="0"/>
          <w:numId w:val="26"/>
        </w:numPr>
        <w:spacing w:before="120" w:after="120"/>
        <w:jc w:val="both"/>
      </w:pPr>
      <w:r w:rsidRPr="00D75A06">
        <w:t>rozwijanie poznawczych możliwości uczniów, tak, aby mogli oni przechodzić od dziecięcego do bardziej dojrzałego i uporządkowanego rozumienia świata,</w:t>
      </w:r>
    </w:p>
    <w:p w:rsidR="00D75A06" w:rsidRPr="00D75A06" w:rsidRDefault="00D75A06" w:rsidP="00E908E0">
      <w:pPr>
        <w:pStyle w:val="Akapitzlist"/>
        <w:numPr>
          <w:ilvl w:val="0"/>
          <w:numId w:val="26"/>
        </w:numPr>
        <w:spacing w:before="120" w:after="120"/>
        <w:jc w:val="both"/>
      </w:pPr>
      <w:r w:rsidRPr="00D75A06">
        <w:t>rozwijanie i przekształcanie spontanicznej motywacji poznawczej w motywację świadomą, przygotowując do podejmowania zadań wymagających systematycznego i dłuższego wysiłku intelektualnego i fizycznego,</w:t>
      </w:r>
    </w:p>
    <w:p w:rsidR="00D75A06" w:rsidRPr="00D75A06" w:rsidRDefault="00D75A06" w:rsidP="00E908E0">
      <w:pPr>
        <w:pStyle w:val="Akapitzlist"/>
        <w:numPr>
          <w:ilvl w:val="0"/>
          <w:numId w:val="26"/>
        </w:numPr>
        <w:spacing w:before="120" w:after="120"/>
        <w:jc w:val="both"/>
      </w:pPr>
      <w:r w:rsidRPr="00D75A06">
        <w:t>uwzględnianie indywidualnych potrzeb dziecka w procesie kształcenia,</w:t>
      </w:r>
    </w:p>
    <w:p w:rsidR="00D75A06" w:rsidRPr="00D75A06" w:rsidRDefault="00D75A06" w:rsidP="00E908E0">
      <w:pPr>
        <w:pStyle w:val="Akapitzlist"/>
        <w:numPr>
          <w:ilvl w:val="0"/>
          <w:numId w:val="26"/>
        </w:numPr>
        <w:spacing w:before="120" w:after="120"/>
        <w:jc w:val="both"/>
      </w:pPr>
      <w:r w:rsidRPr="00D75A06">
        <w:lastRenderedPageBreak/>
        <w:t>rozwijanie umiejętności poznawania i racjonalnego oceniania siebie, najbliższego otoczenia rodzinnego, społecznego, kulturowego, przyrodniczego i technicznego,</w:t>
      </w:r>
    </w:p>
    <w:p w:rsidR="00D75A06" w:rsidRPr="00D75A06" w:rsidRDefault="00D75A06" w:rsidP="00E908E0">
      <w:pPr>
        <w:pStyle w:val="Akapitzlist"/>
        <w:numPr>
          <w:ilvl w:val="0"/>
          <w:numId w:val="26"/>
        </w:numPr>
        <w:spacing w:before="120" w:after="120"/>
        <w:jc w:val="both"/>
      </w:pPr>
      <w:r w:rsidRPr="00D75A06">
        <w:t>umacnianie wiary dziecka we własne siły i w możliwość osiągania trudnych, ale wartościowych celów,</w:t>
      </w:r>
    </w:p>
    <w:p w:rsidR="00D75A06" w:rsidRPr="00D75A06" w:rsidRDefault="00D75A06" w:rsidP="00E908E0">
      <w:pPr>
        <w:pStyle w:val="Akapitzlist"/>
        <w:numPr>
          <w:ilvl w:val="0"/>
          <w:numId w:val="26"/>
        </w:numPr>
        <w:spacing w:before="120" w:after="120"/>
        <w:jc w:val="both"/>
      </w:pPr>
      <w:r w:rsidRPr="00D75A06">
        <w:t>rozbudzanie i rozwijanie wrażliwości estetycznej dziecka,</w:t>
      </w:r>
    </w:p>
    <w:p w:rsidR="00D75A06" w:rsidRPr="00D75A06" w:rsidRDefault="00D75A06" w:rsidP="00E908E0">
      <w:pPr>
        <w:pStyle w:val="Akapitzlist"/>
        <w:numPr>
          <w:ilvl w:val="0"/>
          <w:numId w:val="26"/>
        </w:numPr>
        <w:spacing w:before="120" w:after="120"/>
        <w:jc w:val="both"/>
      </w:pPr>
      <w:r w:rsidRPr="00D75A06">
        <w:t>wzmacnianie poczucia tożsamości kulturowej, historycznej, etnicznej i narodowej,</w:t>
      </w:r>
    </w:p>
    <w:p w:rsidR="00D75A06" w:rsidRPr="00D75A06" w:rsidRDefault="00D75A06" w:rsidP="00E908E0">
      <w:pPr>
        <w:pStyle w:val="Akapitzlist"/>
        <w:numPr>
          <w:ilvl w:val="0"/>
          <w:numId w:val="26"/>
        </w:numPr>
        <w:spacing w:before="120" w:after="120"/>
        <w:jc w:val="both"/>
      </w:pPr>
      <w:r w:rsidRPr="00D75A06">
        <w:t>kształtowanie zainteresowań własnym miastem i regionem, lokalnymi tradycjami i obyczajami oraz zagrożeniami dla miasta i regionu,</w:t>
      </w:r>
    </w:p>
    <w:p w:rsidR="00D75A06" w:rsidRPr="00D75A06" w:rsidRDefault="00D75A06" w:rsidP="00E908E0">
      <w:pPr>
        <w:pStyle w:val="Akapitzlist"/>
        <w:numPr>
          <w:ilvl w:val="0"/>
          <w:numId w:val="26"/>
        </w:numPr>
        <w:spacing w:before="120" w:after="120"/>
        <w:jc w:val="both"/>
      </w:pPr>
      <w:r w:rsidRPr="00D75A06">
        <w:t>kształtowanie samodzielności, obowiązkowości, odpowiedzialności za siebie i innych,</w:t>
      </w:r>
    </w:p>
    <w:p w:rsidR="00D75A06" w:rsidRPr="00D75A06" w:rsidRDefault="00D75A06" w:rsidP="00E908E0">
      <w:pPr>
        <w:pStyle w:val="Akapitzlist"/>
        <w:numPr>
          <w:ilvl w:val="0"/>
          <w:numId w:val="26"/>
        </w:numPr>
        <w:spacing w:before="120" w:after="120"/>
        <w:jc w:val="both"/>
      </w:pPr>
      <w:r w:rsidRPr="00D75A06">
        <w:t>zachęcanie do indywidualnego i grupowego działania na rzecz innych,</w:t>
      </w:r>
    </w:p>
    <w:p w:rsidR="00D75A06" w:rsidRPr="00D75A06" w:rsidRDefault="00D75A06" w:rsidP="00E908E0">
      <w:pPr>
        <w:pStyle w:val="Akapitzlist"/>
        <w:numPr>
          <w:ilvl w:val="0"/>
          <w:numId w:val="26"/>
        </w:numPr>
        <w:spacing w:before="120" w:after="120"/>
        <w:jc w:val="both"/>
      </w:pPr>
      <w:r w:rsidRPr="00D75A06">
        <w:t>kształtowanie umiejętności reagowania na zagrożenie bezpieczeństwa, życia i zdrowia,</w:t>
      </w:r>
    </w:p>
    <w:p w:rsidR="00D75A06" w:rsidRPr="00D75A06" w:rsidRDefault="00D75A06" w:rsidP="00E908E0">
      <w:pPr>
        <w:pStyle w:val="Akapitzlist"/>
        <w:numPr>
          <w:ilvl w:val="0"/>
          <w:numId w:val="26"/>
        </w:numPr>
        <w:spacing w:before="120" w:after="120"/>
        <w:jc w:val="both"/>
      </w:pPr>
      <w:r w:rsidRPr="00D75A06">
        <w:t>kształtowanie potrzeby i umiejętności dbania o własne zdrowie, sprawność fizyczną i właściwą postawę ciała,</w:t>
      </w:r>
    </w:p>
    <w:p w:rsidR="00D75A06" w:rsidRPr="00D75A06" w:rsidRDefault="00D75A06" w:rsidP="00E908E0">
      <w:pPr>
        <w:pStyle w:val="Akapitzlist"/>
        <w:numPr>
          <w:ilvl w:val="0"/>
          <w:numId w:val="26"/>
        </w:numPr>
        <w:spacing w:before="120" w:after="120"/>
        <w:jc w:val="both"/>
      </w:pPr>
      <w:r w:rsidRPr="00D75A06">
        <w:t>promowanie ochrony zdrowia, kształtowanie nawyków higieny osobistej, zdrowego żywienia i higieny pracy umysłowej,</w:t>
      </w:r>
    </w:p>
    <w:p w:rsidR="00D75A06" w:rsidRPr="00D75A06" w:rsidRDefault="00D75A06" w:rsidP="00E908E0">
      <w:pPr>
        <w:pStyle w:val="Akapitzlist"/>
        <w:numPr>
          <w:ilvl w:val="0"/>
          <w:numId w:val="26"/>
        </w:numPr>
        <w:spacing w:before="120" w:after="120"/>
        <w:jc w:val="both"/>
      </w:pPr>
      <w:r w:rsidRPr="00D75A06">
        <w:t>poznanie szkodliwości środków odurzających (alkoholu, nikotyny, narkotyków i in.) i zaznajomienie z instytucjami udzielającymi pomocy,</w:t>
      </w:r>
    </w:p>
    <w:p w:rsidR="00D75A06" w:rsidRPr="00D75A06" w:rsidRDefault="00D75A06" w:rsidP="00E908E0">
      <w:pPr>
        <w:pStyle w:val="Akapitzlist"/>
        <w:numPr>
          <w:ilvl w:val="0"/>
          <w:numId w:val="26"/>
        </w:numPr>
        <w:spacing w:before="120" w:after="120"/>
        <w:jc w:val="both"/>
      </w:pPr>
      <w:r w:rsidRPr="00D75A06">
        <w:t>opiekę nad uczniami z rodzin zagrożonych patologią i niewydolnych wychowawczo,</w:t>
      </w:r>
    </w:p>
    <w:p w:rsidR="00D75A06" w:rsidRPr="00D75A06" w:rsidRDefault="00D75A06" w:rsidP="00E908E0">
      <w:pPr>
        <w:pStyle w:val="Akapitzlist"/>
        <w:numPr>
          <w:ilvl w:val="0"/>
          <w:numId w:val="26"/>
        </w:numPr>
        <w:spacing w:before="120" w:after="120"/>
        <w:jc w:val="both"/>
      </w:pPr>
      <w:r w:rsidRPr="00D75A06">
        <w:t>poznawanie cech własnej osobowości i uświadamianie sobie własnej odrębności,</w:t>
      </w:r>
    </w:p>
    <w:p w:rsidR="00D75A06" w:rsidRPr="00D75A06" w:rsidRDefault="00D75A06" w:rsidP="00E908E0">
      <w:pPr>
        <w:pStyle w:val="Akapitzlist"/>
        <w:numPr>
          <w:ilvl w:val="0"/>
          <w:numId w:val="26"/>
        </w:numPr>
        <w:spacing w:before="120" w:after="120"/>
        <w:jc w:val="both"/>
      </w:pPr>
      <w:r w:rsidRPr="00D75A06">
        <w:t>rozpoznawanie własnych emocji i emocji innych ludzi oraz kształtowanie do nich właściwego stosunku,</w:t>
      </w:r>
    </w:p>
    <w:p w:rsidR="00D75A06" w:rsidRPr="00D75A06" w:rsidRDefault="00D75A06" w:rsidP="00E908E0">
      <w:pPr>
        <w:pStyle w:val="Akapitzlist"/>
        <w:numPr>
          <w:ilvl w:val="0"/>
          <w:numId w:val="26"/>
        </w:numPr>
        <w:spacing w:before="120" w:after="120"/>
        <w:jc w:val="both"/>
      </w:pPr>
      <w:r w:rsidRPr="00D75A06">
        <w:t>rozwijanie umiejętności asertywnych,</w:t>
      </w:r>
    </w:p>
    <w:p w:rsidR="00D75A06" w:rsidRPr="00D75A06" w:rsidRDefault="00D75A06" w:rsidP="00E908E0">
      <w:pPr>
        <w:pStyle w:val="Akapitzlist"/>
        <w:numPr>
          <w:ilvl w:val="0"/>
          <w:numId w:val="26"/>
        </w:numPr>
        <w:spacing w:before="120" w:after="120"/>
        <w:jc w:val="both"/>
      </w:pPr>
      <w:r w:rsidRPr="00D75A06">
        <w:t>tworzenie własnego systemu wartości w oparciu o zasady solidarności, demokracji, tolerancji, sprawiedliwości i wolności,</w:t>
      </w:r>
    </w:p>
    <w:p w:rsidR="00D75A06" w:rsidRPr="00D75A06" w:rsidRDefault="00D75A06" w:rsidP="00E908E0">
      <w:pPr>
        <w:pStyle w:val="Akapitzlist"/>
        <w:numPr>
          <w:ilvl w:val="0"/>
          <w:numId w:val="26"/>
        </w:numPr>
        <w:spacing w:before="120" w:after="120"/>
        <w:jc w:val="both"/>
      </w:pPr>
      <w:r w:rsidRPr="00D75A06">
        <w:t>rozwijanie zainteresowań i uzdolnień,</w:t>
      </w:r>
    </w:p>
    <w:p w:rsidR="00D75A06" w:rsidRPr="00D75A06" w:rsidRDefault="00D75A06" w:rsidP="00E908E0">
      <w:pPr>
        <w:pStyle w:val="Akapitzlist"/>
        <w:numPr>
          <w:ilvl w:val="0"/>
          <w:numId w:val="26"/>
        </w:numPr>
        <w:spacing w:before="120" w:after="120"/>
        <w:jc w:val="both"/>
      </w:pPr>
      <w:r w:rsidRPr="00D75A06">
        <w:t>uczenie tolerancji i szacunku dla innych ludzi oraz zasad i reguł obowiązujących w relacjach międzyludzkich,</w:t>
      </w:r>
    </w:p>
    <w:p w:rsidR="00D75A06" w:rsidRPr="00D75A06" w:rsidRDefault="00D75A06" w:rsidP="00E908E0">
      <w:pPr>
        <w:pStyle w:val="Akapitzlist"/>
        <w:numPr>
          <w:ilvl w:val="0"/>
          <w:numId w:val="26"/>
        </w:numPr>
        <w:spacing w:before="120" w:after="120"/>
        <w:jc w:val="both"/>
      </w:pPr>
      <w:r w:rsidRPr="00D75A06">
        <w:t>ukazanie znaczenia rodziny w życiu każdego człowieka i właściwych wzorców życia rodzinnego,</w:t>
      </w:r>
    </w:p>
    <w:p w:rsidR="00D75A06" w:rsidRPr="00D75A06" w:rsidRDefault="00D75A06" w:rsidP="00E908E0">
      <w:pPr>
        <w:pStyle w:val="Akapitzlist"/>
        <w:numPr>
          <w:ilvl w:val="0"/>
          <w:numId w:val="26"/>
        </w:numPr>
        <w:spacing w:before="120" w:after="120"/>
        <w:jc w:val="both"/>
      </w:pPr>
      <w:r w:rsidRPr="00D75A06">
        <w:t>kształtowanie umiejętności bezpiecznego i higienicznego postępowania w życiu szkolnym i prywatnym,</w:t>
      </w:r>
    </w:p>
    <w:p w:rsidR="00CB7EC6" w:rsidRPr="000D0C42" w:rsidRDefault="00D75A06" w:rsidP="00E908E0">
      <w:pPr>
        <w:pStyle w:val="Akapitzlist"/>
        <w:numPr>
          <w:ilvl w:val="0"/>
          <w:numId w:val="26"/>
        </w:numPr>
        <w:spacing w:before="120" w:after="120"/>
        <w:jc w:val="both"/>
      </w:pPr>
      <w:r w:rsidRPr="00D75A06">
        <w:t>integ</w:t>
      </w:r>
      <w:r w:rsidR="000D0C42">
        <w:t>rację uczniów niepełnosprawnych.</w:t>
      </w:r>
    </w:p>
    <w:p w:rsidR="00CB7EC6" w:rsidRPr="001D1552" w:rsidRDefault="00CB7EC6" w:rsidP="002B5C31">
      <w:pPr>
        <w:spacing w:after="0"/>
        <w:jc w:val="both"/>
        <w:rPr>
          <w:rFonts w:eastAsia="Times New Roman"/>
          <w:szCs w:val="24"/>
          <w:lang w:eastAsia="pl-PL"/>
        </w:rPr>
      </w:pPr>
    </w:p>
    <w:p w:rsidR="003A6C57" w:rsidRPr="001D1552" w:rsidRDefault="003A6C57" w:rsidP="00BB334F">
      <w:pPr>
        <w:spacing w:before="120" w:after="120"/>
        <w:jc w:val="both"/>
        <w:rPr>
          <w:rFonts w:eastAsia="Times New Roman"/>
          <w:szCs w:val="24"/>
          <w:lang w:eastAsia="pl-PL"/>
        </w:rPr>
      </w:pPr>
    </w:p>
    <w:p w:rsidR="00CB7EC6" w:rsidRPr="00381371" w:rsidRDefault="00CB7EC6" w:rsidP="005646C8">
      <w:pPr>
        <w:pStyle w:val="Tytu"/>
        <w:outlineLvl w:val="0"/>
        <w:rPr>
          <w:rFonts w:eastAsia="Times New Roman"/>
          <w:lang w:eastAsia="pl-PL"/>
        </w:rPr>
      </w:pPr>
      <w:bookmarkStart w:id="2" w:name="_Toc150026896"/>
      <w:r w:rsidRPr="00381371">
        <w:rPr>
          <w:rFonts w:eastAsia="Times New Roman"/>
          <w:lang w:eastAsia="pl-PL"/>
        </w:rPr>
        <w:t>ROZDZIAŁ III</w:t>
      </w:r>
      <w:r w:rsidR="002008D0">
        <w:rPr>
          <w:rFonts w:eastAsia="Times New Roman"/>
          <w:lang w:eastAsia="pl-PL"/>
        </w:rPr>
        <w:t xml:space="preserve"> </w:t>
      </w:r>
      <w:r w:rsidR="002008D0">
        <w:rPr>
          <w:rFonts w:eastAsia="Times New Roman"/>
          <w:lang w:eastAsia="pl-PL"/>
        </w:rPr>
        <w:br/>
      </w:r>
      <w:r w:rsidR="002008D0" w:rsidRPr="00381371">
        <w:rPr>
          <w:rFonts w:eastAsia="Times New Roman"/>
          <w:lang w:eastAsia="pl-PL"/>
        </w:rPr>
        <w:t>Organy szkoły i ich kompetencje</w:t>
      </w:r>
      <w:bookmarkEnd w:id="2"/>
    </w:p>
    <w:p w:rsidR="00CB7EC6" w:rsidRPr="001D1552" w:rsidRDefault="00CB7EC6" w:rsidP="00BB334F">
      <w:pPr>
        <w:spacing w:before="120" w:after="120"/>
        <w:jc w:val="both"/>
        <w:rPr>
          <w:rFonts w:eastAsia="Times New Roman"/>
          <w:szCs w:val="24"/>
          <w:lang w:eastAsia="pl-PL"/>
        </w:rPr>
      </w:pPr>
    </w:p>
    <w:p w:rsidR="00CB7EC6" w:rsidRDefault="00090A32" w:rsidP="002C231D">
      <w:pPr>
        <w:spacing w:before="120" w:after="120"/>
        <w:jc w:val="center"/>
        <w:rPr>
          <w:rFonts w:eastAsia="Times New Roman"/>
          <w:szCs w:val="24"/>
          <w:lang w:eastAsia="pl-PL"/>
        </w:rPr>
      </w:pPr>
      <w:r w:rsidRPr="001D1552">
        <w:rPr>
          <w:rFonts w:eastAsia="Times New Roman"/>
          <w:szCs w:val="24"/>
          <w:lang w:eastAsia="pl-PL"/>
        </w:rPr>
        <w:t>§ 10</w:t>
      </w:r>
    </w:p>
    <w:p w:rsidR="000D0C42" w:rsidRPr="002C23DD" w:rsidRDefault="000D0C42" w:rsidP="000D0C42">
      <w:pPr>
        <w:spacing w:after="0"/>
        <w:jc w:val="both"/>
      </w:pPr>
    </w:p>
    <w:p w:rsidR="00AF49A1" w:rsidRDefault="000D0C42" w:rsidP="00E908E0">
      <w:pPr>
        <w:pStyle w:val="Akapitzlist"/>
        <w:numPr>
          <w:ilvl w:val="0"/>
          <w:numId w:val="27"/>
        </w:numPr>
        <w:ind w:left="426"/>
        <w:jc w:val="both"/>
      </w:pPr>
      <w:r w:rsidRPr="000D0C42">
        <w:t>Organami szkoły są:</w:t>
      </w:r>
    </w:p>
    <w:p w:rsidR="00AF49A1" w:rsidRPr="000D0C42" w:rsidRDefault="00AF49A1" w:rsidP="00E908E0">
      <w:pPr>
        <w:pStyle w:val="Akapitzlist"/>
        <w:numPr>
          <w:ilvl w:val="0"/>
          <w:numId w:val="28"/>
        </w:numPr>
        <w:spacing w:before="120" w:after="120"/>
        <w:ind w:left="709"/>
        <w:jc w:val="both"/>
      </w:pPr>
      <w:r w:rsidRPr="000D0C42">
        <w:t>dyrektor szkoły,</w:t>
      </w:r>
    </w:p>
    <w:p w:rsidR="00AF49A1" w:rsidRPr="000D0C42" w:rsidRDefault="00AF49A1" w:rsidP="00E908E0">
      <w:pPr>
        <w:pStyle w:val="Akapitzlist"/>
        <w:numPr>
          <w:ilvl w:val="0"/>
          <w:numId w:val="28"/>
        </w:numPr>
        <w:spacing w:before="120" w:after="120"/>
        <w:ind w:left="709"/>
        <w:jc w:val="both"/>
      </w:pPr>
      <w:r w:rsidRPr="000D0C42">
        <w:lastRenderedPageBreak/>
        <w:t>rada pedagogiczna,</w:t>
      </w:r>
    </w:p>
    <w:p w:rsidR="00AF49A1" w:rsidRPr="000D0C42" w:rsidRDefault="00AF49A1" w:rsidP="00E908E0">
      <w:pPr>
        <w:pStyle w:val="Akapitzlist"/>
        <w:numPr>
          <w:ilvl w:val="0"/>
          <w:numId w:val="28"/>
        </w:numPr>
        <w:spacing w:before="120" w:after="120"/>
        <w:ind w:left="709"/>
        <w:jc w:val="both"/>
      </w:pPr>
      <w:r w:rsidRPr="000D0C42">
        <w:t>samorząd uczniowski,</w:t>
      </w:r>
    </w:p>
    <w:p w:rsidR="00AF49A1" w:rsidRDefault="00AF49A1" w:rsidP="00E908E0">
      <w:pPr>
        <w:pStyle w:val="Akapitzlist"/>
        <w:numPr>
          <w:ilvl w:val="0"/>
          <w:numId w:val="28"/>
        </w:numPr>
        <w:spacing w:before="120" w:after="120"/>
        <w:ind w:left="709"/>
        <w:jc w:val="both"/>
      </w:pPr>
      <w:r w:rsidRPr="000D0C42">
        <w:t>rada rodziców.</w:t>
      </w:r>
    </w:p>
    <w:p w:rsidR="00AF49A1" w:rsidRDefault="00AF49A1" w:rsidP="00E908E0">
      <w:pPr>
        <w:pStyle w:val="Akapitzlist"/>
        <w:numPr>
          <w:ilvl w:val="0"/>
          <w:numId w:val="27"/>
        </w:numPr>
        <w:ind w:left="426"/>
        <w:jc w:val="both"/>
      </w:pPr>
      <w:r w:rsidRPr="00AF49A1">
        <w:t>Organem wyższego stopnia w rozumieniu Kodeksu postępowania administracyjnego, w stosunku do decyzji wydawanych przez dyrektora w sprawach z zakresu obowiązku szkolnego uczniów, jest Dolnośląski Kurator Oświaty.</w:t>
      </w:r>
    </w:p>
    <w:p w:rsidR="00AF49A1" w:rsidRDefault="00AF49A1" w:rsidP="00E908E0">
      <w:pPr>
        <w:pStyle w:val="Akapitzlist"/>
        <w:numPr>
          <w:ilvl w:val="0"/>
          <w:numId w:val="27"/>
        </w:numPr>
        <w:ind w:left="426"/>
        <w:jc w:val="both"/>
      </w:pPr>
      <w:r w:rsidRPr="00AF49A1">
        <w:t>Organem wyższego stopnia w rozumieniu Kodeksu postępowania administracyjnego, w stosunku do decyzji wydawanych przez dyrektora w sprawach dotyczących awansu zawodowego nauczycieli, jest organ prowadzący szkołę.</w:t>
      </w:r>
    </w:p>
    <w:p w:rsidR="000D0C42" w:rsidRPr="000D0C42" w:rsidRDefault="000D0C42" w:rsidP="00AF49A1">
      <w:pPr>
        <w:jc w:val="both"/>
      </w:pPr>
    </w:p>
    <w:p w:rsidR="00AF49A1" w:rsidRPr="001D1552" w:rsidRDefault="00AF49A1" w:rsidP="00AF49A1">
      <w:pPr>
        <w:spacing w:before="120" w:after="120"/>
        <w:jc w:val="center"/>
        <w:rPr>
          <w:rFonts w:eastAsia="Times New Roman"/>
          <w:szCs w:val="24"/>
          <w:lang w:eastAsia="pl-PL"/>
        </w:rPr>
      </w:pPr>
      <w:r w:rsidRPr="001D1552">
        <w:rPr>
          <w:rFonts w:eastAsia="Times New Roman"/>
          <w:szCs w:val="24"/>
          <w:lang w:eastAsia="pl-PL"/>
        </w:rPr>
        <w:t>§ 11</w:t>
      </w:r>
    </w:p>
    <w:p w:rsidR="00AF49A1" w:rsidRDefault="00AF49A1" w:rsidP="00E908E0">
      <w:pPr>
        <w:pStyle w:val="Akapitzlist"/>
        <w:numPr>
          <w:ilvl w:val="0"/>
          <w:numId w:val="29"/>
        </w:numPr>
        <w:spacing w:before="120" w:after="120"/>
        <w:ind w:left="426"/>
        <w:jc w:val="both"/>
      </w:pPr>
      <w:r w:rsidRPr="00AF49A1">
        <w:t>Dyrektor szkoły kieruje szkołą, jest jej przedstawicielem na zewnątrz, jest przełożonym służbowym wszystkich pracowników szkoły, przewodniczącym rady pedagogicznej.</w:t>
      </w:r>
    </w:p>
    <w:p w:rsidR="00AF49A1" w:rsidRDefault="00AF49A1" w:rsidP="00E908E0">
      <w:pPr>
        <w:pStyle w:val="Akapitzlist"/>
        <w:numPr>
          <w:ilvl w:val="0"/>
          <w:numId w:val="29"/>
        </w:numPr>
        <w:spacing w:before="120" w:after="120"/>
        <w:ind w:left="426"/>
        <w:jc w:val="both"/>
      </w:pPr>
      <w:r w:rsidRPr="00AF49A1">
        <w:t>Dyrektor jako przewodniczący rady pedagogicznej jest zobowiązany do:</w:t>
      </w:r>
    </w:p>
    <w:p w:rsidR="00AF49A1" w:rsidRPr="00AF49A1" w:rsidRDefault="00AF49A1" w:rsidP="00E908E0">
      <w:pPr>
        <w:pStyle w:val="Akapitzlist"/>
        <w:numPr>
          <w:ilvl w:val="0"/>
          <w:numId w:val="30"/>
        </w:numPr>
        <w:spacing w:before="120" w:after="120"/>
        <w:jc w:val="both"/>
      </w:pPr>
      <w:r w:rsidRPr="00AF49A1">
        <w:t>tworzenia atmosfery życzliwości i zgodnego współdziałania wszystkich członków rady pedagogicznej w celu podnoszenia jakości pracy szkoły,</w:t>
      </w:r>
    </w:p>
    <w:p w:rsidR="00AF49A1" w:rsidRPr="00AF49A1" w:rsidRDefault="00AF49A1" w:rsidP="00E908E0">
      <w:pPr>
        <w:pStyle w:val="Akapitzlist"/>
        <w:numPr>
          <w:ilvl w:val="0"/>
          <w:numId w:val="30"/>
        </w:numPr>
        <w:spacing w:before="120" w:after="120"/>
        <w:jc w:val="both"/>
      </w:pPr>
      <w:r w:rsidRPr="00AF49A1">
        <w:t>podejmowania działań umożliwiających rozwiązywanie sytuacji konfliktowych wewnątrz zespołu szkół,</w:t>
      </w:r>
    </w:p>
    <w:p w:rsidR="00AF49A1" w:rsidRPr="00AF49A1" w:rsidRDefault="00AF49A1" w:rsidP="00E908E0">
      <w:pPr>
        <w:pStyle w:val="Akapitzlist"/>
        <w:numPr>
          <w:ilvl w:val="0"/>
          <w:numId w:val="30"/>
        </w:numPr>
        <w:spacing w:before="120" w:after="120"/>
        <w:jc w:val="both"/>
      </w:pPr>
      <w:r w:rsidRPr="00AF49A1">
        <w:t>dbania o autorytet rady pedagogicznej, ochrony praw i godności nauczycieli, oddziaływania na postawę nauczycieli, pobudzania ich do twórczej pracy, innowacji i podnoszenia kwalifikacji,</w:t>
      </w:r>
    </w:p>
    <w:p w:rsidR="00AF49A1" w:rsidRDefault="00AF49A1" w:rsidP="00E908E0">
      <w:pPr>
        <w:pStyle w:val="Akapitzlist"/>
        <w:numPr>
          <w:ilvl w:val="0"/>
          <w:numId w:val="30"/>
        </w:numPr>
        <w:spacing w:before="120" w:after="120"/>
        <w:jc w:val="both"/>
      </w:pPr>
      <w:r w:rsidRPr="00AF49A1">
        <w:t>zapoznawania rady pedagogicznej z obowiązującymi przepisami prawa oświatowego oraz omawiania trybu i form ich realizacji.</w:t>
      </w:r>
    </w:p>
    <w:p w:rsidR="00AF49A1" w:rsidRDefault="00AF49A1" w:rsidP="00E908E0">
      <w:pPr>
        <w:pStyle w:val="Akapitzlist"/>
        <w:numPr>
          <w:ilvl w:val="0"/>
          <w:numId w:val="29"/>
        </w:numPr>
        <w:spacing w:before="120" w:after="120"/>
        <w:ind w:left="426"/>
        <w:jc w:val="both"/>
      </w:pPr>
      <w:r w:rsidRPr="00AF49A1">
        <w:t>Do kompetencji dyrektora należy w szczególności:</w:t>
      </w:r>
    </w:p>
    <w:p w:rsidR="00AF49A1" w:rsidRPr="001D1552" w:rsidRDefault="00AF49A1" w:rsidP="00E908E0">
      <w:pPr>
        <w:pStyle w:val="Akapitzlist"/>
        <w:numPr>
          <w:ilvl w:val="0"/>
          <w:numId w:val="31"/>
        </w:numPr>
        <w:spacing w:before="120" w:after="120"/>
        <w:jc w:val="both"/>
      </w:pPr>
      <w:r w:rsidRPr="001D1552">
        <w:t>kierowanie działalnością szkoły oraz reprezentowanie jej na zewnątrz,</w:t>
      </w:r>
    </w:p>
    <w:p w:rsidR="00AF49A1" w:rsidRPr="001D1552" w:rsidRDefault="00AF49A1" w:rsidP="00E908E0">
      <w:pPr>
        <w:pStyle w:val="Akapitzlist"/>
        <w:numPr>
          <w:ilvl w:val="0"/>
          <w:numId w:val="31"/>
        </w:numPr>
        <w:tabs>
          <w:tab w:val="left" w:pos="567"/>
          <w:tab w:val="left" w:pos="993"/>
        </w:tabs>
        <w:spacing w:before="120" w:after="120"/>
        <w:jc w:val="both"/>
      </w:pPr>
      <w:r>
        <w:t xml:space="preserve">  </w:t>
      </w:r>
      <w:r w:rsidRPr="001D1552">
        <w:t>opracowanie dokumentów organizacyjnych Szkoły,</w:t>
      </w:r>
    </w:p>
    <w:p w:rsidR="00AF49A1" w:rsidRPr="001D1552" w:rsidRDefault="00AF49A1" w:rsidP="00E908E0">
      <w:pPr>
        <w:pStyle w:val="Akapitzlist"/>
        <w:numPr>
          <w:ilvl w:val="0"/>
          <w:numId w:val="31"/>
        </w:numPr>
        <w:tabs>
          <w:tab w:val="left" w:pos="567"/>
          <w:tab w:val="left" w:pos="993"/>
        </w:tabs>
        <w:spacing w:before="120" w:after="120"/>
        <w:jc w:val="both"/>
      </w:pPr>
      <w:r w:rsidRPr="001D1552">
        <w:t xml:space="preserve">  opracowanie zakresu obowiązków nauczycieli i pracowników niepedagogicznych,</w:t>
      </w:r>
    </w:p>
    <w:p w:rsidR="00AF49A1" w:rsidRPr="001D1552" w:rsidRDefault="00AF49A1" w:rsidP="00E908E0">
      <w:pPr>
        <w:pStyle w:val="Akapitzlist"/>
        <w:numPr>
          <w:ilvl w:val="0"/>
          <w:numId w:val="31"/>
        </w:numPr>
        <w:tabs>
          <w:tab w:val="left" w:pos="567"/>
          <w:tab w:val="left" w:pos="993"/>
        </w:tabs>
        <w:spacing w:before="120" w:after="120"/>
        <w:jc w:val="both"/>
      </w:pPr>
      <w:r w:rsidRPr="001D1552">
        <w:t xml:space="preserve">  dobór kadry pedagogicznej,</w:t>
      </w:r>
    </w:p>
    <w:p w:rsidR="00AF49A1" w:rsidRPr="001D1552" w:rsidRDefault="00AF49A1" w:rsidP="00E908E0">
      <w:pPr>
        <w:pStyle w:val="Akapitzlist"/>
        <w:numPr>
          <w:ilvl w:val="0"/>
          <w:numId w:val="31"/>
        </w:numPr>
        <w:tabs>
          <w:tab w:val="left" w:pos="567"/>
          <w:tab w:val="left" w:pos="993"/>
        </w:tabs>
        <w:spacing w:before="120" w:after="120"/>
        <w:jc w:val="both"/>
      </w:pPr>
      <w:r w:rsidRPr="001D1552">
        <w:t xml:space="preserve">  przyjmowanie uczniów oraz prowadzenie ich spraw w oparciu o przepisy prawa oświatowego,</w:t>
      </w:r>
    </w:p>
    <w:p w:rsidR="00AF49A1" w:rsidRPr="001D1552" w:rsidRDefault="00AF49A1" w:rsidP="00E908E0">
      <w:pPr>
        <w:pStyle w:val="Akapitzlist"/>
        <w:numPr>
          <w:ilvl w:val="0"/>
          <w:numId w:val="31"/>
        </w:numPr>
        <w:tabs>
          <w:tab w:val="left" w:pos="567"/>
          <w:tab w:val="left" w:pos="993"/>
        </w:tabs>
        <w:spacing w:before="120" w:after="120"/>
        <w:jc w:val="both"/>
      </w:pPr>
      <w:r w:rsidRPr="001D1552">
        <w:t xml:space="preserve">  kierowanie pracami Rady Pedagogicznej jako jej przewodniczący,</w:t>
      </w:r>
    </w:p>
    <w:p w:rsidR="00AF49A1" w:rsidRPr="001D1552" w:rsidRDefault="00AF49A1" w:rsidP="00E908E0">
      <w:pPr>
        <w:pStyle w:val="Akapitzlist"/>
        <w:numPr>
          <w:ilvl w:val="0"/>
          <w:numId w:val="31"/>
        </w:numPr>
        <w:spacing w:before="120" w:after="120"/>
        <w:jc w:val="both"/>
      </w:pPr>
      <w:r w:rsidRPr="001D1552">
        <w:t>sprawowanie nadzoru pedagogicznego w stosunku do nauczycieli zatrudnionych w szkole,</w:t>
      </w:r>
    </w:p>
    <w:p w:rsidR="00AF49A1" w:rsidRPr="001D1552" w:rsidRDefault="00AF49A1" w:rsidP="00E908E0">
      <w:pPr>
        <w:pStyle w:val="Akapitzlist"/>
        <w:numPr>
          <w:ilvl w:val="0"/>
          <w:numId w:val="31"/>
        </w:numPr>
        <w:spacing w:before="120" w:after="120"/>
        <w:jc w:val="both"/>
      </w:pPr>
      <w:r w:rsidRPr="001D1552">
        <w:t>sprawowanie opieki nad uczniami oraz stwarzanie warunków harmonijnego rozwoju psychofizycznego poprzez aktywne działania prozdrowotne,</w:t>
      </w:r>
    </w:p>
    <w:p w:rsidR="00AF49A1" w:rsidRPr="001D1552" w:rsidRDefault="00AF49A1" w:rsidP="00E908E0">
      <w:pPr>
        <w:pStyle w:val="Akapitzlist"/>
        <w:numPr>
          <w:ilvl w:val="0"/>
          <w:numId w:val="31"/>
        </w:numPr>
        <w:spacing w:before="120" w:after="120"/>
        <w:jc w:val="both"/>
      </w:pPr>
      <w:r w:rsidRPr="001D1552">
        <w:t>realizacja uchwał rady pedagogicznej, podjętych w ramach ich kompetencji stanowiących,</w:t>
      </w:r>
    </w:p>
    <w:p w:rsidR="00AF49A1" w:rsidRPr="001D1552" w:rsidRDefault="00AF49A1" w:rsidP="00E908E0">
      <w:pPr>
        <w:pStyle w:val="Akapitzlist"/>
        <w:numPr>
          <w:ilvl w:val="0"/>
          <w:numId w:val="31"/>
        </w:numPr>
        <w:spacing w:before="120" w:after="120"/>
        <w:jc w:val="both"/>
      </w:pPr>
      <w:r w:rsidRPr="001D1552">
        <w:t xml:space="preserve">dysponowanie środkami określonymi w planie finansowym szkoły, ponoszenie odpowiedzialności za ich prawidłowe wykorzystanie, </w:t>
      </w:r>
    </w:p>
    <w:p w:rsidR="00AF49A1" w:rsidRPr="001D1552" w:rsidRDefault="00AF49A1" w:rsidP="00E908E0">
      <w:pPr>
        <w:pStyle w:val="Akapitzlist"/>
        <w:numPr>
          <w:ilvl w:val="0"/>
          <w:numId w:val="31"/>
        </w:numPr>
        <w:spacing w:before="120" w:after="120"/>
        <w:jc w:val="both"/>
      </w:pPr>
      <w:r w:rsidRPr="001D1552">
        <w:t>wykonywanie zadań związanych z zapewnieniem bezpieczeństwa uczniom i nauczycielom w czasie zajęć organizowanych przez szkołę,</w:t>
      </w:r>
    </w:p>
    <w:p w:rsidR="00AF49A1" w:rsidRPr="001D1552" w:rsidRDefault="00AF49A1" w:rsidP="00E908E0">
      <w:pPr>
        <w:pStyle w:val="Akapitzlist"/>
        <w:numPr>
          <w:ilvl w:val="0"/>
          <w:numId w:val="31"/>
        </w:numPr>
        <w:spacing w:before="120" w:after="120"/>
        <w:jc w:val="both"/>
      </w:pPr>
      <w:r w:rsidRPr="001D1552">
        <w:t>współdziałanie ze szkołami wyższymi w organizacji praktyk pedagogicznych,</w:t>
      </w:r>
    </w:p>
    <w:p w:rsidR="00AF49A1" w:rsidRPr="001D1552" w:rsidRDefault="00AF49A1" w:rsidP="00E908E0">
      <w:pPr>
        <w:pStyle w:val="Akapitzlist"/>
        <w:numPr>
          <w:ilvl w:val="0"/>
          <w:numId w:val="31"/>
        </w:numPr>
        <w:spacing w:before="120" w:after="120"/>
        <w:jc w:val="both"/>
      </w:pPr>
      <w:r w:rsidRPr="001D1552">
        <w:t xml:space="preserve">odpowiedzialność za właściwą organizację i przebieg egzaminu w klasie VIII, </w:t>
      </w:r>
    </w:p>
    <w:p w:rsidR="00AF49A1" w:rsidRPr="001D1552" w:rsidRDefault="00AF49A1" w:rsidP="00E908E0">
      <w:pPr>
        <w:pStyle w:val="Akapitzlist"/>
        <w:numPr>
          <w:ilvl w:val="0"/>
          <w:numId w:val="31"/>
        </w:numPr>
        <w:spacing w:before="120" w:after="120"/>
        <w:jc w:val="both"/>
      </w:pPr>
      <w:r w:rsidRPr="001D1552">
        <w:t>stwarzanie warunków do działania w zespole: wolontariuszy, stowarzyszeń i innych organizacji, w szczególności organizacji harcerskich, których celem statutowym jest działalność wychowawcza lub rozszerzanie i wzbogacanie form działalności dydaktycznej, wychowawczej i opiekuńczej szkoły,</w:t>
      </w:r>
    </w:p>
    <w:p w:rsidR="00AF49A1" w:rsidRPr="001D1552" w:rsidRDefault="00AF49A1" w:rsidP="00E908E0">
      <w:pPr>
        <w:pStyle w:val="Akapitzlist"/>
        <w:numPr>
          <w:ilvl w:val="0"/>
          <w:numId w:val="31"/>
        </w:numPr>
        <w:spacing w:before="120" w:after="120"/>
        <w:jc w:val="both"/>
      </w:pPr>
      <w:r w:rsidRPr="001D1552">
        <w:lastRenderedPageBreak/>
        <w:t>występowanie do Dolnośląskiego Kuratora Oświaty z wnioskiem o przeniesienie ucznia do innej szkoły,</w:t>
      </w:r>
    </w:p>
    <w:p w:rsidR="00AF49A1" w:rsidRPr="001D1552" w:rsidRDefault="00AF49A1" w:rsidP="00E908E0">
      <w:pPr>
        <w:pStyle w:val="Akapitzlist"/>
        <w:numPr>
          <w:ilvl w:val="0"/>
          <w:numId w:val="31"/>
        </w:numPr>
        <w:spacing w:before="120" w:after="120"/>
        <w:jc w:val="both"/>
      </w:pPr>
      <w:r w:rsidRPr="001D1552">
        <w:t>przedstawianie radzie pedagogicznej, nie rzadziej niż dwa razy w roku szkolnym, ogólnych wniosków wynikających ze sprawowanego nadzoru pedagogicznego oraz informacji o działalności szkoły,</w:t>
      </w:r>
    </w:p>
    <w:p w:rsidR="00AF49A1" w:rsidRPr="001D1552" w:rsidRDefault="00AF49A1" w:rsidP="00E908E0">
      <w:pPr>
        <w:pStyle w:val="Akapitzlist"/>
        <w:numPr>
          <w:ilvl w:val="0"/>
          <w:numId w:val="31"/>
        </w:numPr>
        <w:spacing w:before="120" w:after="120"/>
        <w:jc w:val="both"/>
      </w:pPr>
      <w:r w:rsidRPr="001D1552">
        <w:t>wstrzymywanie wykonania uchwał rady pedagogicznej, podjętych w ramach jej kompetencji stanowiących, niezgodnych z przepisami prawa,</w:t>
      </w:r>
    </w:p>
    <w:p w:rsidR="00AF49A1" w:rsidRPr="001D1552" w:rsidRDefault="00AF49A1" w:rsidP="00E908E0">
      <w:pPr>
        <w:pStyle w:val="Akapitzlist"/>
        <w:numPr>
          <w:ilvl w:val="0"/>
          <w:numId w:val="31"/>
        </w:numPr>
        <w:spacing w:before="120" w:after="120"/>
        <w:jc w:val="both"/>
      </w:pPr>
      <w:r w:rsidRPr="001D1552">
        <w:t>wydawanie zezwolenia na spełnianie przez dziecko obowiązku szkolnego poza szkołą oraz określenie warunków jego spełniania,</w:t>
      </w:r>
    </w:p>
    <w:p w:rsidR="00AF49A1" w:rsidRPr="001D1552" w:rsidRDefault="00AF49A1" w:rsidP="00E908E0">
      <w:pPr>
        <w:pStyle w:val="Akapitzlist"/>
        <w:numPr>
          <w:ilvl w:val="0"/>
          <w:numId w:val="31"/>
        </w:numPr>
        <w:spacing w:before="120" w:after="120"/>
        <w:jc w:val="both"/>
      </w:pPr>
      <w:r w:rsidRPr="001D1552">
        <w:t xml:space="preserve">kontrolowanie spełniania obowiązku szkolnego przez dzieci mieszkające w obwodzie szkoły podstawowej, </w:t>
      </w:r>
    </w:p>
    <w:p w:rsidR="00AF49A1" w:rsidRPr="001D1552" w:rsidRDefault="00AF49A1" w:rsidP="00E908E0">
      <w:pPr>
        <w:pStyle w:val="Akapitzlist"/>
        <w:numPr>
          <w:ilvl w:val="0"/>
          <w:numId w:val="31"/>
        </w:numPr>
        <w:spacing w:before="120" w:after="120"/>
        <w:jc w:val="both"/>
      </w:pPr>
      <w:r w:rsidRPr="001D1552">
        <w:t>dopuszczanie do użytku w szkole zaproponowanych przez nauczycieli programów nauczania, podręczników, materiałów edukacyjnych oraz ćwiczeniowych,</w:t>
      </w:r>
    </w:p>
    <w:p w:rsidR="00AF49A1" w:rsidRPr="001D1552" w:rsidRDefault="00AF49A1" w:rsidP="00E908E0">
      <w:pPr>
        <w:pStyle w:val="Akapitzlist"/>
        <w:numPr>
          <w:ilvl w:val="0"/>
          <w:numId w:val="31"/>
        </w:numPr>
        <w:spacing w:before="120" w:after="120"/>
        <w:jc w:val="both"/>
      </w:pPr>
      <w:r w:rsidRPr="001D1552">
        <w:t>podawanie do publicznej wiadomości zestawu podręczników, które będą obowiązywać od początku następnego roku szkolnego,</w:t>
      </w:r>
    </w:p>
    <w:p w:rsidR="00AF49A1" w:rsidRPr="001D1552" w:rsidRDefault="00AF49A1" w:rsidP="00E908E0">
      <w:pPr>
        <w:pStyle w:val="Akapitzlist"/>
        <w:numPr>
          <w:ilvl w:val="0"/>
          <w:numId w:val="31"/>
        </w:numPr>
        <w:spacing w:before="120" w:after="120"/>
        <w:jc w:val="both"/>
      </w:pPr>
      <w:r w:rsidRPr="001D1552">
        <w:t>zezwalanie uczniowi na indywidualny program lub tok nauki,</w:t>
      </w:r>
    </w:p>
    <w:p w:rsidR="00AF49A1" w:rsidRPr="001D1552" w:rsidRDefault="00AF49A1" w:rsidP="00E908E0">
      <w:pPr>
        <w:pStyle w:val="Akapitzlist"/>
        <w:numPr>
          <w:ilvl w:val="0"/>
          <w:numId w:val="31"/>
        </w:numPr>
        <w:spacing w:before="120" w:after="120"/>
        <w:jc w:val="both"/>
      </w:pPr>
      <w:r w:rsidRPr="001D1552">
        <w:t>organizowanie uczniowi, który posiada orzeczenie o potrzebie indywidualnego nauczania, takiego nauczania,</w:t>
      </w:r>
    </w:p>
    <w:p w:rsidR="00AF49A1" w:rsidRPr="001D1552" w:rsidRDefault="00AF49A1" w:rsidP="00E908E0">
      <w:pPr>
        <w:pStyle w:val="Akapitzlist"/>
        <w:numPr>
          <w:ilvl w:val="0"/>
          <w:numId w:val="31"/>
        </w:numPr>
        <w:spacing w:before="120" w:after="120"/>
        <w:jc w:val="both"/>
      </w:pPr>
      <w:r w:rsidRPr="001D1552">
        <w:t>ustalanie dodatkowych dni wolnych od zajęć dydaktyczno-wychowawczych,</w:t>
      </w:r>
    </w:p>
    <w:p w:rsidR="00AF49A1" w:rsidRPr="001D1552" w:rsidRDefault="00AF49A1" w:rsidP="00E908E0">
      <w:pPr>
        <w:pStyle w:val="Akapitzlist"/>
        <w:numPr>
          <w:ilvl w:val="0"/>
          <w:numId w:val="31"/>
        </w:numPr>
        <w:spacing w:before="120" w:after="120"/>
        <w:jc w:val="both"/>
      </w:pPr>
      <w:r w:rsidRPr="001D1552">
        <w:t>organizowanie pomocy psychologiczno-pedagogicznej uczniom, rodzicom uczniów i nauczycielom,</w:t>
      </w:r>
    </w:p>
    <w:p w:rsidR="00AF49A1" w:rsidRPr="001D1552" w:rsidRDefault="00AF49A1" w:rsidP="00E908E0">
      <w:pPr>
        <w:pStyle w:val="Akapitzlist"/>
        <w:numPr>
          <w:ilvl w:val="0"/>
          <w:numId w:val="31"/>
        </w:numPr>
        <w:autoSpaceDE w:val="0"/>
        <w:autoSpaceDN w:val="0"/>
        <w:adjustRightInd w:val="0"/>
        <w:spacing w:before="120" w:after="120"/>
        <w:jc w:val="both"/>
      </w:pPr>
      <w:r w:rsidRPr="001D1552">
        <w:t>ustalanie na podstawie ramowego planu nauczania dla poszczególnych klas i oddziałów tygodniowego rozkładu zajęć,</w:t>
      </w:r>
    </w:p>
    <w:p w:rsidR="00AF49A1" w:rsidRPr="001D1552" w:rsidRDefault="00AF49A1" w:rsidP="00E908E0">
      <w:pPr>
        <w:pStyle w:val="Akapitzlist"/>
        <w:numPr>
          <w:ilvl w:val="0"/>
          <w:numId w:val="31"/>
        </w:numPr>
        <w:spacing w:before="120" w:after="120"/>
        <w:jc w:val="both"/>
      </w:pPr>
      <w:r w:rsidRPr="001D1552">
        <w:t>realizacja zaleceń wynikających z orzeczenia o potrzebie kształcenia specjalnego ucznia,</w:t>
      </w:r>
    </w:p>
    <w:p w:rsidR="00AF49A1" w:rsidRPr="001D1552" w:rsidRDefault="00AF49A1" w:rsidP="00E908E0">
      <w:pPr>
        <w:pStyle w:val="Akapitzlist"/>
        <w:numPr>
          <w:ilvl w:val="0"/>
          <w:numId w:val="31"/>
        </w:numPr>
        <w:autoSpaceDE w:val="0"/>
        <w:autoSpaceDN w:val="0"/>
        <w:adjustRightInd w:val="0"/>
        <w:spacing w:before="120" w:after="120"/>
        <w:jc w:val="both"/>
      </w:pPr>
      <w:r w:rsidRPr="001D1552">
        <w:t>współpraca z pielęgniarką albo higienistką szkolną, lekarzem i lekarzem dentystą, sprawującymi profilaktyczną opiekę zdrowotną nad młodzieżą, w tym udostępnianie imienia, nazwiska i numeru PESEL ucznia celem właściwej realizacji tej opieki,</w:t>
      </w:r>
    </w:p>
    <w:p w:rsidR="00AF49A1" w:rsidRPr="001D1552" w:rsidRDefault="00AF49A1" w:rsidP="00E908E0">
      <w:pPr>
        <w:pStyle w:val="Akapitzlist"/>
        <w:numPr>
          <w:ilvl w:val="0"/>
          <w:numId w:val="31"/>
        </w:numPr>
        <w:spacing w:before="120" w:after="120"/>
        <w:jc w:val="both"/>
      </w:pPr>
      <w:r w:rsidRPr="001D1552">
        <w:t>wdrażanie odpowiednich środków technicznych i organizacyjnych zapewniających zgodność przetwarzania danych osobowych przez zespół z przepisami o ochronie danych osobowych,</w:t>
      </w:r>
    </w:p>
    <w:p w:rsidR="00AF49A1" w:rsidRDefault="00AF49A1" w:rsidP="00E908E0">
      <w:pPr>
        <w:pStyle w:val="Akapitzlist"/>
        <w:numPr>
          <w:ilvl w:val="0"/>
          <w:numId w:val="31"/>
        </w:numPr>
        <w:spacing w:before="120" w:after="120"/>
        <w:jc w:val="both"/>
      </w:pPr>
      <w:r w:rsidRPr="001D1552">
        <w:t>rozstrzyganie o wynikach klasyfikacji i promocji uczniów szkoły jeżeli rada pedagogiczna</w:t>
      </w:r>
      <w:r>
        <w:t xml:space="preserve"> nie podejmie stosownej uchwały.</w:t>
      </w:r>
    </w:p>
    <w:p w:rsidR="00AF49A1" w:rsidRDefault="00AF49A1" w:rsidP="00E908E0">
      <w:pPr>
        <w:pStyle w:val="Akapitzlist"/>
        <w:numPr>
          <w:ilvl w:val="0"/>
          <w:numId w:val="29"/>
        </w:numPr>
        <w:spacing w:before="120" w:after="120"/>
        <w:ind w:left="426"/>
        <w:jc w:val="both"/>
      </w:pPr>
      <w:r w:rsidRPr="00AF49A1">
        <w:t>Do kompetencji dyrektora, wynikających z ustawy – Karta Nauczyciela oraz Kodeks pracy należy w szczególności:</w:t>
      </w:r>
    </w:p>
    <w:p w:rsidR="0084768A" w:rsidRPr="0084768A" w:rsidRDefault="0084768A" w:rsidP="00E908E0">
      <w:pPr>
        <w:pStyle w:val="Akapitzlist"/>
        <w:numPr>
          <w:ilvl w:val="0"/>
          <w:numId w:val="32"/>
        </w:numPr>
        <w:spacing w:before="120" w:after="120"/>
        <w:jc w:val="both"/>
      </w:pPr>
      <w:r w:rsidRPr="0084768A">
        <w:t>kierowanie jako kierownik zakładem pracy dla zatrudnionych w szkole nauczycieli i pracowników niebędących nauczycielami,</w:t>
      </w:r>
    </w:p>
    <w:p w:rsidR="0084768A" w:rsidRPr="0084768A" w:rsidRDefault="0084768A" w:rsidP="00E908E0">
      <w:pPr>
        <w:pStyle w:val="Akapitzlist"/>
        <w:numPr>
          <w:ilvl w:val="0"/>
          <w:numId w:val="32"/>
        </w:numPr>
        <w:spacing w:before="120" w:after="120"/>
        <w:jc w:val="both"/>
      </w:pPr>
      <w:r w:rsidRPr="0084768A">
        <w:t>decydowanie w sprawach zatrudniania i zwalniania nauczycieli oraz innych pracowników szkoły,</w:t>
      </w:r>
    </w:p>
    <w:p w:rsidR="0084768A" w:rsidRPr="0084768A" w:rsidRDefault="0084768A" w:rsidP="00E908E0">
      <w:pPr>
        <w:pStyle w:val="Akapitzlist"/>
        <w:numPr>
          <w:ilvl w:val="0"/>
          <w:numId w:val="32"/>
        </w:numPr>
        <w:spacing w:before="120" w:after="120"/>
        <w:jc w:val="both"/>
      </w:pPr>
      <w:r w:rsidRPr="0084768A">
        <w:t>decydowanie w sprawach przyznawania nagród oraz wymierzania kar porządkowych nauczycielom i innym pracownikom szkoły,</w:t>
      </w:r>
    </w:p>
    <w:p w:rsidR="0084768A" w:rsidRPr="0084768A" w:rsidRDefault="0084768A" w:rsidP="00E908E0">
      <w:pPr>
        <w:pStyle w:val="Akapitzlist"/>
        <w:numPr>
          <w:ilvl w:val="0"/>
          <w:numId w:val="32"/>
        </w:numPr>
        <w:spacing w:before="120" w:after="120"/>
        <w:jc w:val="both"/>
      </w:pPr>
      <w:r w:rsidRPr="0084768A">
        <w:t>występowanie z wnioskami w sprawach odznaczeń, nagród i innych wyróżnień dla nauczycieli oraz pozostałych pracowników szkoły,</w:t>
      </w:r>
    </w:p>
    <w:p w:rsidR="0084768A" w:rsidRPr="0084768A" w:rsidRDefault="0084768A" w:rsidP="00E908E0">
      <w:pPr>
        <w:pStyle w:val="Akapitzlist"/>
        <w:numPr>
          <w:ilvl w:val="0"/>
          <w:numId w:val="32"/>
        </w:numPr>
        <w:spacing w:before="120" w:after="120"/>
        <w:jc w:val="both"/>
      </w:pPr>
      <w:r w:rsidRPr="0084768A">
        <w:t>dokonywanie oceny pracy nauczycieli oraz pozostałych pracowników szkoły mających status pracowników samorządowych,</w:t>
      </w:r>
    </w:p>
    <w:p w:rsidR="0084768A" w:rsidRPr="0084768A" w:rsidRDefault="0084768A" w:rsidP="00E908E0">
      <w:pPr>
        <w:pStyle w:val="Akapitzlist"/>
        <w:numPr>
          <w:ilvl w:val="0"/>
          <w:numId w:val="32"/>
        </w:numPr>
        <w:spacing w:before="120" w:after="120"/>
        <w:jc w:val="both"/>
      </w:pPr>
      <w:r w:rsidRPr="0084768A">
        <w:t>sprawowanie opieki nad dziećmi uczącymi się w szkole,</w:t>
      </w:r>
    </w:p>
    <w:p w:rsidR="0084768A" w:rsidRPr="0084768A" w:rsidRDefault="0084768A" w:rsidP="00E908E0">
      <w:pPr>
        <w:pStyle w:val="Akapitzlist"/>
        <w:numPr>
          <w:ilvl w:val="0"/>
          <w:numId w:val="32"/>
        </w:numPr>
        <w:spacing w:before="120" w:after="120"/>
        <w:jc w:val="both"/>
      </w:pPr>
      <w:r w:rsidRPr="0084768A">
        <w:t>odpowiedzialność za dydaktyczny, wychowawczy i opiekuńczy poziom szkoły,</w:t>
      </w:r>
    </w:p>
    <w:p w:rsidR="0084768A" w:rsidRPr="0084768A" w:rsidRDefault="0084768A" w:rsidP="00E908E0">
      <w:pPr>
        <w:pStyle w:val="Akapitzlist"/>
        <w:numPr>
          <w:ilvl w:val="0"/>
          <w:numId w:val="32"/>
        </w:numPr>
        <w:spacing w:before="120" w:after="120"/>
        <w:jc w:val="both"/>
      </w:pPr>
      <w:r w:rsidRPr="0084768A">
        <w:t>tworzenie warunków do rozwijania samorządnej i samodzielnej pracy uczniów,</w:t>
      </w:r>
    </w:p>
    <w:p w:rsidR="0084768A" w:rsidRPr="0084768A" w:rsidRDefault="0084768A" w:rsidP="00E908E0">
      <w:pPr>
        <w:pStyle w:val="Akapitzlist"/>
        <w:numPr>
          <w:ilvl w:val="0"/>
          <w:numId w:val="32"/>
        </w:numPr>
        <w:spacing w:before="120" w:after="120"/>
        <w:jc w:val="both"/>
      </w:pPr>
      <w:r w:rsidRPr="0084768A">
        <w:lastRenderedPageBreak/>
        <w:t>zapewnienie pomocy nauczycielom w realizacji ich zadań oraz doskonaleniu zawodowym,</w:t>
      </w:r>
    </w:p>
    <w:p w:rsidR="0084768A" w:rsidRPr="0084768A" w:rsidRDefault="0084768A" w:rsidP="00E908E0">
      <w:pPr>
        <w:pStyle w:val="Akapitzlist"/>
        <w:numPr>
          <w:ilvl w:val="0"/>
          <w:numId w:val="32"/>
        </w:numPr>
        <w:spacing w:before="120" w:after="120"/>
        <w:jc w:val="both"/>
      </w:pPr>
      <w:r w:rsidRPr="0084768A">
        <w:t>zapewnienie, w miarę możliwości, odpowiednich warunków organizacyjnych do realizacji zadań dydaktycznych i opiekuńczo-wychowawczych,</w:t>
      </w:r>
    </w:p>
    <w:p w:rsidR="0084768A" w:rsidRPr="0084768A" w:rsidRDefault="0084768A" w:rsidP="00E908E0">
      <w:pPr>
        <w:pStyle w:val="Akapitzlist"/>
        <w:numPr>
          <w:ilvl w:val="0"/>
          <w:numId w:val="32"/>
        </w:numPr>
        <w:spacing w:before="120" w:after="120"/>
        <w:jc w:val="both"/>
      </w:pPr>
      <w:r w:rsidRPr="0084768A">
        <w:t>zapewnienie bezpieczeństwa uczniom i nauczycielom w czasie zajęć organizowanych przez szkołę,</w:t>
      </w:r>
    </w:p>
    <w:p w:rsidR="0084768A" w:rsidRPr="0084768A" w:rsidRDefault="0084768A" w:rsidP="00E908E0">
      <w:pPr>
        <w:pStyle w:val="Akapitzlist"/>
        <w:numPr>
          <w:ilvl w:val="0"/>
          <w:numId w:val="32"/>
        </w:numPr>
        <w:spacing w:before="120" w:after="120"/>
        <w:jc w:val="both"/>
      </w:pPr>
      <w:r w:rsidRPr="0084768A">
        <w:t>organizowanie procesu awansu zawodowego nauczycieli,</w:t>
      </w:r>
    </w:p>
    <w:p w:rsidR="0084768A" w:rsidRPr="0084768A" w:rsidRDefault="0084768A" w:rsidP="00E908E0">
      <w:pPr>
        <w:pStyle w:val="Akapitzlist"/>
        <w:numPr>
          <w:ilvl w:val="0"/>
          <w:numId w:val="32"/>
        </w:numPr>
        <w:spacing w:before="120" w:after="120"/>
        <w:jc w:val="both"/>
      </w:pPr>
      <w:r w:rsidRPr="0084768A">
        <w:t>zawieszenie w pełnieniu obowiązków nauczyciela, przeciwko któremu wszczęto postępowanie karne lub złożono wniosek o wszczęcie postępowania dyscyplinarnego,</w:t>
      </w:r>
    </w:p>
    <w:p w:rsidR="0084768A" w:rsidRPr="0084768A" w:rsidRDefault="0084768A" w:rsidP="00E908E0">
      <w:pPr>
        <w:pStyle w:val="Akapitzlist"/>
        <w:numPr>
          <w:ilvl w:val="0"/>
          <w:numId w:val="32"/>
        </w:numPr>
        <w:spacing w:before="120" w:after="120"/>
        <w:jc w:val="both"/>
      </w:pPr>
      <w:r w:rsidRPr="0084768A">
        <w:t>zawieszenie w pełnieniu obowiązków nauczyciela, jeżeli wszczęte postępowanie karne lub złożony wniosek o wszczęcie postępowania dyscyplinarnego dotyczy naruszenia praw i dobra dziecka,</w:t>
      </w:r>
    </w:p>
    <w:p w:rsidR="0084768A" w:rsidRPr="0084768A" w:rsidRDefault="0084768A" w:rsidP="00E908E0">
      <w:pPr>
        <w:pStyle w:val="Akapitzlist"/>
        <w:numPr>
          <w:ilvl w:val="0"/>
          <w:numId w:val="32"/>
        </w:numPr>
        <w:spacing w:before="120" w:after="120"/>
        <w:jc w:val="both"/>
      </w:pPr>
      <w:r w:rsidRPr="0084768A">
        <w:t>współdziałanie z zakładowymi organizacjami związkowymi, w zakresie ustalonym ustawą o związkach zawodowych,</w:t>
      </w:r>
    </w:p>
    <w:p w:rsidR="00AF49A1" w:rsidRDefault="0084768A" w:rsidP="00E908E0">
      <w:pPr>
        <w:pStyle w:val="Akapitzlist"/>
        <w:numPr>
          <w:ilvl w:val="0"/>
          <w:numId w:val="32"/>
        </w:numPr>
        <w:spacing w:before="120" w:after="120"/>
        <w:jc w:val="both"/>
      </w:pPr>
      <w:r w:rsidRPr="0084768A">
        <w:t>administrowanie zakładowym funduszem świadczeń socjalnych, zgodnie z ustalonym regulaminem tegoż funduszu, stanowiącym odrębny dokument.</w:t>
      </w:r>
    </w:p>
    <w:p w:rsidR="00AF49A1" w:rsidRDefault="00AF49A1" w:rsidP="00E908E0">
      <w:pPr>
        <w:pStyle w:val="Akapitzlist"/>
        <w:numPr>
          <w:ilvl w:val="0"/>
          <w:numId w:val="29"/>
        </w:numPr>
        <w:spacing w:before="120" w:after="120"/>
        <w:ind w:left="426"/>
        <w:jc w:val="both"/>
      </w:pPr>
      <w:r w:rsidRPr="00AF49A1">
        <w:t>Dyrektor szkoły w wykonywaniu swoich zadań współpracuje z radą pedagogiczną, radą rodziców i samorządem uczniowskim.</w:t>
      </w:r>
    </w:p>
    <w:p w:rsidR="00AF49A1" w:rsidRDefault="00AF49A1" w:rsidP="00E908E0">
      <w:pPr>
        <w:pStyle w:val="Akapitzlist"/>
        <w:numPr>
          <w:ilvl w:val="0"/>
          <w:numId w:val="29"/>
        </w:numPr>
        <w:spacing w:before="120" w:after="120"/>
        <w:ind w:left="426"/>
        <w:jc w:val="both"/>
      </w:pPr>
      <w:r w:rsidRPr="00AF49A1">
        <w:t xml:space="preserve">Dyrektor wydaje zarządzenia we wszystkich sprawach związanych z właściwą organizacją procesu dydaktycznego, wychowawczego i opiekuńczego w szkole. </w:t>
      </w:r>
    </w:p>
    <w:p w:rsidR="00AF49A1" w:rsidRPr="00AF49A1" w:rsidRDefault="00AF49A1" w:rsidP="00E908E0">
      <w:pPr>
        <w:pStyle w:val="Akapitzlist"/>
        <w:numPr>
          <w:ilvl w:val="0"/>
          <w:numId w:val="29"/>
        </w:numPr>
        <w:spacing w:before="120" w:after="120"/>
        <w:ind w:left="426"/>
        <w:jc w:val="both"/>
      </w:pPr>
      <w:r w:rsidRPr="00AF49A1">
        <w:t xml:space="preserve">W przypadku nieobecności Dyrektora Szkoły jego obowiązki pełni  </w:t>
      </w:r>
      <w:r w:rsidRPr="00AF49A1">
        <w:br/>
        <w:t>wskazany przez Dyrektora  nauczyciel.</w:t>
      </w:r>
    </w:p>
    <w:p w:rsidR="00AF49A1" w:rsidRDefault="00AF49A1" w:rsidP="000D0C42">
      <w:pPr>
        <w:spacing w:after="0"/>
        <w:jc w:val="both"/>
        <w:rPr>
          <w:rFonts w:eastAsia="Times New Roman"/>
          <w:szCs w:val="24"/>
          <w:lang w:eastAsia="pl-PL"/>
        </w:rPr>
      </w:pPr>
    </w:p>
    <w:p w:rsidR="0084768A" w:rsidRPr="001D1552" w:rsidRDefault="0084768A" w:rsidP="0084768A">
      <w:pPr>
        <w:spacing w:before="120" w:after="120"/>
        <w:jc w:val="center"/>
        <w:rPr>
          <w:rFonts w:eastAsia="Times New Roman"/>
          <w:szCs w:val="24"/>
          <w:lang w:eastAsia="pl-PL"/>
        </w:rPr>
      </w:pPr>
      <w:r w:rsidRPr="001D1552">
        <w:rPr>
          <w:rFonts w:eastAsia="Times New Roman"/>
          <w:szCs w:val="24"/>
          <w:lang w:eastAsia="pl-PL"/>
        </w:rPr>
        <w:t>§ 12</w:t>
      </w:r>
    </w:p>
    <w:p w:rsidR="00AF49A1" w:rsidRDefault="00AF49A1" w:rsidP="000D0C42">
      <w:pPr>
        <w:spacing w:after="0"/>
        <w:jc w:val="both"/>
        <w:rPr>
          <w:rFonts w:eastAsia="Times New Roman"/>
          <w:szCs w:val="24"/>
          <w:lang w:eastAsia="pl-PL"/>
        </w:rPr>
      </w:pPr>
    </w:p>
    <w:p w:rsidR="00AF49A1" w:rsidRDefault="00AF49A1" w:rsidP="000D0C42">
      <w:pPr>
        <w:spacing w:after="0"/>
        <w:jc w:val="both"/>
        <w:rPr>
          <w:rFonts w:eastAsia="Times New Roman"/>
          <w:szCs w:val="24"/>
          <w:lang w:eastAsia="pl-PL"/>
        </w:rPr>
      </w:pPr>
    </w:p>
    <w:p w:rsidR="0084768A" w:rsidRPr="0084768A" w:rsidRDefault="0084768A" w:rsidP="00E908E0">
      <w:pPr>
        <w:pStyle w:val="Akapitzlist"/>
        <w:numPr>
          <w:ilvl w:val="0"/>
          <w:numId w:val="33"/>
        </w:numPr>
        <w:spacing w:before="120" w:after="120"/>
        <w:ind w:left="426"/>
        <w:jc w:val="both"/>
        <w:rPr>
          <w:strike/>
          <w:shd w:val="clear" w:color="auto" w:fill="FFFF00"/>
        </w:rPr>
      </w:pPr>
      <w:r w:rsidRPr="0084768A">
        <w:t xml:space="preserve">Radę pedagogiczną tworzą dyrektor i wszyscy nauczyciele zatrudnieni w szkole. </w:t>
      </w:r>
      <w:r w:rsidRPr="0084768A">
        <w:br/>
        <w:t>W zebraniach rady pedagogicznej mogą brać udział z głosem doradczym osoby zapraszane przez jej przewodniczącego na wniosek lub za zgodą rady pedagogicznej.</w:t>
      </w:r>
    </w:p>
    <w:p w:rsidR="0084768A" w:rsidRDefault="0084768A" w:rsidP="00E908E0">
      <w:pPr>
        <w:pStyle w:val="Akapitzlist"/>
        <w:numPr>
          <w:ilvl w:val="0"/>
          <w:numId w:val="33"/>
        </w:numPr>
        <w:ind w:left="426"/>
        <w:jc w:val="both"/>
      </w:pPr>
      <w:r w:rsidRPr="0084768A">
        <w:t xml:space="preserve">Do jej kompetencji stanowiących należy: </w:t>
      </w:r>
    </w:p>
    <w:p w:rsidR="0084768A" w:rsidRPr="0084768A" w:rsidRDefault="0084768A" w:rsidP="00E908E0">
      <w:pPr>
        <w:pStyle w:val="Akapitzlist"/>
        <w:numPr>
          <w:ilvl w:val="0"/>
          <w:numId w:val="34"/>
        </w:numPr>
        <w:spacing w:before="120" w:after="120"/>
        <w:jc w:val="both"/>
      </w:pPr>
      <w:r w:rsidRPr="0084768A">
        <w:t>zatwierdzanie planów pracy szkoły,</w:t>
      </w:r>
    </w:p>
    <w:p w:rsidR="0084768A" w:rsidRPr="0084768A" w:rsidRDefault="0084768A" w:rsidP="00E908E0">
      <w:pPr>
        <w:pStyle w:val="Akapitzlist"/>
        <w:numPr>
          <w:ilvl w:val="0"/>
          <w:numId w:val="34"/>
        </w:numPr>
        <w:spacing w:before="120" w:after="120"/>
        <w:jc w:val="both"/>
      </w:pPr>
      <w:r w:rsidRPr="0084768A">
        <w:t>podejmowanie uchwał w sprawie wyników klasyfikacji i promocji uczniów,</w:t>
      </w:r>
    </w:p>
    <w:p w:rsidR="0084768A" w:rsidRPr="0084768A" w:rsidRDefault="0084768A" w:rsidP="00E908E0">
      <w:pPr>
        <w:pStyle w:val="Akapitzlist"/>
        <w:numPr>
          <w:ilvl w:val="0"/>
          <w:numId w:val="34"/>
        </w:numPr>
        <w:spacing w:before="120" w:after="120"/>
        <w:jc w:val="both"/>
      </w:pPr>
      <w:r w:rsidRPr="0084768A">
        <w:t>podejmowanie uchwał w sprawie eksperymentów pedagogicznych w szkole,</w:t>
      </w:r>
    </w:p>
    <w:p w:rsidR="0084768A" w:rsidRPr="0084768A" w:rsidRDefault="0084768A" w:rsidP="00E908E0">
      <w:pPr>
        <w:pStyle w:val="Akapitzlist"/>
        <w:numPr>
          <w:ilvl w:val="0"/>
          <w:numId w:val="34"/>
        </w:numPr>
        <w:spacing w:before="120" w:after="120"/>
        <w:jc w:val="both"/>
      </w:pPr>
      <w:r w:rsidRPr="0084768A">
        <w:t>ustalanie organizacji doskonalenia zawodowego nauczycieli szkoły,</w:t>
      </w:r>
    </w:p>
    <w:p w:rsidR="0084768A" w:rsidRDefault="0084768A" w:rsidP="00E908E0">
      <w:pPr>
        <w:pStyle w:val="Akapitzlist"/>
        <w:numPr>
          <w:ilvl w:val="0"/>
          <w:numId w:val="34"/>
        </w:numPr>
        <w:spacing w:before="120" w:after="120"/>
        <w:jc w:val="both"/>
      </w:pPr>
      <w:r w:rsidRPr="0084768A">
        <w:t xml:space="preserve">ustalanie sposobu wykorzystania wyników nadzoru pedagogicznego, w tym sprawowanego nad szkołą przez organ sprawujący nadzór pedagogiczny, w celu doskonalenia pracy szkoły. </w:t>
      </w:r>
    </w:p>
    <w:p w:rsidR="0084768A" w:rsidRDefault="0084768A" w:rsidP="00E908E0">
      <w:pPr>
        <w:pStyle w:val="Akapitzlist"/>
        <w:numPr>
          <w:ilvl w:val="0"/>
          <w:numId w:val="33"/>
        </w:numPr>
        <w:ind w:left="426"/>
        <w:jc w:val="both"/>
      </w:pPr>
      <w:r w:rsidRPr="0084768A">
        <w:t xml:space="preserve">Rada pedagogiczna opiniuje w szczególności: </w:t>
      </w:r>
    </w:p>
    <w:p w:rsidR="0084768A" w:rsidRPr="0084768A" w:rsidRDefault="0084768A" w:rsidP="00E908E0">
      <w:pPr>
        <w:pStyle w:val="Akapitzlist"/>
        <w:numPr>
          <w:ilvl w:val="0"/>
          <w:numId w:val="35"/>
        </w:numPr>
        <w:spacing w:before="120" w:after="120"/>
        <w:jc w:val="both"/>
        <w:rPr>
          <w:strike/>
          <w:shd w:val="clear" w:color="auto" w:fill="FFFF00"/>
        </w:rPr>
      </w:pPr>
      <w:r w:rsidRPr="0084768A">
        <w:t xml:space="preserve">organizację pracy szkoły, zwłaszcza tygodniowy rozkład zajęć, </w:t>
      </w:r>
    </w:p>
    <w:p w:rsidR="0084768A" w:rsidRPr="0084768A" w:rsidRDefault="0084768A" w:rsidP="00E908E0">
      <w:pPr>
        <w:pStyle w:val="Akapitzlist"/>
        <w:numPr>
          <w:ilvl w:val="0"/>
          <w:numId w:val="35"/>
        </w:numPr>
        <w:spacing w:before="120" w:after="120"/>
        <w:jc w:val="both"/>
      </w:pPr>
      <w:r w:rsidRPr="0084768A">
        <w:t>projekt planu finansowego szkoły,</w:t>
      </w:r>
    </w:p>
    <w:p w:rsidR="0084768A" w:rsidRPr="0084768A" w:rsidRDefault="0084768A" w:rsidP="00E908E0">
      <w:pPr>
        <w:pStyle w:val="Akapitzlist"/>
        <w:numPr>
          <w:ilvl w:val="0"/>
          <w:numId w:val="35"/>
        </w:numPr>
        <w:spacing w:before="120" w:after="120"/>
        <w:jc w:val="both"/>
      </w:pPr>
      <w:r w:rsidRPr="0084768A">
        <w:t>wnioski dyrektora o przyznanie nauczycielom odznaczeń, nagród i innych wyróżnień,</w:t>
      </w:r>
    </w:p>
    <w:p w:rsidR="0084768A" w:rsidRPr="0084768A" w:rsidRDefault="0084768A" w:rsidP="00E908E0">
      <w:pPr>
        <w:pStyle w:val="Akapitzlist"/>
        <w:numPr>
          <w:ilvl w:val="0"/>
          <w:numId w:val="35"/>
        </w:numPr>
        <w:spacing w:before="120" w:after="120"/>
        <w:jc w:val="both"/>
      </w:pPr>
      <w:r w:rsidRPr="0084768A">
        <w:t>wnioski dyrektora dotyczące kandydatów do powierzenia im funkcji kierowniczych w szkole,</w:t>
      </w:r>
    </w:p>
    <w:p w:rsidR="0084768A" w:rsidRPr="0084768A" w:rsidRDefault="0084768A" w:rsidP="00E908E0">
      <w:pPr>
        <w:pStyle w:val="Akapitzlist"/>
        <w:numPr>
          <w:ilvl w:val="0"/>
          <w:numId w:val="35"/>
        </w:numPr>
        <w:spacing w:before="120" w:after="120"/>
        <w:jc w:val="both"/>
      </w:pPr>
      <w:r w:rsidRPr="0084768A">
        <w:t>propozycje dyrektora szkoły w sprawach przydziału nauczycielom stałych prac i zajęć w ramach wynagrodzenia zasadniczego oraz dodatkowo płatnych zajęć dydaktycznych, wychowawczych i opiekuńczych,</w:t>
      </w:r>
    </w:p>
    <w:p w:rsidR="0084768A" w:rsidRPr="0084768A" w:rsidRDefault="0084768A" w:rsidP="00E908E0">
      <w:pPr>
        <w:pStyle w:val="Akapitzlist"/>
        <w:numPr>
          <w:ilvl w:val="0"/>
          <w:numId w:val="35"/>
        </w:numPr>
        <w:spacing w:before="120" w:after="120"/>
        <w:jc w:val="both"/>
      </w:pPr>
      <w:r w:rsidRPr="0084768A">
        <w:t>wnioski o zezwolenie na indywidualny tok nauki ucznia,</w:t>
      </w:r>
    </w:p>
    <w:p w:rsidR="0084768A" w:rsidRPr="0084768A" w:rsidRDefault="0084768A" w:rsidP="00E908E0">
      <w:pPr>
        <w:pStyle w:val="Akapitzlist"/>
        <w:numPr>
          <w:ilvl w:val="0"/>
          <w:numId w:val="35"/>
        </w:numPr>
        <w:spacing w:before="120" w:after="120"/>
        <w:jc w:val="both"/>
      </w:pPr>
      <w:r w:rsidRPr="0084768A">
        <w:lastRenderedPageBreak/>
        <w:t>zaproponowany przez nauczyciela program wychowania przedszkolnego lub program nauczania,</w:t>
      </w:r>
    </w:p>
    <w:p w:rsidR="0084768A" w:rsidRPr="0084768A" w:rsidRDefault="0084768A" w:rsidP="00E908E0">
      <w:pPr>
        <w:pStyle w:val="Akapitzlist"/>
        <w:numPr>
          <w:ilvl w:val="0"/>
          <w:numId w:val="35"/>
        </w:numPr>
        <w:spacing w:before="120" w:after="120"/>
        <w:jc w:val="both"/>
      </w:pPr>
      <w:r w:rsidRPr="0084768A">
        <w:t>dopuszczenie do użytku w szkole zaproponowanego programu nauczania w szkole podstawowej, zestawu podręczników, materiałów edukacyjnych oraz ćwiczeniowych,</w:t>
      </w:r>
    </w:p>
    <w:p w:rsidR="0084768A" w:rsidRPr="0084768A" w:rsidRDefault="0084768A" w:rsidP="00E908E0">
      <w:pPr>
        <w:pStyle w:val="Akapitzlist"/>
        <w:numPr>
          <w:ilvl w:val="0"/>
          <w:numId w:val="35"/>
        </w:numPr>
        <w:spacing w:before="120" w:after="120"/>
        <w:jc w:val="both"/>
      </w:pPr>
      <w:r w:rsidRPr="0084768A">
        <w:t>zamiar powierzenia stanowiska dyrektora szkoły, gdy konkurs nie wyłonił kandydata albo do konkursu nikt się nie zgłosił,</w:t>
      </w:r>
    </w:p>
    <w:p w:rsidR="0084768A" w:rsidRPr="0084768A" w:rsidRDefault="0084768A" w:rsidP="00E908E0">
      <w:pPr>
        <w:pStyle w:val="Akapitzlist"/>
        <w:numPr>
          <w:ilvl w:val="0"/>
          <w:numId w:val="35"/>
        </w:numPr>
        <w:spacing w:before="120" w:after="120"/>
        <w:jc w:val="both"/>
      </w:pPr>
      <w:r w:rsidRPr="0084768A">
        <w:t>przedłużenie powierzenia stanowiska dyrektora,</w:t>
      </w:r>
    </w:p>
    <w:p w:rsidR="0084768A" w:rsidRPr="0084768A" w:rsidRDefault="0084768A" w:rsidP="00E908E0">
      <w:pPr>
        <w:pStyle w:val="Akapitzlist"/>
        <w:numPr>
          <w:ilvl w:val="0"/>
          <w:numId w:val="35"/>
        </w:numPr>
        <w:spacing w:before="120" w:after="120"/>
        <w:jc w:val="both"/>
      </w:pPr>
      <w:r w:rsidRPr="0084768A">
        <w:t>ustalanie dodatkowych dni wolnych od zajęć</w:t>
      </w:r>
    </w:p>
    <w:p w:rsidR="0084768A" w:rsidRDefault="0084768A" w:rsidP="00E908E0">
      <w:pPr>
        <w:pStyle w:val="Akapitzlist"/>
        <w:numPr>
          <w:ilvl w:val="0"/>
          <w:numId w:val="35"/>
        </w:numPr>
        <w:spacing w:before="120" w:after="120"/>
        <w:jc w:val="both"/>
      </w:pPr>
      <w:r w:rsidRPr="0084768A">
        <w:t>wprowadzenie dodatkowych zajęć edukacyjnych do szkolnego planu nauczania</w:t>
      </w:r>
      <w:r>
        <w:t>.</w:t>
      </w:r>
    </w:p>
    <w:p w:rsidR="0084768A" w:rsidRDefault="0084768A" w:rsidP="00E908E0">
      <w:pPr>
        <w:pStyle w:val="Akapitzlist"/>
        <w:numPr>
          <w:ilvl w:val="0"/>
          <w:numId w:val="33"/>
        </w:numPr>
        <w:ind w:left="426"/>
        <w:jc w:val="both"/>
      </w:pPr>
      <w:r w:rsidRPr="0084768A">
        <w:t>Rada pedagogiczna deleguje dwóch przedstawicieli do komisji konkursowej wyłaniającej kandydata na stanowisko dyrektora szkoły.</w:t>
      </w:r>
    </w:p>
    <w:p w:rsidR="0084768A" w:rsidRDefault="0084768A" w:rsidP="00E908E0">
      <w:pPr>
        <w:pStyle w:val="Akapitzlist"/>
        <w:numPr>
          <w:ilvl w:val="0"/>
          <w:numId w:val="33"/>
        </w:numPr>
        <w:ind w:left="426"/>
        <w:jc w:val="both"/>
      </w:pPr>
      <w:r w:rsidRPr="0084768A">
        <w:t>Rada pedagogiczna przygotowuje projekt statutu szkoły oraz jego zmian i uchwala statut lub jego zmiany.</w:t>
      </w:r>
    </w:p>
    <w:p w:rsidR="0084768A" w:rsidRDefault="0084768A" w:rsidP="00E908E0">
      <w:pPr>
        <w:pStyle w:val="Akapitzlist"/>
        <w:numPr>
          <w:ilvl w:val="0"/>
          <w:numId w:val="33"/>
        </w:numPr>
        <w:ind w:left="426"/>
        <w:jc w:val="both"/>
      </w:pPr>
      <w:r w:rsidRPr="0084768A">
        <w:t>Rada pedagogiczna może występować z wnioskiem do organu prowadzącego szkołę o odwołanie z funkcji dyrektora szkoły oraz odwołanie nauczyciela z innej funkcji kierowniczej w szkole.</w:t>
      </w:r>
    </w:p>
    <w:p w:rsidR="0084768A" w:rsidRDefault="0084768A" w:rsidP="00E908E0">
      <w:pPr>
        <w:pStyle w:val="Akapitzlist"/>
        <w:numPr>
          <w:ilvl w:val="0"/>
          <w:numId w:val="33"/>
        </w:numPr>
        <w:ind w:left="426"/>
        <w:jc w:val="both"/>
      </w:pPr>
      <w:r w:rsidRPr="0084768A">
        <w:t>Rada pedagogiczna ustala regulamin swojej działalności, który jest odrębnym dokumentem. Zebrania rady pedagogicznej są protokołowane.</w:t>
      </w:r>
    </w:p>
    <w:p w:rsidR="0084768A" w:rsidRDefault="0084768A" w:rsidP="00E908E0">
      <w:pPr>
        <w:pStyle w:val="Akapitzlist"/>
        <w:numPr>
          <w:ilvl w:val="0"/>
          <w:numId w:val="33"/>
        </w:numPr>
        <w:ind w:left="426"/>
        <w:jc w:val="both"/>
      </w:pPr>
      <w:r w:rsidRPr="0084768A">
        <w:t xml:space="preserve">Osoby uczestniczące w zebraniach rady są zobowiązane do nieujawniania spraw poruszanych na posiedzeniu rady pedagogicznej, </w:t>
      </w:r>
    </w:p>
    <w:p w:rsidR="0084768A" w:rsidRPr="001D1552" w:rsidRDefault="0084768A" w:rsidP="00E908E0">
      <w:pPr>
        <w:pStyle w:val="Akapitzlist"/>
        <w:numPr>
          <w:ilvl w:val="0"/>
          <w:numId w:val="33"/>
        </w:numPr>
        <w:ind w:left="426"/>
        <w:jc w:val="both"/>
      </w:pPr>
      <w:r w:rsidRPr="001D1552">
        <w:t>Uchwały Rady Pedagogicznej są podejmowane zwykłą większością głosów, w obecności co najmniej połowy jej członków w trybie jawnym, poza uchwałami podejmowanymi w sprawach związanych z osobami pełniącymi funkcje kierownicze w zespole, lub w sprawach związanych z opiniowaniem kandydatów na takie stanowisko, które podejmowane są w głosowaniu tajnym.</w:t>
      </w:r>
    </w:p>
    <w:p w:rsidR="00AF49A1" w:rsidRPr="0084768A" w:rsidRDefault="00AF49A1" w:rsidP="0084768A">
      <w:pPr>
        <w:ind w:left="66"/>
        <w:jc w:val="both"/>
      </w:pPr>
    </w:p>
    <w:p w:rsidR="0084768A" w:rsidRPr="001D1552" w:rsidRDefault="0084768A" w:rsidP="0084768A">
      <w:pPr>
        <w:spacing w:before="120" w:after="120"/>
        <w:jc w:val="center"/>
        <w:rPr>
          <w:rFonts w:eastAsia="Times New Roman"/>
          <w:szCs w:val="24"/>
          <w:lang w:eastAsia="pl-PL"/>
        </w:rPr>
      </w:pPr>
      <w:r w:rsidRPr="001D1552">
        <w:rPr>
          <w:rFonts w:eastAsia="Times New Roman"/>
          <w:szCs w:val="24"/>
          <w:lang w:eastAsia="pl-PL"/>
        </w:rPr>
        <w:t>§ 13</w:t>
      </w:r>
    </w:p>
    <w:p w:rsidR="00AF49A1" w:rsidRDefault="00AF49A1" w:rsidP="000D0C42">
      <w:pPr>
        <w:spacing w:after="0"/>
        <w:jc w:val="both"/>
        <w:rPr>
          <w:rFonts w:eastAsia="Times New Roman"/>
          <w:szCs w:val="24"/>
          <w:lang w:eastAsia="pl-PL"/>
        </w:rPr>
      </w:pPr>
    </w:p>
    <w:p w:rsidR="00CA4FEE" w:rsidRPr="00CA4FEE" w:rsidRDefault="00CA4FEE" w:rsidP="00E908E0">
      <w:pPr>
        <w:pStyle w:val="Akapitzlist"/>
        <w:numPr>
          <w:ilvl w:val="0"/>
          <w:numId w:val="36"/>
        </w:numPr>
        <w:spacing w:before="120" w:after="120"/>
        <w:ind w:left="426"/>
        <w:jc w:val="both"/>
      </w:pPr>
      <w:r w:rsidRPr="00CA4FEE">
        <w:t xml:space="preserve">Samorząd uczniowski tworzą wszyscy uczniowie szkoły. Organem samorządu jest rada samorządu uczniowskiego. </w:t>
      </w:r>
    </w:p>
    <w:p w:rsidR="00CA4FEE" w:rsidRPr="00CA4FEE" w:rsidRDefault="00CA4FEE" w:rsidP="00E908E0">
      <w:pPr>
        <w:pStyle w:val="Akapitzlist"/>
        <w:numPr>
          <w:ilvl w:val="0"/>
          <w:numId w:val="36"/>
        </w:numPr>
        <w:spacing w:before="120" w:after="120"/>
        <w:ind w:left="426"/>
        <w:jc w:val="both"/>
      </w:pPr>
      <w:r w:rsidRPr="00CA4FEE">
        <w:t>Zasady wybierania i działania rady samorządu uczniowskiego określa regulamin uchwalony przez uczniów w głosowaniu równym, tajnym i powszechnym. Regulamin ten nie może być sprzeczny ze statutem szkoły. Regulamin jest odrębnym dokumentem.</w:t>
      </w:r>
    </w:p>
    <w:p w:rsidR="00CA4FEE" w:rsidRPr="00CA4FEE" w:rsidRDefault="00CA4FEE" w:rsidP="00E908E0">
      <w:pPr>
        <w:pStyle w:val="Akapitzlist"/>
        <w:numPr>
          <w:ilvl w:val="0"/>
          <w:numId w:val="36"/>
        </w:numPr>
        <w:spacing w:before="120" w:after="120"/>
        <w:ind w:left="426"/>
        <w:jc w:val="both"/>
      </w:pPr>
      <w:r w:rsidRPr="00CA4FEE">
        <w:t>Samorząd uczniowski może przedstawiać wnioski wszystkim organom szkoły w sprawach dotyczących szkoły, szczególnie dotyczących praw uczniów.</w:t>
      </w:r>
    </w:p>
    <w:p w:rsidR="00CA4FEE" w:rsidRPr="00CA4FEE" w:rsidRDefault="00CA4FEE" w:rsidP="00E908E0">
      <w:pPr>
        <w:pStyle w:val="Akapitzlist"/>
        <w:numPr>
          <w:ilvl w:val="0"/>
          <w:numId w:val="36"/>
        </w:numPr>
        <w:spacing w:before="120" w:after="120"/>
        <w:ind w:left="426"/>
        <w:jc w:val="both"/>
      </w:pPr>
      <w:r w:rsidRPr="00CA4FEE">
        <w:t>Na wniosek dyrektora szkoły samorząd wyraża opinię o pracy nauczyciela.</w:t>
      </w:r>
    </w:p>
    <w:p w:rsidR="00CA4FEE" w:rsidRDefault="00CA4FEE" w:rsidP="00E908E0">
      <w:pPr>
        <w:pStyle w:val="Akapitzlist"/>
        <w:numPr>
          <w:ilvl w:val="0"/>
          <w:numId w:val="36"/>
        </w:numPr>
        <w:spacing w:before="120" w:after="120"/>
        <w:ind w:left="426"/>
        <w:jc w:val="both"/>
      </w:pPr>
      <w:r w:rsidRPr="00CA4FEE">
        <w:t>Samorząd uczniowski może przedstawiać radzie pedagogicznej oraz dyrektorowi szkoły wnioski i opinie we wszystkich sprawach danej szkoły, a w szczególności w sprawach dotyczących praw uczniów, takich jak:</w:t>
      </w:r>
    </w:p>
    <w:p w:rsidR="00CA4FEE" w:rsidRPr="00CA4FEE" w:rsidRDefault="00CA4FEE" w:rsidP="00E908E0">
      <w:pPr>
        <w:pStyle w:val="Akapitzlist"/>
        <w:numPr>
          <w:ilvl w:val="0"/>
          <w:numId w:val="37"/>
        </w:numPr>
        <w:spacing w:before="120" w:after="120"/>
        <w:jc w:val="both"/>
      </w:pPr>
      <w:r w:rsidRPr="00CA4FEE">
        <w:t>prawo do zapoznawania się z programem nauczania, z jego treścią, celem i stawianymi wymaganiami,</w:t>
      </w:r>
    </w:p>
    <w:p w:rsidR="00CA4FEE" w:rsidRPr="00CA4FEE" w:rsidRDefault="00CA4FEE" w:rsidP="00E908E0">
      <w:pPr>
        <w:pStyle w:val="Akapitzlist"/>
        <w:numPr>
          <w:ilvl w:val="0"/>
          <w:numId w:val="37"/>
        </w:numPr>
        <w:spacing w:before="120" w:after="120"/>
        <w:jc w:val="both"/>
      </w:pPr>
      <w:r w:rsidRPr="00CA4FEE">
        <w:t>prawo do jawnej i umotywowanej oceny postępów w nauce i zachowaniu,</w:t>
      </w:r>
    </w:p>
    <w:p w:rsidR="00CA4FEE" w:rsidRPr="00CA4FEE" w:rsidRDefault="00CA4FEE" w:rsidP="00E908E0">
      <w:pPr>
        <w:pStyle w:val="Akapitzlist"/>
        <w:numPr>
          <w:ilvl w:val="0"/>
          <w:numId w:val="37"/>
        </w:numPr>
        <w:spacing w:before="120" w:after="120"/>
        <w:jc w:val="both"/>
      </w:pPr>
      <w:r w:rsidRPr="00CA4FEE">
        <w:t>prawo do organizacji życia szkolnego, umożliwiające zachowanie właściwych proporcji między wysiłkiem szkolnym a możliwością rozwijania i zaspokajania własnych zainteresowań,</w:t>
      </w:r>
    </w:p>
    <w:p w:rsidR="00CA4FEE" w:rsidRPr="00CA4FEE" w:rsidRDefault="00CA4FEE" w:rsidP="00E908E0">
      <w:pPr>
        <w:pStyle w:val="Akapitzlist"/>
        <w:numPr>
          <w:ilvl w:val="0"/>
          <w:numId w:val="37"/>
        </w:numPr>
        <w:spacing w:before="120" w:after="120"/>
        <w:jc w:val="both"/>
      </w:pPr>
      <w:r w:rsidRPr="00CA4FEE">
        <w:t>prawo redagowania i wydawania gazety szkolnej,</w:t>
      </w:r>
    </w:p>
    <w:p w:rsidR="00CA4FEE" w:rsidRPr="00CA4FEE" w:rsidRDefault="00CA4FEE" w:rsidP="00E908E0">
      <w:pPr>
        <w:pStyle w:val="Akapitzlist"/>
        <w:numPr>
          <w:ilvl w:val="0"/>
          <w:numId w:val="37"/>
        </w:numPr>
        <w:spacing w:before="120" w:after="120"/>
        <w:jc w:val="both"/>
      </w:pPr>
      <w:r w:rsidRPr="00CA4FEE">
        <w:lastRenderedPageBreak/>
        <w:t>prawo organizowania działalności kulturalnej, oświatowej, sportowej oraz rozrywkowej zgodnie z własnymi potrzebami i możliwościami organizacyjnymi, w porozumieniu z dyrektorem,</w:t>
      </w:r>
    </w:p>
    <w:p w:rsidR="00CA4FEE" w:rsidRDefault="00CA4FEE" w:rsidP="00E908E0">
      <w:pPr>
        <w:pStyle w:val="Akapitzlist"/>
        <w:numPr>
          <w:ilvl w:val="0"/>
          <w:numId w:val="37"/>
        </w:numPr>
        <w:spacing w:before="120" w:after="120"/>
        <w:jc w:val="both"/>
      </w:pPr>
      <w:r w:rsidRPr="00CA4FEE">
        <w:t xml:space="preserve">prawo wyboru nauczyciela pełniącego rolę opiekuna samorządu (i jednocześnie szkolnej rady wolontariatu). </w:t>
      </w:r>
    </w:p>
    <w:p w:rsidR="00CA4FEE" w:rsidRPr="00CA4FEE" w:rsidRDefault="00CA4FEE" w:rsidP="00E908E0">
      <w:pPr>
        <w:pStyle w:val="Akapitzlist"/>
        <w:numPr>
          <w:ilvl w:val="0"/>
          <w:numId w:val="36"/>
        </w:numPr>
        <w:spacing w:before="120" w:after="120"/>
        <w:ind w:left="426"/>
        <w:jc w:val="both"/>
      </w:pPr>
      <w:r w:rsidRPr="00CA4FEE">
        <w:t>Samorząd w porozumieniu z dyrektorem szkoły podejmuje działania z zakresu wolontariatu.</w:t>
      </w:r>
    </w:p>
    <w:p w:rsidR="00CA4FEE" w:rsidRPr="00CA4FEE" w:rsidRDefault="00CA4FEE" w:rsidP="00E908E0">
      <w:pPr>
        <w:pStyle w:val="Akapitzlist"/>
        <w:numPr>
          <w:ilvl w:val="0"/>
          <w:numId w:val="36"/>
        </w:numPr>
        <w:spacing w:before="120" w:after="120"/>
        <w:ind w:left="426"/>
        <w:jc w:val="both"/>
      </w:pPr>
      <w:r w:rsidRPr="00CA4FEE">
        <w:t xml:space="preserve">Szczegółowe zasady działania wolontariatu (w tym sposób organizacji i realizacji działań) w szkole określa regulamin wolontariatu, będący odrębnym dokumentem. </w:t>
      </w:r>
    </w:p>
    <w:p w:rsidR="00CA4FEE" w:rsidRPr="00CA4FEE" w:rsidRDefault="00CA4FEE" w:rsidP="00CA4FEE">
      <w:pPr>
        <w:spacing w:before="120" w:after="120"/>
        <w:ind w:left="66"/>
        <w:jc w:val="both"/>
      </w:pPr>
    </w:p>
    <w:p w:rsidR="00CA4FEE" w:rsidRPr="001D1552" w:rsidRDefault="00CA4FEE" w:rsidP="00CA4FEE">
      <w:pPr>
        <w:spacing w:before="120" w:after="120"/>
        <w:jc w:val="center"/>
        <w:rPr>
          <w:rFonts w:eastAsia="Times New Roman"/>
          <w:szCs w:val="24"/>
          <w:lang w:eastAsia="pl-PL"/>
        </w:rPr>
      </w:pPr>
      <w:r w:rsidRPr="001D1552">
        <w:rPr>
          <w:rFonts w:eastAsia="Times New Roman"/>
          <w:szCs w:val="24"/>
          <w:lang w:eastAsia="pl-PL"/>
        </w:rPr>
        <w:t>§ 14</w:t>
      </w:r>
    </w:p>
    <w:p w:rsidR="00CA4FEE" w:rsidRPr="00CA4FEE" w:rsidRDefault="00CA4FEE" w:rsidP="00E908E0">
      <w:pPr>
        <w:pStyle w:val="Akapitzlist"/>
        <w:numPr>
          <w:ilvl w:val="0"/>
          <w:numId w:val="38"/>
        </w:numPr>
        <w:ind w:left="426" w:hanging="357"/>
        <w:jc w:val="both"/>
      </w:pPr>
      <w:r w:rsidRPr="00CA4FEE">
        <w:t>W szkole działa rada rodziców stanowiąca reprezentację rodziców uczniów.</w:t>
      </w:r>
    </w:p>
    <w:p w:rsidR="00CA4FEE" w:rsidRPr="00CA4FEE" w:rsidRDefault="00CA4FEE" w:rsidP="00E908E0">
      <w:pPr>
        <w:pStyle w:val="Akapitzlist"/>
        <w:numPr>
          <w:ilvl w:val="0"/>
          <w:numId w:val="38"/>
        </w:numPr>
        <w:ind w:left="426" w:hanging="357"/>
        <w:jc w:val="both"/>
      </w:pPr>
      <w:r w:rsidRPr="00CA4FEE">
        <w:t>Rada rodziców uchwala regulamin swojej działalności, który jest odrębnym dokumentem.</w:t>
      </w:r>
    </w:p>
    <w:p w:rsidR="00CA4FEE" w:rsidRPr="00CA4FEE" w:rsidRDefault="00CA4FEE" w:rsidP="00E908E0">
      <w:pPr>
        <w:pStyle w:val="Akapitzlist"/>
        <w:numPr>
          <w:ilvl w:val="0"/>
          <w:numId w:val="38"/>
        </w:numPr>
        <w:ind w:left="426" w:hanging="357"/>
        <w:jc w:val="both"/>
      </w:pPr>
      <w:r w:rsidRPr="00CA4FEE">
        <w:t>Rada rodziców może występować do dyrektora i innych organów szkoły, organu prowadzącego szkołę oraz organu sprawującego nadzór pedagogiczny z wnioskami i opiniami we wszystkich sprawach szkoły.</w:t>
      </w:r>
    </w:p>
    <w:p w:rsidR="00CA4FEE" w:rsidRDefault="00CA4FEE" w:rsidP="00E908E0">
      <w:pPr>
        <w:pStyle w:val="Akapitzlist"/>
        <w:numPr>
          <w:ilvl w:val="0"/>
          <w:numId w:val="38"/>
        </w:numPr>
        <w:ind w:left="426" w:hanging="357"/>
        <w:jc w:val="both"/>
      </w:pPr>
      <w:r w:rsidRPr="00CA4FEE">
        <w:t>Do kompetencji rady rodziców należy:</w:t>
      </w:r>
    </w:p>
    <w:p w:rsidR="00CA4FEE" w:rsidRPr="001D1552" w:rsidRDefault="00CA4FEE" w:rsidP="00E908E0">
      <w:pPr>
        <w:pStyle w:val="Tekstpodstawowy"/>
        <w:numPr>
          <w:ilvl w:val="0"/>
          <w:numId w:val="39"/>
        </w:numPr>
        <w:autoSpaceDE/>
        <w:autoSpaceDN/>
        <w:adjustRightInd/>
        <w:ind w:hanging="357"/>
        <w:rPr>
          <w:strike/>
        </w:rPr>
      </w:pPr>
      <w:r w:rsidRPr="001D1552">
        <w:t>uchwalanie w porozumieniu z radą pedagogiczną programu wychowawczo-profilaktycznego,</w:t>
      </w:r>
    </w:p>
    <w:p w:rsidR="00CA4FEE" w:rsidRPr="00CA4FEE" w:rsidRDefault="00CA4FEE" w:rsidP="00E908E0">
      <w:pPr>
        <w:pStyle w:val="Akapitzlist"/>
        <w:numPr>
          <w:ilvl w:val="0"/>
          <w:numId w:val="39"/>
        </w:numPr>
        <w:ind w:hanging="357"/>
        <w:jc w:val="both"/>
      </w:pPr>
      <w:r w:rsidRPr="00CA4FEE">
        <w:t xml:space="preserve">opiniowanie programu i harmonogramu poprawy efektywności kształcenia lub wychowania szkoły, </w:t>
      </w:r>
    </w:p>
    <w:p w:rsidR="00CA4FEE" w:rsidRPr="00CA4FEE" w:rsidRDefault="00CA4FEE" w:rsidP="00E908E0">
      <w:pPr>
        <w:pStyle w:val="Akapitzlist"/>
        <w:numPr>
          <w:ilvl w:val="0"/>
          <w:numId w:val="39"/>
        </w:numPr>
        <w:ind w:hanging="357"/>
        <w:jc w:val="both"/>
      </w:pPr>
      <w:r w:rsidRPr="00CA4FEE">
        <w:t>opiniowanie projektu planu finansowego składanego przez dyrektora szkoły,</w:t>
      </w:r>
    </w:p>
    <w:p w:rsidR="00CA4FEE" w:rsidRPr="000E17C5" w:rsidRDefault="00CA4FEE" w:rsidP="00E908E0">
      <w:pPr>
        <w:pStyle w:val="Akapitzlist"/>
        <w:numPr>
          <w:ilvl w:val="0"/>
          <w:numId w:val="39"/>
        </w:numPr>
        <w:ind w:hanging="357"/>
        <w:jc w:val="both"/>
        <w:rPr>
          <w:strike/>
        </w:rPr>
      </w:pPr>
      <w:r w:rsidRPr="000E17C5">
        <w:rPr>
          <w:strike/>
        </w:rPr>
        <w:t>opiniowanie zestawów podręczników, materiałów edukacyjnych oraz ćwiczeniowych zaproponowanych przez nauczycieli dyrektorowi, przed dopuszczeniem ich do użytku w szkole,</w:t>
      </w:r>
    </w:p>
    <w:p w:rsidR="00CA4FEE" w:rsidRDefault="00CA4FEE" w:rsidP="00E908E0">
      <w:pPr>
        <w:pStyle w:val="Akapitzlist"/>
        <w:numPr>
          <w:ilvl w:val="0"/>
          <w:numId w:val="39"/>
        </w:numPr>
        <w:ind w:hanging="357"/>
        <w:jc w:val="both"/>
      </w:pPr>
      <w:r w:rsidRPr="00CA4FEE">
        <w:t>typowanie dwóch przedstawicieli do komisji konkursowej na stanowisko dyrektora.</w:t>
      </w:r>
    </w:p>
    <w:p w:rsidR="00CA4FEE" w:rsidRPr="00CA4FEE" w:rsidRDefault="00CA4FEE" w:rsidP="00E908E0">
      <w:pPr>
        <w:pStyle w:val="Akapitzlist"/>
        <w:numPr>
          <w:ilvl w:val="0"/>
          <w:numId w:val="38"/>
        </w:numPr>
        <w:ind w:left="426" w:hanging="357"/>
        <w:jc w:val="both"/>
      </w:pPr>
      <w:r w:rsidRPr="00CA4FEE">
        <w:t>W celu wspierania działalności statutowej szkoły, rada rodziców może gromadzić fundusze z dobrowolnych składek rodziców oraz innych źródeł. Zasady wydatkowania funduszy rady rodziców określa regulamin, o którym mowa w ust. 2.</w:t>
      </w:r>
    </w:p>
    <w:p w:rsidR="00CA4FEE" w:rsidRPr="00CA4FEE" w:rsidRDefault="00CA4FEE" w:rsidP="00E908E0">
      <w:pPr>
        <w:pStyle w:val="Akapitzlist"/>
        <w:numPr>
          <w:ilvl w:val="0"/>
          <w:numId w:val="38"/>
        </w:numPr>
        <w:ind w:left="426" w:hanging="357"/>
        <w:jc w:val="both"/>
      </w:pPr>
      <w:r w:rsidRPr="00CA4FEE">
        <w:t>Rada rodziców prowadzi dokumentację finansową zgodnie z obowiązującymi przepisami prawa.</w:t>
      </w:r>
    </w:p>
    <w:p w:rsidR="00CA4FEE" w:rsidRDefault="00CA4FEE" w:rsidP="00CA4FEE">
      <w:pPr>
        <w:spacing w:after="0" w:line="240" w:lineRule="auto"/>
        <w:jc w:val="both"/>
        <w:rPr>
          <w:rFonts w:eastAsia="Times New Roman"/>
          <w:szCs w:val="24"/>
          <w:lang w:eastAsia="pl-PL"/>
        </w:rPr>
      </w:pPr>
    </w:p>
    <w:p w:rsidR="00CA4FEE" w:rsidRPr="001D1552" w:rsidRDefault="00CA4FEE" w:rsidP="00CA4FEE">
      <w:pPr>
        <w:spacing w:before="120" w:after="120"/>
        <w:jc w:val="center"/>
        <w:rPr>
          <w:rFonts w:eastAsia="Times New Roman"/>
          <w:szCs w:val="24"/>
          <w:lang w:eastAsia="pl-PL"/>
        </w:rPr>
      </w:pPr>
      <w:r w:rsidRPr="001D1552">
        <w:rPr>
          <w:rFonts w:eastAsia="Times New Roman"/>
          <w:szCs w:val="24"/>
          <w:lang w:eastAsia="pl-PL"/>
        </w:rPr>
        <w:t>§ 15</w:t>
      </w:r>
    </w:p>
    <w:p w:rsidR="00CA4FEE" w:rsidRPr="001D1552" w:rsidRDefault="00CA4FEE" w:rsidP="00CA4FEE">
      <w:pPr>
        <w:spacing w:before="120" w:after="120"/>
        <w:jc w:val="both"/>
        <w:rPr>
          <w:rFonts w:eastAsia="Times New Roman"/>
          <w:szCs w:val="24"/>
          <w:lang w:eastAsia="pl-PL"/>
        </w:rPr>
      </w:pPr>
      <w:r w:rsidRPr="001D1552">
        <w:rPr>
          <w:rFonts w:eastAsia="Times New Roman"/>
          <w:szCs w:val="24"/>
          <w:lang w:eastAsia="pl-PL"/>
        </w:rPr>
        <w:t>Organy szkoły są zobowiązane do współpracy, wspierania dyrektora, tworzenia dobrego klimatu szkoły, poczucia współdziałania i partnerstwa, utrwalania demokratycznych zasad funkcjonowania szkoły.</w:t>
      </w:r>
    </w:p>
    <w:p w:rsidR="00AF49A1" w:rsidRDefault="00AF49A1" w:rsidP="00CA4FEE">
      <w:pPr>
        <w:spacing w:after="0" w:line="240" w:lineRule="auto"/>
        <w:jc w:val="both"/>
        <w:rPr>
          <w:rFonts w:eastAsia="Times New Roman"/>
          <w:szCs w:val="24"/>
          <w:lang w:eastAsia="pl-PL"/>
        </w:rPr>
      </w:pPr>
    </w:p>
    <w:p w:rsidR="0084768A" w:rsidRDefault="00CA4FEE" w:rsidP="00CA4FEE">
      <w:pPr>
        <w:spacing w:before="120" w:after="120"/>
        <w:jc w:val="center"/>
        <w:rPr>
          <w:rFonts w:eastAsia="Times New Roman"/>
          <w:szCs w:val="24"/>
          <w:lang w:eastAsia="pl-PL"/>
        </w:rPr>
      </w:pPr>
      <w:r w:rsidRPr="001D1552">
        <w:rPr>
          <w:rFonts w:eastAsia="Times New Roman"/>
          <w:szCs w:val="24"/>
          <w:lang w:eastAsia="pl-PL"/>
        </w:rPr>
        <w:t>§ 16</w:t>
      </w:r>
    </w:p>
    <w:p w:rsidR="0084768A" w:rsidRDefault="0084768A" w:rsidP="00CA4FEE">
      <w:pPr>
        <w:spacing w:after="0" w:line="240" w:lineRule="auto"/>
        <w:jc w:val="both"/>
        <w:rPr>
          <w:rFonts w:eastAsia="Times New Roman"/>
          <w:szCs w:val="24"/>
          <w:lang w:eastAsia="pl-PL"/>
        </w:rPr>
      </w:pPr>
    </w:p>
    <w:p w:rsidR="00CA4FEE" w:rsidRPr="00CA4FEE" w:rsidRDefault="00CA4FEE" w:rsidP="00E908E0">
      <w:pPr>
        <w:pStyle w:val="Akapitzlist"/>
        <w:numPr>
          <w:ilvl w:val="0"/>
          <w:numId w:val="40"/>
        </w:numPr>
        <w:ind w:left="426"/>
        <w:jc w:val="both"/>
      </w:pPr>
      <w:r w:rsidRPr="00CA4FEE">
        <w:t xml:space="preserve">Organy szkoły pracują na rzecz szkoły, przyjmując zasadę nieingerowania </w:t>
      </w:r>
      <w:r w:rsidRPr="00CA4FEE">
        <w:br/>
        <w:t>w swoje kompetencje oraz zasadę współpracy, współdziałają w realizacji zadań wynikających ze statutu i planów pracy szkoły.</w:t>
      </w:r>
    </w:p>
    <w:p w:rsidR="00CA4FEE" w:rsidRPr="00CA4FEE" w:rsidRDefault="00CA4FEE" w:rsidP="00E908E0">
      <w:pPr>
        <w:pStyle w:val="Akapitzlist"/>
        <w:numPr>
          <w:ilvl w:val="0"/>
          <w:numId w:val="40"/>
        </w:numPr>
        <w:ind w:left="426"/>
        <w:jc w:val="both"/>
      </w:pPr>
      <w:r w:rsidRPr="00CA4FEE">
        <w:lastRenderedPageBreak/>
        <w:t>Organy szkoły zobowiązane są do wyjaśniania motywów podjętych decyzji, o ile zwróci się z takim wnioskiem drugi organ, w terminie nie dłuższym niż 14 dni od podjęcia decyzji.</w:t>
      </w:r>
    </w:p>
    <w:p w:rsidR="00CA4FEE" w:rsidRDefault="00CA4FEE" w:rsidP="00E908E0">
      <w:pPr>
        <w:pStyle w:val="Akapitzlist"/>
        <w:numPr>
          <w:ilvl w:val="0"/>
          <w:numId w:val="40"/>
        </w:numPr>
        <w:ind w:left="426"/>
        <w:jc w:val="both"/>
      </w:pPr>
      <w:r w:rsidRPr="00CA4FEE">
        <w:t>Działające w szkole organy prowadzą samodzielną i swobodną działalność, w ramach swoich kompetencji, podejmują decyzje w oparciu o regulaminy działalności. Dbają jednak o bieżące informowanie innych organów szkoły o planowych lub podejmowanych decyzjach bezpośrednio lub pośrednio poprzez dyrektora szkoły.</w:t>
      </w:r>
    </w:p>
    <w:p w:rsidR="00CA4FEE" w:rsidRDefault="00CA4FEE" w:rsidP="00E908E0">
      <w:pPr>
        <w:pStyle w:val="Akapitzlist"/>
        <w:numPr>
          <w:ilvl w:val="0"/>
          <w:numId w:val="40"/>
        </w:numPr>
        <w:ind w:left="426"/>
        <w:jc w:val="both"/>
      </w:pPr>
      <w:r w:rsidRPr="00CA4FEE">
        <w:t xml:space="preserve">W przypadku sporu między radą pedagogiczną, samorządem uczniowskim, radą               rodziców : </w:t>
      </w:r>
    </w:p>
    <w:p w:rsidR="00CA4FEE" w:rsidRPr="00CA4FEE" w:rsidRDefault="00CA4FEE" w:rsidP="00E908E0">
      <w:pPr>
        <w:pStyle w:val="Akapitzlist"/>
        <w:numPr>
          <w:ilvl w:val="0"/>
          <w:numId w:val="41"/>
        </w:numPr>
        <w:tabs>
          <w:tab w:val="left" w:pos="1134"/>
        </w:tabs>
        <w:autoSpaceDN w:val="0"/>
        <w:jc w:val="both"/>
      </w:pPr>
      <w:r w:rsidRPr="00CA4FEE">
        <w:t>dyrektor prowadzi mediacje w sprawie spornej i podejmuje ostateczne decyzje;</w:t>
      </w:r>
    </w:p>
    <w:p w:rsidR="00CA4FEE" w:rsidRPr="00CA4FEE" w:rsidRDefault="00CA4FEE" w:rsidP="00E908E0">
      <w:pPr>
        <w:pStyle w:val="Akapitzlist"/>
        <w:numPr>
          <w:ilvl w:val="0"/>
          <w:numId w:val="41"/>
        </w:numPr>
        <w:tabs>
          <w:tab w:val="left" w:pos="1134"/>
        </w:tabs>
        <w:autoSpaceDN w:val="0"/>
        <w:jc w:val="both"/>
      </w:pPr>
      <w:r w:rsidRPr="00CA4FEE">
        <w:t>dyrektor, przed rozstrzygnięciem sporu jest zobowiązany zapoznać się ze stanowiskiem każdej ze stron i zachować bezstronność w ocenie tych stanowisk;</w:t>
      </w:r>
    </w:p>
    <w:p w:rsidR="00CA4FEE" w:rsidRPr="00CA4FEE" w:rsidRDefault="00CA4FEE" w:rsidP="00E908E0">
      <w:pPr>
        <w:pStyle w:val="Akapitzlist"/>
        <w:numPr>
          <w:ilvl w:val="0"/>
          <w:numId w:val="41"/>
        </w:numPr>
        <w:tabs>
          <w:tab w:val="left" w:pos="1134"/>
        </w:tabs>
        <w:autoSpaceDN w:val="0"/>
        <w:jc w:val="both"/>
      </w:pPr>
      <w:r w:rsidRPr="00CA4FEE">
        <w:t>dyrektor podejmuje działanie na pisemny wniosek któregoś z organów – strony sporu;</w:t>
      </w:r>
    </w:p>
    <w:p w:rsidR="00CA4FEE" w:rsidRDefault="00CA4FEE" w:rsidP="00E908E0">
      <w:pPr>
        <w:pStyle w:val="Akapitzlist"/>
        <w:numPr>
          <w:ilvl w:val="0"/>
          <w:numId w:val="41"/>
        </w:numPr>
        <w:tabs>
          <w:tab w:val="left" w:pos="1134"/>
        </w:tabs>
        <w:autoSpaceDN w:val="0"/>
        <w:jc w:val="both"/>
      </w:pPr>
      <w:r w:rsidRPr="00CA4FEE">
        <w:t>dyrektor informuje zainteresowanych o swoim rozstrzygnięciu na piśmie wraz z uzasadnieniem w ciągu 14 dni od złożenia wniosku.</w:t>
      </w:r>
    </w:p>
    <w:p w:rsidR="00CA4FEE" w:rsidRDefault="00CA4FEE" w:rsidP="00E908E0">
      <w:pPr>
        <w:pStyle w:val="Akapitzlist"/>
        <w:numPr>
          <w:ilvl w:val="0"/>
          <w:numId w:val="40"/>
        </w:numPr>
        <w:ind w:left="426"/>
        <w:jc w:val="both"/>
      </w:pPr>
      <w:r w:rsidRPr="00CA4FEE">
        <w:t>W przypadku sporu między organami szkoły, w którym stroną jest dyrektor, powoływany jest zespół mediacyjny. W skład zespołu mediacyjnego wchodzi po jednym przedstawicielu organów szkoły, a dyrektor wyznacza swojego przedstawiciela do pracy w zespole.</w:t>
      </w:r>
    </w:p>
    <w:p w:rsidR="00CA4FEE" w:rsidRDefault="00CA4FEE" w:rsidP="00E908E0">
      <w:pPr>
        <w:pStyle w:val="Akapitzlist"/>
        <w:numPr>
          <w:ilvl w:val="0"/>
          <w:numId w:val="40"/>
        </w:numPr>
        <w:ind w:left="426"/>
        <w:jc w:val="both"/>
      </w:pPr>
      <w:r w:rsidRPr="00CA4FEE">
        <w:t>Zespół mediacyjny w pierwszej kolejności prowadzi postępowanie mediacyjne, a w przypadku niemożności rozwiązania sporu podejmuje decyzję w drodze głosowania.</w:t>
      </w:r>
    </w:p>
    <w:p w:rsidR="00CA4FEE" w:rsidRPr="00CA4FEE" w:rsidRDefault="00CA4FEE" w:rsidP="00E908E0">
      <w:pPr>
        <w:pStyle w:val="Akapitzlist"/>
        <w:numPr>
          <w:ilvl w:val="0"/>
          <w:numId w:val="40"/>
        </w:numPr>
        <w:ind w:left="426"/>
        <w:jc w:val="both"/>
      </w:pPr>
      <w:r w:rsidRPr="00CA4FEE">
        <w:t>Strony sporu są zobowiązane przyjąć rozstrzygnięcie zespołu mediacyjnego jako rozwiązanie ostateczne.</w:t>
      </w:r>
    </w:p>
    <w:p w:rsidR="00CA4FEE" w:rsidRPr="001D1552" w:rsidRDefault="00CA4FEE" w:rsidP="00CA4FEE">
      <w:pPr>
        <w:pStyle w:val="Default"/>
        <w:jc w:val="both"/>
        <w:rPr>
          <w:rFonts w:eastAsia="Times New Roman"/>
          <w:bCs/>
          <w:color w:val="auto"/>
          <w:lang w:eastAsia="pl-PL"/>
        </w:rPr>
      </w:pPr>
    </w:p>
    <w:p w:rsidR="002C231D" w:rsidRDefault="002C231D" w:rsidP="00BB334F">
      <w:pPr>
        <w:spacing w:before="120" w:after="120"/>
        <w:jc w:val="both"/>
        <w:rPr>
          <w:rFonts w:eastAsia="Times New Roman"/>
          <w:szCs w:val="24"/>
          <w:lang w:eastAsia="pl-PL"/>
        </w:rPr>
      </w:pPr>
    </w:p>
    <w:p w:rsidR="00CB7EC6" w:rsidRPr="002C231D" w:rsidRDefault="00CB7EC6" w:rsidP="005646C8">
      <w:pPr>
        <w:pStyle w:val="Tytu"/>
        <w:outlineLvl w:val="0"/>
        <w:rPr>
          <w:rFonts w:eastAsia="Times New Roman"/>
          <w:lang w:eastAsia="pl-PL"/>
        </w:rPr>
      </w:pPr>
      <w:bookmarkStart w:id="3" w:name="_Toc150026897"/>
      <w:r w:rsidRPr="002C231D">
        <w:rPr>
          <w:rFonts w:eastAsia="Times New Roman"/>
          <w:lang w:eastAsia="pl-PL"/>
        </w:rPr>
        <w:t>ROZDZIAŁ IV</w:t>
      </w:r>
      <w:r w:rsidR="002008D0">
        <w:rPr>
          <w:rFonts w:eastAsia="Times New Roman"/>
          <w:lang w:eastAsia="pl-PL"/>
        </w:rPr>
        <w:t xml:space="preserve"> </w:t>
      </w:r>
      <w:r w:rsidR="002008D0">
        <w:rPr>
          <w:rFonts w:eastAsia="Times New Roman"/>
          <w:lang w:eastAsia="pl-PL"/>
        </w:rPr>
        <w:br/>
      </w:r>
      <w:r w:rsidR="002008D0" w:rsidRPr="002C231D">
        <w:rPr>
          <w:rFonts w:eastAsia="Times New Roman"/>
          <w:lang w:eastAsia="pl-PL"/>
        </w:rPr>
        <w:t>Organizacja szkoły</w:t>
      </w:r>
      <w:bookmarkEnd w:id="3"/>
    </w:p>
    <w:p w:rsidR="00826BB7"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center"/>
        <w:rPr>
          <w:rFonts w:eastAsia="Times New Roman"/>
          <w:szCs w:val="24"/>
          <w:lang w:eastAsia="pl-PL"/>
        </w:rPr>
      </w:pPr>
      <w:r w:rsidRPr="001D1552">
        <w:rPr>
          <w:rFonts w:eastAsia="Times New Roman"/>
          <w:szCs w:val="24"/>
          <w:lang w:eastAsia="pl-PL"/>
        </w:rPr>
        <w:t>§ 17</w:t>
      </w:r>
    </w:p>
    <w:p w:rsidR="00826BB7" w:rsidRPr="001D1552" w:rsidRDefault="00826BB7" w:rsidP="00826BB7">
      <w:pPr>
        <w:spacing w:after="0" w:line="240" w:lineRule="auto"/>
        <w:jc w:val="center"/>
        <w:rPr>
          <w:rFonts w:eastAsia="Times New Roman"/>
          <w:szCs w:val="24"/>
          <w:lang w:eastAsia="pl-PL"/>
        </w:rPr>
      </w:pPr>
    </w:p>
    <w:p w:rsidR="00826BB7" w:rsidRPr="00826BB7" w:rsidRDefault="00826BB7" w:rsidP="00E908E0">
      <w:pPr>
        <w:pStyle w:val="Akapitzlist"/>
        <w:numPr>
          <w:ilvl w:val="0"/>
          <w:numId w:val="42"/>
        </w:numPr>
        <w:ind w:left="426"/>
        <w:jc w:val="both"/>
      </w:pPr>
      <w:r w:rsidRPr="00826BB7">
        <w:t>Podstawową jednostką organizacyjną szkoły jest oddział złożony z uczniów, którzy w jednorocznym kursie nauki danego roku szkolnego uczą się wszystkich przedmiotów określonych planem nauczania.</w:t>
      </w:r>
    </w:p>
    <w:p w:rsidR="00826BB7" w:rsidRPr="00826BB7" w:rsidRDefault="00826BB7" w:rsidP="00E908E0">
      <w:pPr>
        <w:pStyle w:val="Akapitzlist"/>
        <w:numPr>
          <w:ilvl w:val="0"/>
          <w:numId w:val="42"/>
        </w:numPr>
        <w:ind w:left="426"/>
        <w:jc w:val="both"/>
      </w:pPr>
      <w:r w:rsidRPr="00826BB7">
        <w:t>Liczba uczniów w oddziale nie powinna przekraczać 25 lub wynikająca z odrębnych przepisów prawa oświatowego)</w:t>
      </w:r>
    </w:p>
    <w:p w:rsidR="00826BB7" w:rsidRPr="00826BB7" w:rsidRDefault="00826BB7" w:rsidP="00E908E0">
      <w:pPr>
        <w:pStyle w:val="Akapitzlist"/>
        <w:numPr>
          <w:ilvl w:val="0"/>
          <w:numId w:val="42"/>
        </w:numPr>
        <w:ind w:left="426"/>
        <w:jc w:val="both"/>
      </w:pPr>
      <w:r w:rsidRPr="00826BB7">
        <w:t>Zajęcia edukacyjne w klasach I-go etapu edukacyjnego są prowadzone w oddziałach liczących nie więcej niż 25 uczniów, a w szczególnych przypadkach określonych ustawą</w:t>
      </w:r>
    </w:p>
    <w:p w:rsidR="00826BB7" w:rsidRPr="00826BB7" w:rsidRDefault="00826BB7" w:rsidP="00E908E0">
      <w:pPr>
        <w:pStyle w:val="Akapitzlist"/>
        <w:numPr>
          <w:ilvl w:val="0"/>
          <w:numId w:val="42"/>
        </w:numPr>
        <w:ind w:left="426"/>
        <w:jc w:val="both"/>
      </w:pPr>
      <w:r w:rsidRPr="00826BB7">
        <w:t>Szkoła prowadzi oddział przedszkolny dla dzieci 6-letnich</w:t>
      </w:r>
      <w:r w:rsidR="0051196C">
        <w:t xml:space="preserve"> </w:t>
      </w:r>
      <w:r w:rsidR="0051196C" w:rsidRPr="0051196C">
        <w:rPr>
          <w:i/>
          <w:color w:val="000000"/>
        </w:rPr>
        <w:t>“i 5-letnich”</w:t>
      </w:r>
      <w:r w:rsidRPr="0051196C">
        <w:rPr>
          <w:i/>
        </w:rPr>
        <w:t>.</w:t>
      </w:r>
    </w:p>
    <w:p w:rsidR="00826BB7" w:rsidRPr="00826BB7" w:rsidRDefault="00826BB7" w:rsidP="00E908E0">
      <w:pPr>
        <w:pStyle w:val="Akapitzlist"/>
        <w:numPr>
          <w:ilvl w:val="0"/>
          <w:numId w:val="42"/>
        </w:numPr>
        <w:ind w:left="426"/>
        <w:jc w:val="both"/>
      </w:pPr>
      <w:r w:rsidRPr="00826BB7">
        <w:t>Liczba uczniów w oddziale przedszkolnym nie przekracza 25 wychowanków.</w:t>
      </w:r>
    </w:p>
    <w:p w:rsidR="00826BB7" w:rsidRPr="001D1552"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center"/>
        <w:rPr>
          <w:rFonts w:eastAsia="Times New Roman"/>
          <w:szCs w:val="24"/>
          <w:lang w:eastAsia="pl-PL"/>
        </w:rPr>
      </w:pPr>
      <w:r w:rsidRPr="001D1552">
        <w:rPr>
          <w:rFonts w:eastAsia="Times New Roman"/>
          <w:szCs w:val="24"/>
          <w:lang w:eastAsia="pl-PL"/>
        </w:rPr>
        <w:t>§ 18</w:t>
      </w:r>
    </w:p>
    <w:p w:rsidR="00826BB7" w:rsidRPr="001D1552" w:rsidRDefault="00826BB7" w:rsidP="00826BB7">
      <w:pPr>
        <w:spacing w:after="0" w:line="240" w:lineRule="auto"/>
        <w:jc w:val="center"/>
        <w:rPr>
          <w:rFonts w:eastAsia="Times New Roman"/>
          <w:szCs w:val="24"/>
          <w:lang w:eastAsia="pl-PL"/>
        </w:rPr>
      </w:pPr>
    </w:p>
    <w:p w:rsidR="00826BB7" w:rsidRPr="001D1552" w:rsidRDefault="00826BB7" w:rsidP="00826BB7">
      <w:pPr>
        <w:spacing w:after="0" w:line="240" w:lineRule="auto"/>
        <w:jc w:val="both"/>
        <w:rPr>
          <w:rFonts w:eastAsia="Times New Roman"/>
          <w:szCs w:val="24"/>
          <w:lang w:eastAsia="pl-PL"/>
        </w:rPr>
      </w:pPr>
      <w:r w:rsidRPr="001D1552">
        <w:rPr>
          <w:rFonts w:eastAsia="Times New Roman"/>
          <w:szCs w:val="24"/>
          <w:lang w:eastAsia="pl-PL"/>
        </w:rPr>
        <w:lastRenderedPageBreak/>
        <w:t>Zajęcia przeznaczone na realizację podstawy programowej w oddziałach przedszkolnych trwają 5 godzin zegarowych dziennie, a czas zajęć edukacyjnych wynosi do 30 minut.</w:t>
      </w:r>
    </w:p>
    <w:p w:rsidR="00826BB7" w:rsidRPr="001D1552"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center"/>
        <w:rPr>
          <w:rFonts w:eastAsia="Times New Roman"/>
          <w:szCs w:val="24"/>
          <w:lang w:eastAsia="pl-PL"/>
        </w:rPr>
      </w:pPr>
      <w:r w:rsidRPr="001D1552">
        <w:rPr>
          <w:rFonts w:eastAsia="Times New Roman"/>
          <w:szCs w:val="24"/>
          <w:lang w:eastAsia="pl-PL"/>
        </w:rPr>
        <w:t>§ 19</w:t>
      </w:r>
    </w:p>
    <w:p w:rsidR="00826BB7" w:rsidRPr="001D1552" w:rsidRDefault="00826BB7" w:rsidP="00826BB7">
      <w:pPr>
        <w:spacing w:after="0" w:line="240" w:lineRule="auto"/>
        <w:jc w:val="center"/>
        <w:rPr>
          <w:rFonts w:eastAsia="Times New Roman"/>
          <w:szCs w:val="24"/>
          <w:lang w:eastAsia="pl-PL"/>
        </w:rPr>
      </w:pPr>
    </w:p>
    <w:p w:rsidR="00826BB7" w:rsidRPr="00826BB7" w:rsidRDefault="00826BB7" w:rsidP="00E908E0">
      <w:pPr>
        <w:pStyle w:val="Akapitzlist"/>
        <w:numPr>
          <w:ilvl w:val="0"/>
          <w:numId w:val="43"/>
        </w:numPr>
        <w:ind w:left="426"/>
        <w:jc w:val="both"/>
      </w:pPr>
      <w:r w:rsidRPr="00826BB7">
        <w:t>W roku poprzedzającym naukę w klasie I przeprowadza się diagnozę gotowości dziecka 6-letniego do podjęcia nauki, a 5-letniego na wniosek rodziców.</w:t>
      </w:r>
    </w:p>
    <w:p w:rsidR="00826BB7" w:rsidRPr="00826BB7" w:rsidRDefault="00826BB7" w:rsidP="00E908E0">
      <w:pPr>
        <w:pStyle w:val="Akapitzlist"/>
        <w:numPr>
          <w:ilvl w:val="0"/>
          <w:numId w:val="43"/>
        </w:numPr>
        <w:ind w:left="426"/>
        <w:jc w:val="both"/>
      </w:pPr>
      <w:r w:rsidRPr="00826BB7">
        <w:t>Do 30 kwietnia rodzice otrzymują „Informację o gotowości dziecka do podjęcia nauki w szkole podstawowej”.</w:t>
      </w:r>
    </w:p>
    <w:p w:rsidR="00826BB7" w:rsidRPr="001D1552" w:rsidRDefault="00826BB7" w:rsidP="00826BB7">
      <w:pPr>
        <w:spacing w:after="0" w:line="240" w:lineRule="auto"/>
        <w:jc w:val="both"/>
        <w:rPr>
          <w:rFonts w:eastAsia="Times New Roman"/>
          <w:szCs w:val="24"/>
          <w:lang w:eastAsia="pl-PL"/>
        </w:rPr>
      </w:pPr>
    </w:p>
    <w:p w:rsidR="00826BB7" w:rsidRPr="001D1552" w:rsidRDefault="00826BB7" w:rsidP="00826BB7">
      <w:pPr>
        <w:spacing w:after="0" w:line="240" w:lineRule="auto"/>
        <w:jc w:val="center"/>
        <w:rPr>
          <w:rFonts w:eastAsia="Times New Roman"/>
          <w:szCs w:val="24"/>
          <w:lang w:eastAsia="pl-PL"/>
        </w:rPr>
      </w:pPr>
      <w:r w:rsidRPr="001D1552">
        <w:rPr>
          <w:rFonts w:eastAsia="Times New Roman"/>
          <w:szCs w:val="24"/>
          <w:lang w:eastAsia="pl-PL"/>
        </w:rPr>
        <w:t>§ 20</w:t>
      </w:r>
    </w:p>
    <w:p w:rsidR="00826BB7" w:rsidRPr="00826BB7" w:rsidRDefault="00826BB7" w:rsidP="00E908E0">
      <w:pPr>
        <w:pStyle w:val="Akapitzlist"/>
        <w:numPr>
          <w:ilvl w:val="0"/>
          <w:numId w:val="44"/>
        </w:numPr>
        <w:ind w:left="426"/>
        <w:jc w:val="both"/>
      </w:pPr>
      <w:r w:rsidRPr="00826BB7">
        <w:t>Dyrektor za zgodą rodziców, na podstawie orzeczenia o kształceniu specjalnym organizuje zajęcia rewalidacyjne, których celem jest wspomaganie rozwoju psychofizycznego ucznia z uwzględnieniem jego indywidualnych potrzeb.</w:t>
      </w:r>
    </w:p>
    <w:p w:rsidR="00826BB7" w:rsidRPr="00826BB7" w:rsidRDefault="00826BB7" w:rsidP="00E908E0">
      <w:pPr>
        <w:pStyle w:val="Akapitzlist"/>
        <w:numPr>
          <w:ilvl w:val="0"/>
          <w:numId w:val="44"/>
        </w:numPr>
        <w:ind w:left="426"/>
        <w:jc w:val="both"/>
      </w:pPr>
      <w:r w:rsidRPr="00826BB7">
        <w:t>Zajęcia uwzględnione są w arkuszu organizacyjnym pracy szkoły na dany rok szkolny.</w:t>
      </w:r>
    </w:p>
    <w:p w:rsidR="00826BB7" w:rsidRPr="001D1552"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center"/>
        <w:rPr>
          <w:rFonts w:eastAsia="Times New Roman"/>
          <w:szCs w:val="24"/>
          <w:lang w:eastAsia="pl-PL"/>
        </w:rPr>
      </w:pPr>
      <w:r w:rsidRPr="001D1552">
        <w:rPr>
          <w:rFonts w:eastAsia="Times New Roman"/>
          <w:szCs w:val="24"/>
          <w:lang w:eastAsia="pl-PL"/>
        </w:rPr>
        <w:t>§ 21</w:t>
      </w:r>
    </w:p>
    <w:p w:rsidR="00826BB7" w:rsidRPr="001D1552" w:rsidRDefault="00826BB7" w:rsidP="00826BB7">
      <w:pPr>
        <w:spacing w:after="0" w:line="240" w:lineRule="auto"/>
        <w:jc w:val="center"/>
        <w:rPr>
          <w:rFonts w:eastAsia="Times New Roman"/>
          <w:szCs w:val="24"/>
          <w:lang w:eastAsia="pl-PL"/>
        </w:rPr>
      </w:pPr>
    </w:p>
    <w:p w:rsidR="00826BB7" w:rsidRPr="00826BB7" w:rsidRDefault="00826BB7" w:rsidP="00E908E0">
      <w:pPr>
        <w:pStyle w:val="Akapitzlist"/>
        <w:numPr>
          <w:ilvl w:val="0"/>
          <w:numId w:val="45"/>
        </w:numPr>
        <w:ind w:left="426"/>
        <w:jc w:val="both"/>
      </w:pPr>
      <w:r w:rsidRPr="00826BB7">
        <w:t xml:space="preserve">W klasach </w:t>
      </w:r>
      <w:proofErr w:type="spellStart"/>
      <w:r w:rsidRPr="00826BB7">
        <w:t>IV–VIII</w:t>
      </w:r>
      <w:proofErr w:type="spellEnd"/>
      <w:r w:rsidRPr="00826BB7">
        <w:t xml:space="preserve"> szkoły podstawowej podział na grupy jest obowiązkowy zgodnie z przepisami ministra właściwego do spraw oświaty i wychowania.</w:t>
      </w:r>
    </w:p>
    <w:p w:rsidR="00826BB7" w:rsidRPr="00826BB7" w:rsidRDefault="00826BB7" w:rsidP="00E908E0">
      <w:pPr>
        <w:pStyle w:val="Akapitzlist"/>
        <w:numPr>
          <w:ilvl w:val="0"/>
          <w:numId w:val="45"/>
        </w:numPr>
        <w:ind w:left="426"/>
        <w:jc w:val="both"/>
      </w:pPr>
      <w:r w:rsidRPr="00826BB7">
        <w:t>W przypadku oddziałów liczących mniej uczniów niż wskazano w przepisie w ust. 1 podziału na grupy można dokonywać za zgodą organu prowadzącego szkołę.</w:t>
      </w:r>
    </w:p>
    <w:p w:rsidR="00826BB7" w:rsidRPr="001D1552"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center"/>
        <w:rPr>
          <w:rFonts w:eastAsia="Times New Roman"/>
          <w:szCs w:val="24"/>
          <w:lang w:eastAsia="pl-PL"/>
        </w:rPr>
      </w:pPr>
      <w:r w:rsidRPr="001D1552">
        <w:rPr>
          <w:rFonts w:eastAsia="Times New Roman"/>
          <w:szCs w:val="24"/>
          <w:lang w:eastAsia="pl-PL"/>
        </w:rPr>
        <w:t>§ 22</w:t>
      </w:r>
    </w:p>
    <w:p w:rsidR="00826BB7" w:rsidRPr="001D1552" w:rsidRDefault="00826BB7" w:rsidP="00826BB7">
      <w:pPr>
        <w:spacing w:after="0" w:line="240" w:lineRule="auto"/>
        <w:jc w:val="center"/>
        <w:rPr>
          <w:rFonts w:eastAsia="Times New Roman"/>
          <w:szCs w:val="24"/>
          <w:lang w:eastAsia="pl-PL"/>
        </w:rPr>
      </w:pPr>
    </w:p>
    <w:p w:rsidR="00826BB7" w:rsidRPr="00826BB7" w:rsidRDefault="00826BB7" w:rsidP="00E908E0">
      <w:pPr>
        <w:pStyle w:val="Akapitzlist"/>
        <w:numPr>
          <w:ilvl w:val="0"/>
          <w:numId w:val="46"/>
        </w:numPr>
        <w:ind w:left="426"/>
        <w:jc w:val="both"/>
      </w:pPr>
      <w:r w:rsidRPr="00826BB7">
        <w:t>Podstawową formą pracy szkoły są zajęcia dydaktyczno-wychowawcze prowadzone w systemie:</w:t>
      </w:r>
    </w:p>
    <w:p w:rsidR="00826BB7" w:rsidRDefault="00826BB7" w:rsidP="00E908E0">
      <w:pPr>
        <w:pStyle w:val="Akapitzlist"/>
        <w:numPr>
          <w:ilvl w:val="0"/>
          <w:numId w:val="47"/>
        </w:numPr>
        <w:jc w:val="both"/>
      </w:pPr>
      <w:r w:rsidRPr="00826BB7">
        <w:t>edukacja wczesnoszkolna na pierwszym etapie edukacyjnym,</w:t>
      </w:r>
    </w:p>
    <w:p w:rsidR="00826BB7" w:rsidRPr="00826BB7" w:rsidRDefault="00826BB7" w:rsidP="00E908E0">
      <w:pPr>
        <w:pStyle w:val="Akapitzlist"/>
        <w:numPr>
          <w:ilvl w:val="0"/>
          <w:numId w:val="47"/>
        </w:numPr>
        <w:jc w:val="both"/>
      </w:pPr>
      <w:r w:rsidRPr="00826BB7">
        <w:t>klasowo-lekcyjnym na drugim etapie edukacyjnym.</w:t>
      </w:r>
    </w:p>
    <w:p w:rsidR="00826BB7" w:rsidRPr="00826BB7" w:rsidRDefault="00826BB7" w:rsidP="00E908E0">
      <w:pPr>
        <w:pStyle w:val="Akapitzlist"/>
        <w:numPr>
          <w:ilvl w:val="0"/>
          <w:numId w:val="46"/>
        </w:numPr>
        <w:ind w:left="426"/>
        <w:jc w:val="both"/>
      </w:pPr>
      <w:r w:rsidRPr="00826BB7">
        <w:t>Jednostka lekcyjna trwa 45 minut. W uzasadnionych przypadkach dopuszcza się prowadzenie zajęć edukacyjnych w czasie od 30 do 60 minut, zachowując ogólny tygodniowy czas zajęć ustalony w tygodniowym rozkładzie zajęć.</w:t>
      </w:r>
    </w:p>
    <w:p w:rsidR="00826BB7" w:rsidRPr="00826BB7" w:rsidRDefault="00826BB7" w:rsidP="00E908E0">
      <w:pPr>
        <w:pStyle w:val="Akapitzlist"/>
        <w:numPr>
          <w:ilvl w:val="0"/>
          <w:numId w:val="46"/>
        </w:numPr>
        <w:ind w:left="426"/>
        <w:jc w:val="both"/>
      </w:pPr>
      <w:r w:rsidRPr="00826BB7">
        <w:t>Czas trwania poszczególnych zajęć edukacyjnych na pierwszym etapie edukacyjnym ustala nauczyciel prowadzący te zajęcia, zachowując ogólny tygodniowy czas zajęć.</w:t>
      </w:r>
    </w:p>
    <w:p w:rsidR="00826BB7" w:rsidRPr="00826BB7" w:rsidRDefault="00826BB7" w:rsidP="00E908E0">
      <w:pPr>
        <w:pStyle w:val="Akapitzlist"/>
        <w:numPr>
          <w:ilvl w:val="0"/>
          <w:numId w:val="46"/>
        </w:numPr>
        <w:ind w:left="426"/>
        <w:jc w:val="both"/>
      </w:pPr>
      <w:r w:rsidRPr="00826BB7">
        <w:t>Podziału godzin przeznaczonych na zajęcia edukacji wczesnoszkolnej dokonuje nauczyciel prowadzący zajęcia, z tym że w trzyletnim okresie nauczania zajęcia edukacyjne należy zrealizować zgodnie z oddzielnymi przepisami.</w:t>
      </w:r>
    </w:p>
    <w:p w:rsidR="00826BB7" w:rsidRPr="00826BB7" w:rsidRDefault="00826BB7" w:rsidP="00E908E0">
      <w:pPr>
        <w:pStyle w:val="Akapitzlist"/>
        <w:numPr>
          <w:ilvl w:val="0"/>
          <w:numId w:val="46"/>
        </w:numPr>
        <w:ind w:left="426"/>
        <w:jc w:val="both"/>
      </w:pPr>
      <w:r w:rsidRPr="00826BB7">
        <w:t>Tygodniowy rozkład zajęć na pierwszym etapie edukacyjnym określa ogólny przydział czasu na poszczególne zajęcia wyznaczone ramowym planem nauczania.</w:t>
      </w:r>
    </w:p>
    <w:p w:rsidR="00826BB7" w:rsidRPr="001D1552" w:rsidRDefault="00826BB7" w:rsidP="00826BB7">
      <w:pPr>
        <w:spacing w:after="0" w:line="240" w:lineRule="auto"/>
        <w:jc w:val="both"/>
        <w:rPr>
          <w:rFonts w:eastAsia="Times New Roman"/>
          <w:szCs w:val="24"/>
          <w:lang w:eastAsia="pl-PL"/>
        </w:rPr>
      </w:pPr>
    </w:p>
    <w:p w:rsidR="00826BB7" w:rsidRPr="001D1552"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center"/>
        <w:rPr>
          <w:rFonts w:eastAsia="Times New Roman"/>
          <w:szCs w:val="24"/>
          <w:lang w:eastAsia="pl-PL"/>
        </w:rPr>
      </w:pPr>
      <w:r w:rsidRPr="001D1552">
        <w:rPr>
          <w:rFonts w:eastAsia="Times New Roman"/>
          <w:szCs w:val="24"/>
          <w:lang w:eastAsia="pl-PL"/>
        </w:rPr>
        <w:t>§ 23</w:t>
      </w:r>
    </w:p>
    <w:p w:rsidR="00826BB7" w:rsidRPr="001D1552" w:rsidRDefault="00826BB7" w:rsidP="00826BB7">
      <w:pPr>
        <w:spacing w:after="0" w:line="240" w:lineRule="auto"/>
        <w:jc w:val="center"/>
        <w:rPr>
          <w:rFonts w:eastAsia="Times New Roman"/>
          <w:szCs w:val="24"/>
          <w:lang w:eastAsia="pl-PL"/>
        </w:rPr>
      </w:pPr>
    </w:p>
    <w:p w:rsidR="00826BB7" w:rsidRPr="00826BB7" w:rsidRDefault="00826BB7" w:rsidP="00E908E0">
      <w:pPr>
        <w:pStyle w:val="Akapitzlist"/>
        <w:numPr>
          <w:ilvl w:val="0"/>
          <w:numId w:val="48"/>
        </w:numPr>
        <w:ind w:left="426"/>
        <w:jc w:val="both"/>
      </w:pPr>
      <w:r w:rsidRPr="00826BB7">
        <w:t>Uwzględniając potrzeby rozwojowe uczniów, szkoła organizuje zajęcia dodatkowe, stosownie do posiadanych środków finansowych.</w:t>
      </w:r>
    </w:p>
    <w:p w:rsidR="00826BB7" w:rsidRPr="00826BB7" w:rsidRDefault="00826BB7" w:rsidP="00E908E0">
      <w:pPr>
        <w:pStyle w:val="Akapitzlist"/>
        <w:numPr>
          <w:ilvl w:val="0"/>
          <w:numId w:val="48"/>
        </w:numPr>
        <w:ind w:left="426"/>
        <w:jc w:val="both"/>
      </w:pPr>
      <w:r w:rsidRPr="00826BB7">
        <w:t>Zajęcia dodatkowe prowadzone są w grupach między-klasowych i między-oddziałowych poza systemem klasowo-lekcyjnym.</w:t>
      </w:r>
    </w:p>
    <w:p w:rsidR="00826BB7" w:rsidRPr="00826BB7" w:rsidRDefault="00826BB7" w:rsidP="00E908E0">
      <w:pPr>
        <w:pStyle w:val="Akapitzlist"/>
        <w:numPr>
          <w:ilvl w:val="0"/>
          <w:numId w:val="48"/>
        </w:numPr>
        <w:ind w:left="426"/>
        <w:jc w:val="both"/>
      </w:pPr>
      <w:r w:rsidRPr="00826BB7">
        <w:t>Liczbę uczestników zajęć z zakresu pomocy psychologiczno-pedagogicznej określają przepisy ministra właściwego do spraw oświaty i wychowania.</w:t>
      </w:r>
    </w:p>
    <w:p w:rsidR="00826BB7" w:rsidRPr="001D1552"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center"/>
        <w:rPr>
          <w:rFonts w:eastAsia="Times New Roman"/>
          <w:szCs w:val="24"/>
          <w:lang w:eastAsia="pl-PL"/>
        </w:rPr>
      </w:pPr>
      <w:r w:rsidRPr="001D1552">
        <w:rPr>
          <w:rFonts w:eastAsia="Times New Roman"/>
          <w:szCs w:val="24"/>
          <w:lang w:eastAsia="pl-PL"/>
        </w:rPr>
        <w:t>§ 24</w:t>
      </w:r>
    </w:p>
    <w:p w:rsidR="00826BB7" w:rsidRPr="001D1552" w:rsidRDefault="00826BB7" w:rsidP="00826BB7">
      <w:pPr>
        <w:spacing w:after="0" w:line="240" w:lineRule="auto"/>
        <w:jc w:val="center"/>
        <w:rPr>
          <w:rFonts w:eastAsia="Times New Roman"/>
          <w:szCs w:val="24"/>
          <w:lang w:eastAsia="pl-PL"/>
        </w:rPr>
      </w:pPr>
    </w:p>
    <w:p w:rsidR="00826BB7" w:rsidRPr="00826BB7" w:rsidRDefault="00826BB7" w:rsidP="00E908E0">
      <w:pPr>
        <w:pStyle w:val="Akapitzlist"/>
        <w:numPr>
          <w:ilvl w:val="0"/>
          <w:numId w:val="49"/>
        </w:numPr>
        <w:ind w:left="426"/>
        <w:jc w:val="both"/>
      </w:pPr>
      <w:r w:rsidRPr="00826BB7">
        <w:t>Dyrektor szkoły powierza każdy oddział szczególnej opiece wychowawczej jednemu z nauczycieli, zwanemu wychowawcą klasy, spośród uczących w tym oddziale.</w:t>
      </w:r>
    </w:p>
    <w:p w:rsidR="00826BB7" w:rsidRPr="00826BB7" w:rsidRDefault="00826BB7" w:rsidP="00E908E0">
      <w:pPr>
        <w:pStyle w:val="Akapitzlist"/>
        <w:numPr>
          <w:ilvl w:val="0"/>
          <w:numId w:val="49"/>
        </w:numPr>
        <w:ind w:left="426"/>
        <w:jc w:val="both"/>
      </w:pPr>
      <w:r w:rsidRPr="00826BB7">
        <w:t>Dla zapewnienia ciągłości i skuteczności pracy wychowawczej przyjęto zasadę, aby nauczyciel wychowawca opiekował się danym oddziałem w ciągu całego etapu edukacyjnego.</w:t>
      </w:r>
    </w:p>
    <w:p w:rsidR="00826BB7" w:rsidRPr="00826BB7" w:rsidRDefault="00826BB7" w:rsidP="00E908E0">
      <w:pPr>
        <w:pStyle w:val="Akapitzlist"/>
        <w:numPr>
          <w:ilvl w:val="0"/>
          <w:numId w:val="49"/>
        </w:numPr>
        <w:ind w:left="426"/>
        <w:jc w:val="both"/>
      </w:pPr>
      <w:r w:rsidRPr="00826BB7">
        <w:t>Zmiana wychowawcy klasy może nastąpić przed rozpoczęciem nowego roku szkolnego lub w uzasadnionych przypadkach, także w trakcie trwania roku szkolnego.</w:t>
      </w:r>
    </w:p>
    <w:p w:rsidR="00826BB7" w:rsidRPr="00826BB7" w:rsidRDefault="00826BB7" w:rsidP="00E908E0">
      <w:pPr>
        <w:pStyle w:val="Akapitzlist"/>
        <w:numPr>
          <w:ilvl w:val="0"/>
          <w:numId w:val="49"/>
        </w:numPr>
        <w:ind w:left="426"/>
        <w:jc w:val="both"/>
      </w:pPr>
      <w:r w:rsidRPr="00826BB7">
        <w:t>Formy spełniania zadań nauczyciela wychowawca dostosowuje do wieku uczniów, ich potrzeb oraz warunków środowiskowych szkoły.</w:t>
      </w:r>
    </w:p>
    <w:p w:rsidR="00826BB7" w:rsidRPr="001D1552" w:rsidRDefault="00826BB7" w:rsidP="00826BB7">
      <w:pPr>
        <w:spacing w:after="0" w:line="240" w:lineRule="auto"/>
        <w:jc w:val="both"/>
        <w:rPr>
          <w:rFonts w:eastAsia="Times New Roman"/>
          <w:szCs w:val="24"/>
          <w:lang w:eastAsia="pl-PL"/>
        </w:rPr>
      </w:pPr>
      <w:r w:rsidRPr="001D1552">
        <w:rPr>
          <w:rFonts w:eastAsia="Times New Roman"/>
          <w:szCs w:val="24"/>
          <w:lang w:eastAsia="pl-PL"/>
        </w:rPr>
        <w:t> </w:t>
      </w:r>
    </w:p>
    <w:p w:rsidR="00826BB7" w:rsidRPr="001D1552" w:rsidRDefault="00826BB7" w:rsidP="00826BB7">
      <w:pPr>
        <w:spacing w:after="0" w:line="240" w:lineRule="auto"/>
        <w:jc w:val="center"/>
        <w:rPr>
          <w:rFonts w:eastAsia="Times New Roman"/>
          <w:szCs w:val="24"/>
          <w:lang w:eastAsia="pl-PL"/>
        </w:rPr>
      </w:pPr>
      <w:r w:rsidRPr="001D1552">
        <w:rPr>
          <w:rFonts w:eastAsia="Times New Roman"/>
          <w:szCs w:val="24"/>
          <w:lang w:eastAsia="pl-PL"/>
        </w:rPr>
        <w:t>§ 25</w:t>
      </w:r>
    </w:p>
    <w:p w:rsidR="00826BB7" w:rsidRPr="00826BB7" w:rsidRDefault="00826BB7" w:rsidP="00E908E0">
      <w:pPr>
        <w:pStyle w:val="Akapitzlist"/>
        <w:numPr>
          <w:ilvl w:val="0"/>
          <w:numId w:val="50"/>
        </w:numPr>
        <w:ind w:left="426"/>
        <w:jc w:val="both"/>
      </w:pPr>
      <w:r w:rsidRPr="00826BB7">
        <w:t>Termin rozpoczęcia i zakończenia zajęć dydaktyczno-wychowawczych, przerw świątecznych oraz ferii zimowych i letnich określa rozporządzenie ministra właściwego ds. oświaty i wychowania w sprawie organizacji roku szkolnego.</w:t>
      </w:r>
    </w:p>
    <w:p w:rsidR="00826BB7" w:rsidRPr="00826BB7" w:rsidRDefault="00826BB7" w:rsidP="00E908E0">
      <w:pPr>
        <w:pStyle w:val="Akapitzlist"/>
        <w:numPr>
          <w:ilvl w:val="0"/>
          <w:numId w:val="50"/>
        </w:numPr>
        <w:ind w:left="426"/>
        <w:jc w:val="both"/>
      </w:pPr>
      <w:r w:rsidRPr="00826BB7">
        <w:t>Datę zakończenia pierwszego półrocza ustala Dyrektor Szkoły na początku roku szkolnego, w zależności od terminu ferii zimowych.</w:t>
      </w:r>
    </w:p>
    <w:p w:rsidR="00826BB7" w:rsidRPr="00826BB7" w:rsidRDefault="00826BB7" w:rsidP="00E908E0">
      <w:pPr>
        <w:pStyle w:val="Akapitzlist"/>
        <w:numPr>
          <w:ilvl w:val="0"/>
          <w:numId w:val="50"/>
        </w:numPr>
        <w:ind w:left="426"/>
        <w:jc w:val="both"/>
      </w:pPr>
      <w:r w:rsidRPr="00826BB7">
        <w:t>Szczegółową organizację nauczania, wychowania i opieki w danym roku szkolnym określa arkusz organizacji szkoły opracowany przez dyrektora szkoły.</w:t>
      </w:r>
    </w:p>
    <w:p w:rsidR="00826BB7" w:rsidRPr="00826BB7" w:rsidRDefault="00826BB7" w:rsidP="00E908E0">
      <w:pPr>
        <w:pStyle w:val="Akapitzlist"/>
        <w:numPr>
          <w:ilvl w:val="0"/>
          <w:numId w:val="50"/>
        </w:numPr>
        <w:ind w:left="426"/>
        <w:jc w:val="both"/>
      </w:pPr>
      <w:r w:rsidRPr="00826BB7">
        <w:t>Na podstawie zatwierdzonego przez organ prowadzący arkusza organizacji szkoły dyrektor szkoły, z uwzględnieniem zasad ochrony zdrowia i higieny pracy, ustala tygodniowy rozkład zajęć edukacyjnych.</w:t>
      </w:r>
    </w:p>
    <w:p w:rsidR="00826BB7" w:rsidRPr="00826BB7" w:rsidRDefault="00826BB7" w:rsidP="00E908E0">
      <w:pPr>
        <w:pStyle w:val="Akapitzlist"/>
        <w:numPr>
          <w:ilvl w:val="0"/>
          <w:numId w:val="50"/>
        </w:numPr>
        <w:ind w:left="426"/>
        <w:jc w:val="both"/>
      </w:pPr>
      <w:r w:rsidRPr="00826BB7">
        <w:t xml:space="preserve">Szkoła używa elektronicznego dziennika, w którym  dokumentuje  się  przebieg  nauczania w danym roku szkolnym. </w:t>
      </w:r>
    </w:p>
    <w:p w:rsidR="00826BB7" w:rsidRPr="00826BB7" w:rsidRDefault="00826BB7" w:rsidP="00E908E0">
      <w:pPr>
        <w:pStyle w:val="Akapitzlist"/>
        <w:numPr>
          <w:ilvl w:val="0"/>
          <w:numId w:val="50"/>
        </w:numPr>
        <w:ind w:left="426"/>
        <w:jc w:val="both"/>
      </w:pPr>
      <w:r w:rsidRPr="00826BB7">
        <w:t>Zasady funkcjonowania dzien</w:t>
      </w:r>
      <w:r>
        <w:t xml:space="preserve">nika elektronicznego są zgodne </w:t>
      </w:r>
      <w:r w:rsidRPr="00826BB7">
        <w:t xml:space="preserve">z obowiązującymi przepisami prawa </w:t>
      </w:r>
      <w:r w:rsidRPr="002A037E">
        <w:rPr>
          <w:strike/>
        </w:rPr>
        <w:t>i określone są w odrębnym dokumencie</w:t>
      </w:r>
    </w:p>
    <w:p w:rsidR="00826BB7"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center"/>
        <w:rPr>
          <w:rFonts w:eastAsia="Times New Roman"/>
          <w:szCs w:val="24"/>
          <w:lang w:eastAsia="pl-PL"/>
        </w:rPr>
      </w:pPr>
      <w:r w:rsidRPr="001D1552">
        <w:rPr>
          <w:rFonts w:eastAsia="Times New Roman"/>
          <w:szCs w:val="24"/>
          <w:lang w:eastAsia="pl-PL"/>
        </w:rPr>
        <w:t>§ 26</w:t>
      </w:r>
    </w:p>
    <w:p w:rsidR="00826BB7" w:rsidRPr="001D1552" w:rsidRDefault="00826BB7" w:rsidP="00826BB7">
      <w:pPr>
        <w:spacing w:after="0" w:line="240" w:lineRule="auto"/>
        <w:jc w:val="center"/>
        <w:rPr>
          <w:rFonts w:eastAsia="Times New Roman"/>
          <w:szCs w:val="24"/>
          <w:lang w:eastAsia="pl-PL"/>
        </w:rPr>
      </w:pPr>
    </w:p>
    <w:p w:rsidR="00826BB7" w:rsidRPr="00826BB7" w:rsidRDefault="00826BB7" w:rsidP="00E908E0">
      <w:pPr>
        <w:pStyle w:val="Akapitzlist"/>
        <w:numPr>
          <w:ilvl w:val="0"/>
          <w:numId w:val="51"/>
        </w:numPr>
        <w:ind w:left="426"/>
        <w:jc w:val="both"/>
      </w:pPr>
      <w:r w:rsidRPr="00826BB7">
        <w:t>Religia jako szkolny przedmiot nieobowiązkowy jest prowadzona dla uczniów, których rodzice wyrażają taka zgodę.</w:t>
      </w:r>
    </w:p>
    <w:p w:rsidR="00826BB7" w:rsidRPr="00826BB7" w:rsidRDefault="00826BB7" w:rsidP="00E908E0">
      <w:pPr>
        <w:pStyle w:val="Akapitzlist"/>
        <w:numPr>
          <w:ilvl w:val="0"/>
          <w:numId w:val="51"/>
        </w:numPr>
        <w:ind w:left="426"/>
        <w:jc w:val="both"/>
      </w:pPr>
      <w:r w:rsidRPr="00826BB7">
        <w:t>Zgoda wyrażona jest w formie pisemnego oświadczenia, nie musi być ponawiane w kolejnym roku szkolnym, może natomiast zostać zmieniona.</w:t>
      </w:r>
    </w:p>
    <w:p w:rsidR="00826BB7" w:rsidRPr="00826BB7" w:rsidRDefault="00826BB7" w:rsidP="00E908E0">
      <w:pPr>
        <w:pStyle w:val="Akapitzlist"/>
        <w:numPr>
          <w:ilvl w:val="0"/>
          <w:numId w:val="51"/>
        </w:numPr>
        <w:ind w:left="426"/>
        <w:jc w:val="both"/>
      </w:pPr>
      <w:r w:rsidRPr="00826BB7">
        <w:t>Uczniowie niekorzystający z lekcji religii objęci są zajęciami opiekuńczo-wychowawczymi.</w:t>
      </w:r>
    </w:p>
    <w:p w:rsidR="00826BB7" w:rsidRPr="00826BB7" w:rsidRDefault="00826BB7" w:rsidP="00E908E0">
      <w:pPr>
        <w:pStyle w:val="Akapitzlist"/>
        <w:numPr>
          <w:ilvl w:val="0"/>
          <w:numId w:val="51"/>
        </w:numPr>
        <w:ind w:left="426"/>
        <w:jc w:val="both"/>
      </w:pPr>
      <w:r w:rsidRPr="00826BB7">
        <w:t>Nauczyciel religii wchodzi w skład rady pedagogicznej.</w:t>
      </w:r>
    </w:p>
    <w:p w:rsidR="00826BB7" w:rsidRPr="00826BB7" w:rsidRDefault="00826BB7" w:rsidP="00E908E0">
      <w:pPr>
        <w:pStyle w:val="Akapitzlist"/>
        <w:numPr>
          <w:ilvl w:val="0"/>
          <w:numId w:val="51"/>
        </w:numPr>
        <w:ind w:left="426"/>
        <w:jc w:val="both"/>
      </w:pPr>
      <w:r w:rsidRPr="00826BB7">
        <w:t xml:space="preserve">Nauczyciel religii ma prawo do organizowania spotkań z rodzicami swoich uczniów, ustalając z dyrektorem szkoły termin i miejsce planowanego spotkania na 3  dni wcześniej. </w:t>
      </w:r>
    </w:p>
    <w:p w:rsidR="00826BB7" w:rsidRPr="00826BB7" w:rsidRDefault="00826BB7" w:rsidP="00E908E0">
      <w:pPr>
        <w:pStyle w:val="Akapitzlist"/>
        <w:numPr>
          <w:ilvl w:val="0"/>
          <w:numId w:val="51"/>
        </w:numPr>
        <w:ind w:left="426"/>
        <w:jc w:val="both"/>
      </w:pPr>
      <w:r w:rsidRPr="00826BB7">
        <w:t>Ocena z religii umieszczana jest na świadectwie szkolnym, wliczana jest do średniej ocen, lecz nie ma wpływu na promocję do następnej klasy.</w:t>
      </w:r>
    </w:p>
    <w:p w:rsidR="00826BB7" w:rsidRPr="00826BB7" w:rsidRDefault="00826BB7" w:rsidP="00E908E0">
      <w:pPr>
        <w:pStyle w:val="Akapitzlist"/>
        <w:numPr>
          <w:ilvl w:val="0"/>
          <w:numId w:val="51"/>
        </w:numPr>
        <w:ind w:left="426"/>
        <w:jc w:val="both"/>
      </w:pPr>
      <w:r w:rsidRPr="00826BB7">
        <w:t xml:space="preserve">Uczniowie uczęszczający na lekcje religii uzyskują trzy kolejne dni zwolnienia </w:t>
      </w:r>
      <w:r w:rsidRPr="00826BB7">
        <w:br/>
        <w:t xml:space="preserve">z zajęć szkolnych w celu odbycia rekolekcji wielkopostnych w wyznaczonym terminie. Pieczę nad uczniami w tym czasie sprawują nauczyciele religii. </w:t>
      </w:r>
    </w:p>
    <w:p w:rsidR="00826BB7" w:rsidRPr="001D1552" w:rsidRDefault="00826BB7" w:rsidP="00826BB7">
      <w:pPr>
        <w:spacing w:after="0" w:line="240" w:lineRule="auto"/>
        <w:jc w:val="both"/>
        <w:rPr>
          <w:rFonts w:eastAsia="Times New Roman"/>
          <w:szCs w:val="24"/>
          <w:lang w:eastAsia="pl-PL"/>
        </w:rPr>
      </w:pPr>
    </w:p>
    <w:p w:rsidR="00826BB7" w:rsidRDefault="00826BB7" w:rsidP="00826BB7">
      <w:pPr>
        <w:spacing w:after="0" w:line="240" w:lineRule="auto"/>
        <w:jc w:val="center"/>
        <w:rPr>
          <w:rFonts w:eastAsia="Times New Roman"/>
          <w:szCs w:val="24"/>
          <w:lang w:eastAsia="pl-PL"/>
        </w:rPr>
      </w:pPr>
      <w:r w:rsidRPr="001D1552">
        <w:rPr>
          <w:rFonts w:eastAsia="Times New Roman"/>
          <w:szCs w:val="24"/>
          <w:lang w:eastAsia="pl-PL"/>
        </w:rPr>
        <w:t>§ 27</w:t>
      </w:r>
    </w:p>
    <w:p w:rsidR="00826BB7" w:rsidRPr="001D1552" w:rsidRDefault="00826BB7" w:rsidP="00826BB7">
      <w:pPr>
        <w:spacing w:after="0" w:line="240" w:lineRule="auto"/>
        <w:jc w:val="center"/>
        <w:rPr>
          <w:rFonts w:eastAsia="Times New Roman"/>
          <w:szCs w:val="24"/>
          <w:lang w:eastAsia="pl-PL"/>
        </w:rPr>
      </w:pPr>
    </w:p>
    <w:p w:rsidR="00826BB7" w:rsidRPr="002A037E" w:rsidRDefault="00826BB7" w:rsidP="00E908E0">
      <w:pPr>
        <w:pStyle w:val="Akapitzlist"/>
        <w:numPr>
          <w:ilvl w:val="0"/>
          <w:numId w:val="52"/>
        </w:numPr>
        <w:ind w:left="426"/>
        <w:jc w:val="both"/>
        <w:rPr>
          <w:strike/>
        </w:rPr>
      </w:pPr>
      <w:r w:rsidRPr="00826BB7">
        <w:t>Dla wszystkich uczniów klas IV-VIII organizowane są zajęcia edukacyjne „</w:t>
      </w:r>
      <w:r w:rsidR="002A037E">
        <w:rPr>
          <w:strike/>
        </w:rPr>
        <w:t>Wychowanie do życia w rodzinie”</w:t>
      </w:r>
      <w:r w:rsidR="002A037E" w:rsidRPr="002A037E">
        <w:t xml:space="preserve"> </w:t>
      </w:r>
      <w:r w:rsidR="002A037E">
        <w:t>„Edukacja zdrowotna”</w:t>
      </w:r>
    </w:p>
    <w:p w:rsidR="00826BB7" w:rsidRPr="00826BB7" w:rsidRDefault="00826BB7" w:rsidP="00E908E0">
      <w:pPr>
        <w:pStyle w:val="Akapitzlist"/>
        <w:numPr>
          <w:ilvl w:val="0"/>
          <w:numId w:val="52"/>
        </w:numPr>
        <w:ind w:left="426"/>
        <w:jc w:val="both"/>
      </w:pPr>
      <w:r w:rsidRPr="00826BB7">
        <w:t>Udział ucznia w zajęciach „</w:t>
      </w:r>
      <w:r w:rsidR="003A669F">
        <w:t>Edukacja zdrowotna</w:t>
      </w:r>
      <w:r w:rsidRPr="00826BB7">
        <w:t>” nie jest obowiązkowy.</w:t>
      </w:r>
    </w:p>
    <w:p w:rsidR="00826BB7" w:rsidRPr="00826BB7" w:rsidRDefault="00826BB7" w:rsidP="00E908E0">
      <w:pPr>
        <w:pStyle w:val="Akapitzlist"/>
        <w:numPr>
          <w:ilvl w:val="0"/>
          <w:numId w:val="52"/>
        </w:numPr>
        <w:ind w:left="426"/>
        <w:jc w:val="both"/>
      </w:pPr>
      <w:r w:rsidRPr="00826BB7">
        <w:t>Uczeń nie bierze udziału w zajęciach, jeżeli jego rodzice zgłoszą dyrektorowi szkoły w formie pisemnej rezygnację z udziału ucznia w zajęciach.</w:t>
      </w:r>
    </w:p>
    <w:p w:rsidR="00826BB7" w:rsidRPr="00826BB7" w:rsidRDefault="00826BB7" w:rsidP="00E908E0">
      <w:pPr>
        <w:pStyle w:val="Akapitzlist"/>
        <w:numPr>
          <w:ilvl w:val="0"/>
          <w:numId w:val="52"/>
        </w:numPr>
        <w:ind w:left="426"/>
        <w:jc w:val="both"/>
      </w:pPr>
      <w:r w:rsidRPr="00826BB7">
        <w:t>Uczniowie, których rodzice nie wyrazili zgody na uczestniczenie ich dzieci w zajęciach „</w:t>
      </w:r>
      <w:r w:rsidR="003A669F">
        <w:t>Edukacja zdrowotna</w:t>
      </w:r>
      <w:r w:rsidRPr="00826BB7">
        <w:t>”, mają zapewnioną opiekę w świetlicy szkolnej.</w:t>
      </w:r>
    </w:p>
    <w:p w:rsidR="002A037E" w:rsidRDefault="00826BB7" w:rsidP="002A037E">
      <w:pPr>
        <w:pStyle w:val="Akapitzlist"/>
        <w:numPr>
          <w:ilvl w:val="0"/>
          <w:numId w:val="52"/>
        </w:numPr>
        <w:ind w:left="426"/>
        <w:jc w:val="both"/>
      </w:pPr>
      <w:r w:rsidRPr="00826BB7">
        <w:t>Zajęcia nie podlegają ocenie i nie mają wpływu na promocję ucznia do klasy programowo wyższej ani na ukończenie szkoły przez ucznia.</w:t>
      </w:r>
    </w:p>
    <w:p w:rsidR="002A037E" w:rsidRPr="002A037E" w:rsidRDefault="002A037E" w:rsidP="002A037E">
      <w:pPr>
        <w:pStyle w:val="Akapitzlist"/>
        <w:numPr>
          <w:ilvl w:val="0"/>
          <w:numId w:val="52"/>
        </w:numPr>
        <w:ind w:left="426"/>
        <w:jc w:val="both"/>
      </w:pPr>
      <w:r w:rsidRPr="002A037E">
        <w:rPr>
          <w:color w:val="202122"/>
          <w:shd w:val="clear" w:color="auto" w:fill="FFFFFF"/>
        </w:rPr>
        <w:t xml:space="preserve">Głównym celem podstawy programowej w zakresie przedmiotu edukacja zdrowotna jest kształtowanie kompetencji uczniów w zakresie całożyciowej dbałości o zdrowie oraz budowanie potencjału zdrowotnego własnego i otoczenia w zgodzie z aktualnymi wyzwaniami epidemicznymi oraz sytuacją geopolityczną. Edukacja zdrowotna to wieloetapowy, wielopłaszczyznowy i interdyscyplinarny proces prowadzący do budowania </w:t>
      </w:r>
      <w:proofErr w:type="spellStart"/>
      <w:r w:rsidRPr="002A037E">
        <w:rPr>
          <w:color w:val="202122"/>
          <w:shd w:val="clear" w:color="auto" w:fill="FFFFFF"/>
        </w:rPr>
        <w:t>alfabetyzmu</w:t>
      </w:r>
      <w:proofErr w:type="spellEnd"/>
      <w:r w:rsidRPr="002A037E">
        <w:rPr>
          <w:color w:val="202122"/>
          <w:shd w:val="clear" w:color="auto" w:fill="FFFFFF"/>
        </w:rPr>
        <w:t xml:space="preserve"> zdrowotnego (ang. health </w:t>
      </w:r>
      <w:proofErr w:type="spellStart"/>
      <w:r w:rsidRPr="002A037E">
        <w:rPr>
          <w:color w:val="202122"/>
          <w:shd w:val="clear" w:color="auto" w:fill="FFFFFF"/>
        </w:rPr>
        <w:t>literacy</w:t>
      </w:r>
      <w:proofErr w:type="spellEnd"/>
      <w:r w:rsidRPr="002A037E">
        <w:rPr>
          <w:color w:val="202122"/>
          <w:shd w:val="clear" w:color="auto" w:fill="FFFFFF"/>
        </w:rPr>
        <w:t>), czyli wiedzy, umiejętności i kompetencji społecznych pozwalających na trafne rozpoznanie potrzeb zdrowotnych własnych i otoczenia oraz podejmowanie odpowiednich działań profilaktycznych czy naprawczych. Aby ten proces mógł być skuteczny i spełniał swoją prewencyjną funkcję, istotne jest, żeby odpowiednie dla danej grupy wiekowej treści pojawiały się przed wystąpieniem sytuacji, w której będą potrzebne. W szczególności odnosi się to do zachowań ryzykownych. Uczeń powinien zdobyć odpowiednią wiedzę i umiejętności, zanim pojawi się potrzeba skorzystania z nich. Wymagania ogólne podstawy programowej w zakresie przedmiotu edukacja zdrowotna obejmują rozumienie powiązań między różnymi aspektami zdrowia i czynnikami na nie wpływającymi, zainteresowanie zdrowiem własnym i otoczenia oraz zaangażowanie w zdrowy styl życia. Zgodnie z założeniami podstawy programowej w zakresie przedmiotu edukacja zdrowotna – zdrowie jest wartością, o którą należy dbać w wymiarze fizycznym, psychicznym, seksualnym, społecznym i środowiskowym na wszystkich etapach życia. Przedmiot edukacja zdrowotna ma charakter interdyscyplinarny, integrując elementy nauk medycznych i nauk o zdrowiu oraz nauk społecznych, humanistycznych, przyrodniczych i ścisłych.”,</w:t>
      </w:r>
    </w:p>
    <w:p w:rsidR="002A037E" w:rsidRPr="002A037E" w:rsidRDefault="002A037E" w:rsidP="002A037E">
      <w:pPr>
        <w:ind w:left="66"/>
        <w:jc w:val="both"/>
      </w:pPr>
    </w:p>
    <w:p w:rsidR="002A037E" w:rsidRDefault="002A037E" w:rsidP="002A037E">
      <w:pPr>
        <w:jc w:val="both"/>
      </w:pPr>
      <w:r w:rsidRPr="002A037E">
        <w:rPr>
          <w:color w:val="202122"/>
          <w:shd w:val="clear" w:color="auto" w:fill="FFFFFF"/>
        </w:rPr>
        <w:t>„EDUKACJA ZDROWOTNA </w:t>
      </w:r>
    </w:p>
    <w:p w:rsidR="002A037E" w:rsidRPr="002A037E" w:rsidRDefault="002A037E" w:rsidP="002A037E">
      <w:pPr>
        <w:jc w:val="both"/>
      </w:pPr>
      <w:r w:rsidRPr="002A037E">
        <w:rPr>
          <w:color w:val="202122"/>
          <w:shd w:val="clear" w:color="auto" w:fill="FFFFFF"/>
        </w:rPr>
        <w:t>Cele kształcenia – wymagania ogólne </w:t>
      </w:r>
    </w:p>
    <w:p w:rsidR="002A037E" w:rsidRPr="002A037E" w:rsidRDefault="002A037E" w:rsidP="002A037E">
      <w:pPr>
        <w:jc w:val="both"/>
      </w:pPr>
      <w:r w:rsidRPr="002A037E">
        <w:rPr>
          <w:color w:val="202122"/>
          <w:shd w:val="clear" w:color="auto" w:fill="FFFFFF"/>
        </w:rPr>
        <w:t>Przedmiot edukacja zdrowotna realizuje następujące cele kształcenia: </w:t>
      </w:r>
    </w:p>
    <w:p w:rsidR="002A037E" w:rsidRPr="002A037E" w:rsidRDefault="002A037E" w:rsidP="002A037E">
      <w:pPr>
        <w:jc w:val="both"/>
      </w:pPr>
      <w:r w:rsidRPr="002A037E">
        <w:rPr>
          <w:color w:val="202122"/>
          <w:shd w:val="clear" w:color="auto" w:fill="FFFFFF"/>
        </w:rPr>
        <w:t>1. Cel – podejmowanie działań wspierających zdrowie we wszystkich jego wymiarach na wszystkich etapach życia. Uczeń jest gotowy do podejmowania działań dotyczących sposobów zachowania, dbania i poprawy zdrowia we wszystkich jego wymiarach (tj. fizycznym, psychicznym, społecznym, seksualnym i środowiskowym) oraz do dbałości o bezpieczeństwo zdrowotne własne i innych osób. </w:t>
      </w:r>
    </w:p>
    <w:p w:rsidR="002A037E" w:rsidRPr="002A037E" w:rsidRDefault="002A037E" w:rsidP="002A037E">
      <w:pPr>
        <w:jc w:val="both"/>
      </w:pPr>
      <w:r w:rsidRPr="002A037E">
        <w:rPr>
          <w:color w:val="202122"/>
          <w:shd w:val="clear" w:color="auto" w:fill="FFFFFF"/>
        </w:rPr>
        <w:t xml:space="preserve">2. Cel – rozumienie i akceptacja przemian oraz procesów zachodzących w ludzkim ciele na wszystkich etapach życia. Uczeń zna i rozumie proste pojęcia z zakresu zdrowia oraz zależności wybranych zjawisk i procesów zachodzących w ciele człowieka, w tym chorób i </w:t>
      </w:r>
      <w:r w:rsidRPr="002A037E">
        <w:rPr>
          <w:color w:val="202122"/>
          <w:shd w:val="clear" w:color="auto" w:fill="FFFFFF"/>
        </w:rPr>
        <w:lastRenderedPageBreak/>
        <w:t>niepełnosprawności. Uczeń jest gotowy do akceptowania zmian zachodzących w ciele człowieka. </w:t>
      </w:r>
    </w:p>
    <w:p w:rsidR="002A037E" w:rsidRPr="002A037E" w:rsidRDefault="002A037E" w:rsidP="002A037E">
      <w:pPr>
        <w:jc w:val="both"/>
      </w:pPr>
      <w:r w:rsidRPr="002A037E">
        <w:rPr>
          <w:color w:val="202122"/>
          <w:shd w:val="clear" w:color="auto" w:fill="FFFFFF"/>
        </w:rPr>
        <w:t>3. Cel – odpowiedzialne pełnienie ról społecznych i budowanie relacji opartych na wartości zdrowia, godności, szacunku i tolerancji na wszystkich etapach życia. Uczeń zna i rozumie zasady funkcjonowania w różnych grupach społecznych oraz podstawowe obowiązki człowieka wobec rodziny i społeczności lokalnej oraz środowiska. W swoim postępowaniu przejawia akceptację i szacunek wobec siebie i innych osób. Dostrzega potrzeby innych osób i reaguje na nie. Dziennik Ustaw – 3 – Poz. 378 </w:t>
      </w:r>
    </w:p>
    <w:p w:rsidR="002A037E" w:rsidRPr="002A037E" w:rsidRDefault="002A037E" w:rsidP="002A037E">
      <w:pPr>
        <w:jc w:val="both"/>
      </w:pPr>
      <w:r w:rsidRPr="002A037E">
        <w:rPr>
          <w:color w:val="202122"/>
          <w:shd w:val="clear" w:color="auto" w:fill="FFFFFF"/>
        </w:rPr>
        <w:t>4. Cel – monitorowanie własnego stanu zdrowia we wszystkich jego wymiarach na wszystkich etapach życia. Uczeń potrafi obserwować swój stan zdrowia w różnych sytuacjach, w tym z wykorzystaniem technologii informacyjno-komunikacyjnych. Potrafi odbierać ze zrozumieniem komunikaty dotyczące swojego stanu zdrowia. Rozumie konsekwencje braku dbania o zdrowie. </w:t>
      </w:r>
    </w:p>
    <w:p w:rsidR="002A037E" w:rsidRPr="002A037E" w:rsidRDefault="002A037E" w:rsidP="002A037E">
      <w:pPr>
        <w:jc w:val="both"/>
      </w:pPr>
      <w:r w:rsidRPr="002A037E">
        <w:rPr>
          <w:color w:val="202122"/>
          <w:shd w:val="clear" w:color="auto" w:fill="FFFFFF"/>
        </w:rPr>
        <w:t>5. Cel – rozumienie czynników wpływających na zdrowie we wszystkich jego wymiarach. Uczeń potrafi dostrzegać czynniki pozytywnie i negatywnie wpływające na zdrowie we wszystkich jego wymiarach (tj. fizycznym, psychicznym, społecznym, seksualnym i środowiskowym). </w:t>
      </w:r>
    </w:p>
    <w:p w:rsidR="002A037E" w:rsidRPr="002A037E" w:rsidRDefault="002A037E" w:rsidP="002A037E">
      <w:pPr>
        <w:jc w:val="both"/>
      </w:pPr>
      <w:r w:rsidRPr="002A037E">
        <w:rPr>
          <w:color w:val="202122"/>
          <w:shd w:val="clear" w:color="auto" w:fill="FFFFFF"/>
        </w:rPr>
        <w:t>Ze względu na cele edukacji zdrowotnej, zwłaszcza związane z całożyciową dbałością o zdrowie i budowaniem potencjału zdrowotnego własnego i otoczenia, szczególnie istotne jest kształcenie i rozwijanie następujących umiejętności: </w:t>
      </w:r>
    </w:p>
    <w:p w:rsidR="002A037E" w:rsidRPr="002A037E" w:rsidRDefault="002A037E" w:rsidP="002A037E">
      <w:pPr>
        <w:jc w:val="both"/>
      </w:pPr>
      <w:r w:rsidRPr="002A037E">
        <w:rPr>
          <w:color w:val="202122"/>
          <w:shd w:val="clear" w:color="auto" w:fill="FFFFFF"/>
        </w:rPr>
        <w:t>1. Umiejętność – realizowanie działań wpływających na utrzymanie, poprawę i ochronę zdrowia. </w:t>
      </w:r>
    </w:p>
    <w:p w:rsidR="002A037E" w:rsidRPr="002A037E" w:rsidRDefault="002A037E" w:rsidP="002A037E">
      <w:pPr>
        <w:jc w:val="both"/>
      </w:pPr>
      <w:r w:rsidRPr="002A037E">
        <w:rPr>
          <w:color w:val="202122"/>
          <w:shd w:val="clear" w:color="auto" w:fill="FFFFFF"/>
        </w:rPr>
        <w:t>2. Umiejętność – rozpoznawanie sytuacji zagrażających życiu i zdrowiu, w tym zagrożeń wynikających z degradacji środowiska naturalnego i zmiany klimatu, i reagowanie na nie. </w:t>
      </w:r>
    </w:p>
    <w:p w:rsidR="002A037E" w:rsidRPr="002A037E" w:rsidRDefault="002A037E" w:rsidP="002A037E">
      <w:pPr>
        <w:jc w:val="both"/>
      </w:pPr>
      <w:r w:rsidRPr="002A037E">
        <w:rPr>
          <w:color w:val="202122"/>
          <w:shd w:val="clear" w:color="auto" w:fill="FFFFFF"/>
        </w:rPr>
        <w:t>3. Umiejętność – budowanie pozytywnego wizerunku siebie i innych osób oraz podtrzymywanie zdrowych relacji interpersonalnych (w rodzinie i otoczeniu) i kształtowanie postawy szacunku wobec środowiska naturalnego.</w:t>
      </w:r>
    </w:p>
    <w:p w:rsidR="002A037E" w:rsidRPr="002A037E" w:rsidRDefault="002A037E" w:rsidP="002A037E">
      <w:pPr>
        <w:jc w:val="both"/>
      </w:pPr>
      <w:r w:rsidRPr="002A037E">
        <w:rPr>
          <w:color w:val="202122"/>
          <w:shd w:val="clear" w:color="auto" w:fill="FFFFFF"/>
        </w:rPr>
        <w:t>4. Umiejętność – promowanie w swoim otoczeniu postaw opartych na zdrowym stylu życia. </w:t>
      </w:r>
    </w:p>
    <w:p w:rsidR="002A037E" w:rsidRPr="002A037E" w:rsidRDefault="002A037E" w:rsidP="002A037E">
      <w:pPr>
        <w:jc w:val="both"/>
      </w:pPr>
      <w:r w:rsidRPr="002A037E">
        <w:rPr>
          <w:color w:val="202122"/>
          <w:shd w:val="clear" w:color="auto" w:fill="FFFFFF"/>
        </w:rPr>
        <w:t>5. Umiejętność – monitorowanie aktualnego stanu zdrowia we wszystkich jego wymiarach. </w:t>
      </w:r>
    </w:p>
    <w:p w:rsidR="002A037E" w:rsidRPr="002A037E" w:rsidRDefault="002A037E" w:rsidP="002A037E">
      <w:pPr>
        <w:jc w:val="both"/>
      </w:pPr>
      <w:r w:rsidRPr="002A037E">
        <w:rPr>
          <w:color w:val="202122"/>
          <w:shd w:val="clear" w:color="auto" w:fill="FFFFFF"/>
        </w:rPr>
        <w:t>6. Umiejętność – poszukiwanie, weryfikowanie i analizowanie informacji w zakresie własnego zdrowia i czynników na nie wpływających. </w:t>
      </w:r>
    </w:p>
    <w:p w:rsidR="002A037E" w:rsidRPr="002A037E" w:rsidRDefault="002A037E" w:rsidP="002A037E">
      <w:pPr>
        <w:jc w:val="both"/>
      </w:pPr>
      <w:r w:rsidRPr="002A037E">
        <w:rPr>
          <w:b/>
          <w:bCs/>
          <w:color w:val="202122"/>
          <w:shd w:val="clear" w:color="auto" w:fill="FFFFFF"/>
        </w:rPr>
        <w:t>Wymagania szczegółowe dotyczące wiedzy i umiejętności</w:t>
      </w:r>
      <w:r w:rsidRPr="002A037E">
        <w:rPr>
          <w:color w:val="202122"/>
          <w:shd w:val="clear" w:color="auto" w:fill="FFFFFF"/>
        </w:rPr>
        <w:t> </w:t>
      </w:r>
    </w:p>
    <w:p w:rsidR="002A037E" w:rsidRDefault="002A037E" w:rsidP="002A037E">
      <w:pPr>
        <w:jc w:val="both"/>
      </w:pPr>
      <w:r w:rsidRPr="002A037E">
        <w:rPr>
          <w:color w:val="202122"/>
          <w:shd w:val="clear" w:color="auto" w:fill="FFFFFF"/>
        </w:rPr>
        <w:t xml:space="preserve">Podstawa programowa w zakresie przedmiotu edukacja zdrowotna obejmuje dziesięć działów, które odzwierciedlają sfery funkcjonowania człowieka. W dziale I wskazano zagadnienia dotyczące wartości i postaw kształtowanych u uczniów podczas realizacji </w:t>
      </w:r>
      <w:r w:rsidRPr="002A037E">
        <w:rPr>
          <w:color w:val="202122"/>
          <w:shd w:val="clear" w:color="auto" w:fill="FFFFFF"/>
        </w:rPr>
        <w:lastRenderedPageBreak/>
        <w:t xml:space="preserve">wymagań szczegółowych zawartych w działach </w:t>
      </w:r>
      <w:proofErr w:type="spellStart"/>
      <w:r w:rsidRPr="002A037E">
        <w:rPr>
          <w:color w:val="202122"/>
          <w:shd w:val="clear" w:color="auto" w:fill="FFFFFF"/>
        </w:rPr>
        <w:t>II–X</w:t>
      </w:r>
      <w:proofErr w:type="spellEnd"/>
      <w:r w:rsidRPr="002A037E">
        <w:rPr>
          <w:color w:val="202122"/>
          <w:shd w:val="clear" w:color="auto" w:fill="FFFFFF"/>
        </w:rPr>
        <w:t>. Ze względu na uniwersalny charakter tych wymagań dział I ma inną strukturę niż pozostałe działy. Prezentowane pojęcia przedstawiają perspektywę filozoficzno- -antropologiczną i stanowią istotę naszej kultury, mają sens powszechny i nieredukowalny, dlatego nie można im przypisać konkretnych umiejętności, a do tego wyrażają się przez przyjętą osobistą hierarchię wartości oraz w kształtowanych na niej postawach. Zagadnienie wartości i postaw stanowi fundament, na bazie którego są formułowane pozostałe wymagania szczegółowe w poszczególnych działach. Zdrowie jest definiowane jako wartość międzypokoleniowa i międzykulturowa. Godność i szacunek stanowią podstawę budowania relacji międzyludzkich, w szczególności w odniesieniu do zdrowia psychicznego, społecznego i seksualnego. Postawy prospołeczne i altruistyczne oraz kultura wolontariatu pozwalają wyeksponować potencjał możliwych oddziaływań dla dobra wspólnego. Wymagania szczegółowe dotyczące wiedzy i umiejętności wyodrębnione w każdym z dziesięciu działów wzajemnie się uzupełniają i tylko ich równoległa realizacja pozwala w pełni osiągnąć cele kształcenia – wymagania ogólne określone dla przedmiotu. W podstawie programowej w zakresie przedmiotu edukacja zdrowotna szczególnie istotne jest umożliwienie uczniom zbudowania, utrzymania i zmiany zachowań zdrowotnych w modelu najlepiej odpowiadającym na ich potrzeby oraz sytuację zdrowotną. W tym celu w części działów dla klas VII i VIII wprowadzono wymagania fakultatywne – do wyboru przez nauczyciela. Ważnym kryterium doboru przykładów w takich wymaganiach powinna być ich podstawa naukowa. Intencją sformułowania wymagań fakultatywnych jest możliwość dostosowania przez nauczyciela wymagań szczegółowych do kontekstu społeczności lokalnej i szkoły, poziomu już posiadanej wiedzy i umiejętności uczniów, ich zainteresowań oraz ułatwienie omówienia z uczniami wydarzeń bieżących. Istotne jest natomiast, aby zajęcia były prowadzone w nurcie pedagogiki pozytywnej, tak aby wzmacniały u uczniów motywację, samodyscyplinę oraz poczucie własnej skuteczności w zakresie podejmowania zachowań prozdrowotnych i unikania zachowań ryzykownych. Każde z wymagań szczegółowych zawartych w tabelach łączy w sobie wiedzę, którą uczniowie powinni opanować, oraz umiejętności, które powinni zdobyć. Znak „X” w tabelach oznacza, że sposób pracy z danym wymaganiem powinien realizować dany cel kształcenia oraz umożliwiać uczniom nabycie wskazanych umiejętności.</w:t>
      </w:r>
    </w:p>
    <w:p w:rsidR="002A037E" w:rsidRPr="002A037E" w:rsidRDefault="002A037E" w:rsidP="002A037E">
      <w:pPr>
        <w:jc w:val="both"/>
      </w:pPr>
    </w:p>
    <w:p w:rsidR="00826BB7" w:rsidRDefault="00826BB7" w:rsidP="00826BB7">
      <w:pPr>
        <w:spacing w:after="0" w:line="240" w:lineRule="auto"/>
        <w:jc w:val="center"/>
        <w:rPr>
          <w:rFonts w:eastAsia="Times New Roman"/>
          <w:szCs w:val="24"/>
          <w:lang w:eastAsia="pl-PL"/>
        </w:rPr>
      </w:pPr>
      <w:r w:rsidRPr="001D1552">
        <w:rPr>
          <w:rFonts w:eastAsia="Times New Roman"/>
          <w:szCs w:val="24"/>
          <w:lang w:eastAsia="pl-PL"/>
        </w:rPr>
        <w:t>§ 28</w:t>
      </w:r>
    </w:p>
    <w:p w:rsidR="00826BB7" w:rsidRPr="001D1552" w:rsidRDefault="00826BB7" w:rsidP="00826BB7">
      <w:pPr>
        <w:spacing w:after="0" w:line="240" w:lineRule="auto"/>
        <w:jc w:val="center"/>
        <w:rPr>
          <w:rFonts w:eastAsia="Times New Roman"/>
          <w:szCs w:val="24"/>
          <w:lang w:eastAsia="pl-PL"/>
        </w:rPr>
      </w:pPr>
    </w:p>
    <w:p w:rsidR="00826BB7" w:rsidRPr="00826BB7" w:rsidRDefault="00826BB7" w:rsidP="00E908E0">
      <w:pPr>
        <w:pStyle w:val="Akapitzlist"/>
        <w:numPr>
          <w:ilvl w:val="0"/>
          <w:numId w:val="53"/>
        </w:numPr>
        <w:ind w:left="426"/>
        <w:jc w:val="both"/>
      </w:pPr>
      <w:r w:rsidRPr="00826BB7">
        <w:t>Szkoła może przyjmować studentów uczelni wyższych, uczniów szkół średnich lub kształcących nauczycieli na praktyki pedagogiczne, na podstawie pisemnego porozumienia zawartego między dyrektorem szkoły a szkołą wyższą lub (za jego zgodą) poszczególnymi nauczycielami a szkołą wyższą.</w:t>
      </w:r>
    </w:p>
    <w:p w:rsidR="00826BB7" w:rsidRPr="00826BB7" w:rsidRDefault="00826BB7" w:rsidP="00E908E0">
      <w:pPr>
        <w:pStyle w:val="Akapitzlist"/>
        <w:numPr>
          <w:ilvl w:val="0"/>
          <w:numId w:val="53"/>
        </w:numPr>
        <w:ind w:left="426"/>
        <w:jc w:val="both"/>
      </w:pPr>
      <w:r w:rsidRPr="00826BB7">
        <w:t xml:space="preserve">Szkoła może prowadzić działalność innowacyjną i eksperymentalną zgodnie z odrębnymi przepisami </w:t>
      </w:r>
    </w:p>
    <w:p w:rsidR="00826BB7" w:rsidRDefault="00826BB7" w:rsidP="00826BB7">
      <w:pPr>
        <w:spacing w:after="0" w:line="240" w:lineRule="auto"/>
        <w:jc w:val="both"/>
        <w:rPr>
          <w:rFonts w:eastAsia="Times New Roman"/>
          <w:szCs w:val="24"/>
          <w:lang w:eastAsia="pl-PL"/>
        </w:rPr>
      </w:pPr>
    </w:p>
    <w:p w:rsidR="00826BB7" w:rsidRPr="001D1552" w:rsidRDefault="00826BB7" w:rsidP="00826BB7">
      <w:pPr>
        <w:spacing w:before="120" w:after="120"/>
        <w:jc w:val="center"/>
        <w:rPr>
          <w:rFonts w:eastAsia="Times New Roman"/>
          <w:szCs w:val="24"/>
          <w:lang w:eastAsia="pl-PL"/>
        </w:rPr>
      </w:pPr>
      <w:r w:rsidRPr="001D1552">
        <w:rPr>
          <w:rFonts w:eastAsia="Times New Roman"/>
          <w:szCs w:val="24"/>
          <w:lang w:eastAsia="pl-PL"/>
        </w:rPr>
        <w:t>§ 29</w:t>
      </w:r>
    </w:p>
    <w:p w:rsidR="00826BB7" w:rsidRDefault="00826BB7" w:rsidP="00826BB7">
      <w:pPr>
        <w:spacing w:after="0" w:line="240" w:lineRule="auto"/>
        <w:jc w:val="both"/>
        <w:rPr>
          <w:rFonts w:eastAsia="Times New Roman"/>
          <w:szCs w:val="24"/>
          <w:lang w:eastAsia="pl-PL"/>
        </w:rPr>
      </w:pPr>
    </w:p>
    <w:p w:rsidR="00826BB7" w:rsidRPr="00826BB7" w:rsidRDefault="00826BB7" w:rsidP="00E908E0">
      <w:pPr>
        <w:pStyle w:val="Akapitzlist"/>
        <w:numPr>
          <w:ilvl w:val="0"/>
          <w:numId w:val="54"/>
        </w:numPr>
        <w:spacing w:before="120" w:after="120"/>
        <w:ind w:left="426"/>
        <w:jc w:val="both"/>
      </w:pPr>
      <w:r w:rsidRPr="00826BB7">
        <w:lastRenderedPageBreak/>
        <w:t>Biblioteka szkolna jest ośrodkiem edukacji czytelniczej, informacyjnej i medialnej uczniów oraz ośrodkiem informacji dla uczniów, nauczycieli i rodziców. Biblioteka szkolna służy realizacji programu nauczania i wychowania, wspiera doskonalenie zawodowe nauczycieli, uczestniczy w przygotowaniu uczniów do samokształcenia oraz w pełnieniu podstawowych funkcji szkoły: kształcąco-wychowawczej, opiekuńczej i kulturalno-rekreacyjnej.</w:t>
      </w:r>
    </w:p>
    <w:p w:rsidR="00983BD9" w:rsidRDefault="00826BB7" w:rsidP="00E908E0">
      <w:pPr>
        <w:pStyle w:val="Akapitzlist"/>
        <w:numPr>
          <w:ilvl w:val="0"/>
          <w:numId w:val="54"/>
        </w:numPr>
        <w:spacing w:before="120" w:after="120"/>
        <w:ind w:left="426"/>
        <w:jc w:val="both"/>
      </w:pPr>
      <w:r w:rsidRPr="00826BB7">
        <w:t xml:space="preserve">Biblioteka szkolna wspomaga nauczycieli w: </w:t>
      </w:r>
    </w:p>
    <w:p w:rsidR="00983BD9" w:rsidRPr="00983BD9" w:rsidRDefault="00983BD9" w:rsidP="00E908E0">
      <w:pPr>
        <w:pStyle w:val="Akapitzlist"/>
        <w:numPr>
          <w:ilvl w:val="0"/>
          <w:numId w:val="55"/>
        </w:numPr>
        <w:spacing w:before="120" w:after="120"/>
        <w:jc w:val="both"/>
      </w:pPr>
      <w:r w:rsidRPr="00983BD9">
        <w:t>kształceniu umiejętności posługiwania się językiem polskim, w tym dbałości o wzbogacanie zasobu słownictwa uczniów,</w:t>
      </w:r>
    </w:p>
    <w:p w:rsidR="00983BD9" w:rsidRDefault="00983BD9" w:rsidP="00E908E0">
      <w:pPr>
        <w:pStyle w:val="Akapitzlist"/>
        <w:numPr>
          <w:ilvl w:val="0"/>
          <w:numId w:val="55"/>
        </w:numPr>
        <w:spacing w:before="120" w:after="120"/>
        <w:jc w:val="both"/>
      </w:pPr>
      <w:r w:rsidRPr="00983BD9">
        <w:t>stwarzaniu uczniom warunków do nabywania umiejętności wyszukiwania, porządkowania i wykorzystywania informacji z różnych źródeł, na zajęciach z różnych przedmiotów.</w:t>
      </w:r>
    </w:p>
    <w:p w:rsidR="00983BD9" w:rsidRDefault="00983BD9" w:rsidP="00E908E0">
      <w:pPr>
        <w:pStyle w:val="Akapitzlist"/>
        <w:numPr>
          <w:ilvl w:val="0"/>
          <w:numId w:val="54"/>
        </w:numPr>
        <w:spacing w:before="120" w:after="120"/>
        <w:ind w:left="426"/>
        <w:jc w:val="both"/>
      </w:pPr>
      <w:r w:rsidRPr="00983BD9">
        <w:t>Do zadań biblioteki należy:</w:t>
      </w:r>
    </w:p>
    <w:p w:rsidR="00983BD9" w:rsidRPr="00983BD9" w:rsidRDefault="00983BD9" w:rsidP="00E908E0">
      <w:pPr>
        <w:pStyle w:val="Akapitzlist"/>
        <w:numPr>
          <w:ilvl w:val="0"/>
          <w:numId w:val="56"/>
        </w:numPr>
        <w:spacing w:before="120" w:after="120"/>
        <w:jc w:val="both"/>
      </w:pPr>
      <w:r w:rsidRPr="00983BD9">
        <w:t>gromadzenie i opracowywanie zbiorów (książek, czasopism, kaset, płyt oraz innych nośników cyfrowych itp.),</w:t>
      </w:r>
    </w:p>
    <w:p w:rsidR="00983BD9" w:rsidRPr="00983BD9" w:rsidRDefault="00983BD9" w:rsidP="00E908E0">
      <w:pPr>
        <w:pStyle w:val="Akapitzlist"/>
        <w:numPr>
          <w:ilvl w:val="0"/>
          <w:numId w:val="56"/>
        </w:numPr>
        <w:spacing w:before="120" w:after="120"/>
        <w:jc w:val="both"/>
      </w:pPr>
      <w:r w:rsidRPr="00983BD9">
        <w:t>prowadzenie dokładnej ewidencji zbiorów,</w:t>
      </w:r>
    </w:p>
    <w:p w:rsidR="00983BD9" w:rsidRPr="00983BD9" w:rsidRDefault="00983BD9" w:rsidP="00E908E0">
      <w:pPr>
        <w:pStyle w:val="Akapitzlist"/>
        <w:numPr>
          <w:ilvl w:val="0"/>
          <w:numId w:val="56"/>
        </w:numPr>
        <w:spacing w:before="120" w:after="120"/>
        <w:jc w:val="both"/>
      </w:pPr>
      <w:r w:rsidRPr="00983BD9">
        <w:t>doskonalenie warsztatu służby informacyjnej,</w:t>
      </w:r>
    </w:p>
    <w:p w:rsidR="00983BD9" w:rsidRPr="00983BD9" w:rsidRDefault="00983BD9" w:rsidP="00E908E0">
      <w:pPr>
        <w:pStyle w:val="Akapitzlist"/>
        <w:numPr>
          <w:ilvl w:val="0"/>
          <w:numId w:val="56"/>
        </w:numPr>
        <w:spacing w:before="120" w:after="120"/>
        <w:jc w:val="both"/>
      </w:pPr>
      <w:r w:rsidRPr="00983BD9">
        <w:t>udzielanie pomocy uczniom w doborze wydawnictw ułatwiających opanowanie wiadomości szkolnych i kształcenia osobowości w rozwijaniu zainteresowań i uzdolnień we wzbogacaniu znajomości języka ojczystego w wyrabianiu wrażliwości na prawdę i piękno zawarte w treści książek,</w:t>
      </w:r>
    </w:p>
    <w:p w:rsidR="00983BD9" w:rsidRPr="00983BD9" w:rsidRDefault="00983BD9" w:rsidP="00E908E0">
      <w:pPr>
        <w:pStyle w:val="Akapitzlist"/>
        <w:numPr>
          <w:ilvl w:val="0"/>
          <w:numId w:val="56"/>
        </w:numPr>
        <w:spacing w:before="120" w:after="120"/>
        <w:jc w:val="both"/>
      </w:pPr>
      <w:r w:rsidRPr="00983BD9">
        <w:t>organizowanie spotkań okazjonalnych i tematycznych,</w:t>
      </w:r>
    </w:p>
    <w:p w:rsidR="00983BD9" w:rsidRDefault="00983BD9" w:rsidP="00E908E0">
      <w:pPr>
        <w:pStyle w:val="Akapitzlist"/>
        <w:numPr>
          <w:ilvl w:val="0"/>
          <w:numId w:val="56"/>
        </w:numPr>
        <w:spacing w:before="120" w:after="120"/>
        <w:jc w:val="both"/>
      </w:pPr>
      <w:r w:rsidRPr="00983BD9">
        <w:t>umożliwianie dostępu do jej zbiorów w stałych dniach i godzinach w czasie zajęć lekcyjnych i po ich zakończeniu.</w:t>
      </w:r>
    </w:p>
    <w:p w:rsidR="00983BD9" w:rsidRPr="00983BD9" w:rsidRDefault="00983BD9" w:rsidP="00E908E0">
      <w:pPr>
        <w:pStyle w:val="Akapitzlist"/>
        <w:numPr>
          <w:ilvl w:val="0"/>
          <w:numId w:val="54"/>
        </w:numPr>
        <w:spacing w:before="120" w:after="120"/>
        <w:ind w:left="426"/>
        <w:jc w:val="both"/>
      </w:pPr>
      <w:r w:rsidRPr="00983BD9">
        <w:t xml:space="preserve">Biblioteka w ramach swoich zadań współpracuje z: </w:t>
      </w:r>
    </w:p>
    <w:p w:rsidR="00983BD9" w:rsidRDefault="00983BD9" w:rsidP="00E908E0">
      <w:pPr>
        <w:pStyle w:val="Akapitzlist"/>
        <w:numPr>
          <w:ilvl w:val="0"/>
          <w:numId w:val="57"/>
        </w:numPr>
        <w:spacing w:before="120" w:after="120"/>
        <w:jc w:val="both"/>
      </w:pPr>
      <w:r w:rsidRPr="00983BD9">
        <w:t>uczniami, poprzez:</w:t>
      </w:r>
    </w:p>
    <w:p w:rsidR="00983BD9" w:rsidRPr="00983BD9" w:rsidRDefault="00983BD9" w:rsidP="00E908E0">
      <w:pPr>
        <w:pStyle w:val="Akapitzlist"/>
        <w:numPr>
          <w:ilvl w:val="0"/>
          <w:numId w:val="58"/>
        </w:numPr>
        <w:spacing w:before="120" w:after="120"/>
        <w:ind w:left="1134"/>
        <w:jc w:val="both"/>
      </w:pPr>
      <w:r w:rsidRPr="00983BD9">
        <w:t>zakup lub sprowadzanie szczególnie poszukiwanych książek,</w:t>
      </w:r>
    </w:p>
    <w:p w:rsidR="00983BD9" w:rsidRPr="00983BD9" w:rsidRDefault="00983BD9" w:rsidP="00E908E0">
      <w:pPr>
        <w:pStyle w:val="Akapitzlist"/>
        <w:numPr>
          <w:ilvl w:val="0"/>
          <w:numId w:val="58"/>
        </w:numPr>
        <w:spacing w:before="120" w:after="120"/>
        <w:ind w:left="1134"/>
        <w:jc w:val="both"/>
      </w:pPr>
      <w:r w:rsidRPr="00983BD9">
        <w:t>tworzenie aktywu bibliotecznego,</w:t>
      </w:r>
    </w:p>
    <w:p w:rsidR="00983BD9" w:rsidRPr="00983BD9" w:rsidRDefault="00983BD9" w:rsidP="00E908E0">
      <w:pPr>
        <w:pStyle w:val="Akapitzlist"/>
        <w:numPr>
          <w:ilvl w:val="0"/>
          <w:numId w:val="58"/>
        </w:numPr>
        <w:spacing w:before="120" w:after="120"/>
        <w:ind w:left="1134"/>
        <w:jc w:val="both"/>
      </w:pPr>
      <w:r w:rsidRPr="00983BD9">
        <w:t>informowanie o aktywności czytelniczej,</w:t>
      </w:r>
    </w:p>
    <w:p w:rsidR="00983BD9" w:rsidRPr="00983BD9" w:rsidRDefault="00983BD9" w:rsidP="00E908E0">
      <w:pPr>
        <w:pStyle w:val="Akapitzlist"/>
        <w:numPr>
          <w:ilvl w:val="0"/>
          <w:numId w:val="58"/>
        </w:numPr>
        <w:spacing w:before="120" w:after="120"/>
        <w:ind w:left="1134"/>
        <w:jc w:val="both"/>
      </w:pPr>
      <w:r w:rsidRPr="00983BD9">
        <w:t>udzielanie pomocy w korzystaniu z różnych źródeł informacji, a także w doborze literatury i kształtowaniu nawyków czytelniczych,</w:t>
      </w:r>
    </w:p>
    <w:p w:rsidR="00983BD9" w:rsidRDefault="00983BD9" w:rsidP="00E908E0">
      <w:pPr>
        <w:pStyle w:val="Akapitzlist"/>
        <w:numPr>
          <w:ilvl w:val="0"/>
          <w:numId w:val="58"/>
        </w:numPr>
        <w:spacing w:before="120" w:after="120"/>
        <w:ind w:left="1134"/>
        <w:jc w:val="both"/>
      </w:pPr>
      <w:r w:rsidRPr="00983BD9">
        <w:t xml:space="preserve">umożliwienie korzystania z Internetu, encyklopedii i programów multimedialnych; </w:t>
      </w:r>
    </w:p>
    <w:p w:rsidR="00983BD9" w:rsidRDefault="00983BD9" w:rsidP="00E908E0">
      <w:pPr>
        <w:pStyle w:val="Akapitzlist"/>
        <w:numPr>
          <w:ilvl w:val="0"/>
          <w:numId w:val="57"/>
        </w:numPr>
        <w:spacing w:before="120" w:after="120"/>
        <w:jc w:val="both"/>
      </w:pPr>
      <w:r w:rsidRPr="001D1552">
        <w:t>nauczycielami i innymi pracownikami szkoły, poprzez:</w:t>
      </w:r>
    </w:p>
    <w:p w:rsidR="00983BD9" w:rsidRPr="00983BD9" w:rsidRDefault="00983BD9" w:rsidP="00E908E0">
      <w:pPr>
        <w:pStyle w:val="Akapitzlist"/>
        <w:numPr>
          <w:ilvl w:val="0"/>
          <w:numId w:val="59"/>
        </w:numPr>
        <w:spacing w:before="120" w:after="120"/>
        <w:ind w:left="1134"/>
        <w:jc w:val="both"/>
      </w:pPr>
      <w:r w:rsidRPr="00983BD9">
        <w:t>sprowadzanie literatury pedagogicznej, przedmiotu, poradników metodycznych i czasopism pedagogicznych,</w:t>
      </w:r>
    </w:p>
    <w:p w:rsidR="00983BD9" w:rsidRPr="00983BD9" w:rsidRDefault="00983BD9" w:rsidP="00E908E0">
      <w:pPr>
        <w:pStyle w:val="Akapitzlist"/>
        <w:numPr>
          <w:ilvl w:val="0"/>
          <w:numId w:val="59"/>
        </w:numPr>
        <w:spacing w:before="120" w:after="120"/>
        <w:ind w:left="1134"/>
        <w:jc w:val="both"/>
      </w:pPr>
      <w:r w:rsidRPr="00983BD9">
        <w:t>organizowanie wystawek tematycznych,</w:t>
      </w:r>
    </w:p>
    <w:p w:rsidR="00983BD9" w:rsidRPr="00983BD9" w:rsidRDefault="00983BD9" w:rsidP="00E908E0">
      <w:pPr>
        <w:pStyle w:val="Akapitzlist"/>
        <w:numPr>
          <w:ilvl w:val="0"/>
          <w:numId w:val="59"/>
        </w:numPr>
        <w:spacing w:before="120" w:after="120"/>
        <w:ind w:left="1134"/>
        <w:jc w:val="both"/>
      </w:pPr>
      <w:r w:rsidRPr="00983BD9">
        <w:t>informowanie o nowych nabytkach biblioteki,</w:t>
      </w:r>
    </w:p>
    <w:p w:rsidR="00983BD9" w:rsidRPr="00983BD9" w:rsidRDefault="00983BD9" w:rsidP="00E908E0">
      <w:pPr>
        <w:pStyle w:val="Akapitzlist"/>
        <w:numPr>
          <w:ilvl w:val="0"/>
          <w:numId w:val="59"/>
        </w:numPr>
        <w:spacing w:before="120" w:after="120"/>
        <w:ind w:left="1134"/>
        <w:jc w:val="both"/>
      </w:pPr>
      <w:r w:rsidRPr="00983BD9">
        <w:t>przeprowadzanie lekcji bibliotecznych,</w:t>
      </w:r>
    </w:p>
    <w:p w:rsidR="00983BD9" w:rsidRPr="00983BD9" w:rsidRDefault="00983BD9" w:rsidP="00E908E0">
      <w:pPr>
        <w:pStyle w:val="Akapitzlist"/>
        <w:numPr>
          <w:ilvl w:val="0"/>
          <w:numId w:val="59"/>
        </w:numPr>
        <w:spacing w:before="120" w:after="120"/>
        <w:ind w:left="1134"/>
        <w:jc w:val="both"/>
      </w:pPr>
      <w:r w:rsidRPr="00983BD9">
        <w:t>udostępnianie czasopism pedagogicznych i zbiorów gromadzonych w bibliotece,</w:t>
      </w:r>
    </w:p>
    <w:p w:rsidR="00983BD9" w:rsidRPr="00983BD9" w:rsidRDefault="00983BD9" w:rsidP="00E908E0">
      <w:pPr>
        <w:pStyle w:val="Akapitzlist"/>
        <w:numPr>
          <w:ilvl w:val="0"/>
          <w:numId w:val="59"/>
        </w:numPr>
        <w:spacing w:before="120" w:after="120"/>
        <w:ind w:left="1134"/>
        <w:jc w:val="both"/>
      </w:pPr>
      <w:r w:rsidRPr="00983BD9">
        <w:t>działania mające na celu poprawę czytelnictwa,</w:t>
      </w:r>
    </w:p>
    <w:p w:rsidR="00983BD9" w:rsidRDefault="00983BD9" w:rsidP="00E908E0">
      <w:pPr>
        <w:pStyle w:val="Akapitzlist"/>
        <w:numPr>
          <w:ilvl w:val="0"/>
          <w:numId w:val="59"/>
        </w:numPr>
        <w:spacing w:before="120" w:after="120"/>
        <w:ind w:left="1134"/>
        <w:jc w:val="both"/>
      </w:pPr>
      <w:r w:rsidRPr="00983BD9">
        <w:t xml:space="preserve">umożliwienie korzystania z Internetu, encyklopedii, programów multimedialnych; </w:t>
      </w:r>
    </w:p>
    <w:p w:rsidR="00983BD9" w:rsidRDefault="00983BD9" w:rsidP="00E908E0">
      <w:pPr>
        <w:pStyle w:val="Akapitzlist"/>
        <w:numPr>
          <w:ilvl w:val="0"/>
          <w:numId w:val="57"/>
        </w:numPr>
        <w:spacing w:before="120" w:after="120"/>
        <w:jc w:val="both"/>
      </w:pPr>
      <w:r w:rsidRPr="00983BD9">
        <w:t xml:space="preserve">rodzicami, poprzez: </w:t>
      </w:r>
    </w:p>
    <w:p w:rsidR="00983BD9" w:rsidRPr="00983BD9" w:rsidRDefault="00983BD9" w:rsidP="00E908E0">
      <w:pPr>
        <w:pStyle w:val="Akapitzlist"/>
        <w:numPr>
          <w:ilvl w:val="0"/>
          <w:numId w:val="60"/>
        </w:numPr>
        <w:spacing w:before="120" w:after="120"/>
        <w:ind w:left="1134"/>
        <w:jc w:val="both"/>
      </w:pPr>
      <w:r w:rsidRPr="00983BD9">
        <w:t>udostępnianie zbiorów gromadzonych w bibliotece,</w:t>
      </w:r>
    </w:p>
    <w:p w:rsidR="00983BD9" w:rsidRPr="00983BD9" w:rsidRDefault="00983BD9" w:rsidP="00E908E0">
      <w:pPr>
        <w:pStyle w:val="Akapitzlist"/>
        <w:numPr>
          <w:ilvl w:val="0"/>
          <w:numId w:val="60"/>
        </w:numPr>
        <w:spacing w:before="120" w:after="120"/>
        <w:ind w:left="1134"/>
        <w:jc w:val="both"/>
      </w:pPr>
      <w:r w:rsidRPr="00983BD9">
        <w:t>umożliwienie korzystania z Internetu, encyklopedii i programów multimedialnych,</w:t>
      </w:r>
    </w:p>
    <w:p w:rsidR="00983BD9" w:rsidRPr="00983BD9" w:rsidRDefault="00983BD9" w:rsidP="00E908E0">
      <w:pPr>
        <w:pStyle w:val="Akapitzlist"/>
        <w:numPr>
          <w:ilvl w:val="0"/>
          <w:numId w:val="60"/>
        </w:numPr>
        <w:spacing w:before="120" w:after="120"/>
        <w:ind w:left="1134"/>
        <w:jc w:val="both"/>
      </w:pPr>
      <w:r w:rsidRPr="00983BD9">
        <w:t>działania na rzecz podniesienia aktywności czytelniczej dzieci,</w:t>
      </w:r>
    </w:p>
    <w:p w:rsidR="00983BD9" w:rsidRPr="00983BD9" w:rsidRDefault="00983BD9" w:rsidP="00E908E0">
      <w:pPr>
        <w:pStyle w:val="Akapitzlist"/>
        <w:numPr>
          <w:ilvl w:val="0"/>
          <w:numId w:val="60"/>
        </w:numPr>
        <w:spacing w:before="120" w:after="120"/>
        <w:ind w:left="1134"/>
        <w:jc w:val="both"/>
      </w:pPr>
      <w:r w:rsidRPr="00983BD9">
        <w:t>udostępnianie Statutu szkoły, programu wychowawczo-profilaktycznego oraz innych dokumentów prawa szkolnego,</w:t>
      </w:r>
    </w:p>
    <w:p w:rsidR="00983BD9" w:rsidRDefault="00983BD9" w:rsidP="00E908E0">
      <w:pPr>
        <w:pStyle w:val="Akapitzlist"/>
        <w:numPr>
          <w:ilvl w:val="0"/>
          <w:numId w:val="60"/>
        </w:numPr>
        <w:spacing w:before="120" w:after="120"/>
        <w:ind w:left="1134"/>
        <w:jc w:val="both"/>
      </w:pPr>
      <w:r w:rsidRPr="00983BD9">
        <w:lastRenderedPageBreak/>
        <w:t xml:space="preserve">udostępnianie szkolnej filmoteki z uroczystościami szkolnymi; </w:t>
      </w:r>
    </w:p>
    <w:p w:rsidR="00983BD9" w:rsidRDefault="00983BD9" w:rsidP="00E908E0">
      <w:pPr>
        <w:pStyle w:val="Akapitzlist"/>
        <w:numPr>
          <w:ilvl w:val="0"/>
          <w:numId w:val="57"/>
        </w:numPr>
        <w:spacing w:before="120" w:after="120"/>
        <w:jc w:val="both"/>
      </w:pPr>
      <w:r w:rsidRPr="001D1552">
        <w:t>innymi bibliotekami, poprzez:</w:t>
      </w:r>
    </w:p>
    <w:p w:rsidR="003C484B" w:rsidRPr="003C484B" w:rsidRDefault="003C484B" w:rsidP="00E908E0">
      <w:pPr>
        <w:pStyle w:val="Akapitzlist"/>
        <w:numPr>
          <w:ilvl w:val="0"/>
          <w:numId w:val="61"/>
        </w:numPr>
        <w:spacing w:before="120" w:after="120"/>
        <w:ind w:left="1134"/>
        <w:jc w:val="both"/>
      </w:pPr>
      <w:r w:rsidRPr="003C484B">
        <w:t>lekcje biblioteczne przeprowadzane przez bibliotekarzy z biblioteki publicznej,</w:t>
      </w:r>
    </w:p>
    <w:p w:rsidR="003C484B" w:rsidRPr="003C484B" w:rsidRDefault="003C484B" w:rsidP="00E908E0">
      <w:pPr>
        <w:pStyle w:val="Akapitzlist"/>
        <w:numPr>
          <w:ilvl w:val="0"/>
          <w:numId w:val="61"/>
        </w:numPr>
        <w:spacing w:before="120" w:after="120"/>
        <w:ind w:left="1134"/>
        <w:jc w:val="both"/>
      </w:pPr>
      <w:r w:rsidRPr="003C484B">
        <w:t>udział w konkursach poetyckich, plastycznych, wystawach itp.,</w:t>
      </w:r>
    </w:p>
    <w:p w:rsidR="003C484B" w:rsidRPr="003C484B" w:rsidRDefault="003C484B" w:rsidP="00E908E0">
      <w:pPr>
        <w:pStyle w:val="Akapitzlist"/>
        <w:numPr>
          <w:ilvl w:val="0"/>
          <w:numId w:val="61"/>
        </w:numPr>
        <w:spacing w:before="120" w:after="120"/>
        <w:ind w:left="1134"/>
        <w:jc w:val="both"/>
      </w:pPr>
      <w:r w:rsidRPr="003C484B">
        <w:t>wypożyczanie międzybiblioteczne zbiorów specjalnych.</w:t>
      </w:r>
    </w:p>
    <w:p w:rsidR="003C484B" w:rsidRPr="00983BD9" w:rsidRDefault="003C484B" w:rsidP="003C484B">
      <w:pPr>
        <w:spacing w:before="120" w:after="120"/>
        <w:jc w:val="both"/>
      </w:pPr>
    </w:p>
    <w:p w:rsidR="003C484B" w:rsidRDefault="003C484B" w:rsidP="003C484B">
      <w:pPr>
        <w:spacing w:before="120" w:after="120"/>
        <w:jc w:val="center"/>
        <w:rPr>
          <w:rFonts w:eastAsia="Times New Roman"/>
          <w:szCs w:val="24"/>
          <w:lang w:eastAsia="pl-PL"/>
        </w:rPr>
      </w:pPr>
      <w:r w:rsidRPr="001D1552">
        <w:rPr>
          <w:rFonts w:eastAsia="Times New Roman"/>
          <w:szCs w:val="24"/>
          <w:lang w:eastAsia="pl-PL"/>
        </w:rPr>
        <w:t>§ 30</w:t>
      </w:r>
    </w:p>
    <w:p w:rsidR="003C484B" w:rsidRPr="001D1552" w:rsidRDefault="003C484B" w:rsidP="003C484B">
      <w:pPr>
        <w:spacing w:before="120" w:after="120"/>
        <w:jc w:val="center"/>
        <w:rPr>
          <w:rFonts w:eastAsia="Times New Roman"/>
          <w:szCs w:val="24"/>
          <w:lang w:eastAsia="pl-PL"/>
        </w:rPr>
      </w:pPr>
    </w:p>
    <w:p w:rsidR="003C484B" w:rsidRPr="00A25825" w:rsidRDefault="003C484B" w:rsidP="00E908E0">
      <w:pPr>
        <w:pStyle w:val="Akapitzlist"/>
        <w:numPr>
          <w:ilvl w:val="0"/>
          <w:numId w:val="62"/>
        </w:numPr>
        <w:ind w:left="426"/>
        <w:jc w:val="both"/>
      </w:pPr>
      <w:r w:rsidRPr="00A25825">
        <w:t>W szkole działa świetlica dla uczniów.</w:t>
      </w:r>
    </w:p>
    <w:p w:rsidR="003C484B" w:rsidRDefault="003C484B" w:rsidP="00E908E0">
      <w:pPr>
        <w:pStyle w:val="Akapitzlist"/>
        <w:numPr>
          <w:ilvl w:val="0"/>
          <w:numId w:val="62"/>
        </w:numPr>
        <w:ind w:left="426"/>
        <w:jc w:val="both"/>
      </w:pPr>
      <w:r w:rsidRPr="00A25825">
        <w:t>Do świetlicy przyjmowane są dzieci, które muszą przebywać dłużej w szkole ze względu na czas pracy ich rodziców, organizację dojazdu do szkoły lub inne okoliczności wymagające zapewnienia uczniowi opieki w szkole:</w:t>
      </w:r>
    </w:p>
    <w:p w:rsidR="00A25825" w:rsidRPr="00A25825" w:rsidRDefault="00A25825" w:rsidP="00E908E0">
      <w:pPr>
        <w:pStyle w:val="Akapitzlist"/>
        <w:numPr>
          <w:ilvl w:val="0"/>
          <w:numId w:val="63"/>
        </w:numPr>
        <w:jc w:val="both"/>
      </w:pPr>
      <w:r w:rsidRPr="00A25825">
        <w:t>w pierwszej kolejności dzieci dojeżdżających</w:t>
      </w:r>
    </w:p>
    <w:p w:rsidR="00A25825" w:rsidRPr="00A25825" w:rsidRDefault="00A25825" w:rsidP="00E908E0">
      <w:pPr>
        <w:pStyle w:val="Akapitzlist"/>
        <w:numPr>
          <w:ilvl w:val="0"/>
          <w:numId w:val="63"/>
        </w:numPr>
        <w:jc w:val="both"/>
      </w:pPr>
      <w:r w:rsidRPr="00A25825">
        <w:t>w drugiej kolejności obydwojga pracujących rodziców</w:t>
      </w:r>
    </w:p>
    <w:p w:rsidR="00A25825" w:rsidRPr="00A25825" w:rsidRDefault="00A25825" w:rsidP="00E908E0">
      <w:pPr>
        <w:pStyle w:val="Akapitzlist"/>
        <w:numPr>
          <w:ilvl w:val="0"/>
          <w:numId w:val="63"/>
        </w:numPr>
        <w:jc w:val="both"/>
      </w:pPr>
      <w:r w:rsidRPr="00A25825">
        <w:t>pozostałe dzieci w miarę wolnych miejsc.</w:t>
      </w:r>
    </w:p>
    <w:p w:rsidR="003C484B" w:rsidRPr="00A25825" w:rsidRDefault="003C484B" w:rsidP="00E908E0">
      <w:pPr>
        <w:pStyle w:val="Akapitzlist"/>
        <w:numPr>
          <w:ilvl w:val="0"/>
          <w:numId w:val="62"/>
        </w:numPr>
        <w:ind w:left="426"/>
        <w:jc w:val="both"/>
      </w:pPr>
      <w:r w:rsidRPr="00A25825">
        <w:t>Do świetlicy przyjmowane są dzieci na podstawie kart zgłoszeń składanych przez rodziców w terminie określonym przez dyrektora szkoły.</w:t>
      </w:r>
    </w:p>
    <w:p w:rsidR="003C484B" w:rsidRPr="00A25825" w:rsidRDefault="003C484B" w:rsidP="00E908E0">
      <w:pPr>
        <w:pStyle w:val="Akapitzlist"/>
        <w:numPr>
          <w:ilvl w:val="0"/>
          <w:numId w:val="62"/>
        </w:numPr>
        <w:ind w:left="426"/>
        <w:jc w:val="both"/>
      </w:pPr>
      <w:r w:rsidRPr="00A25825">
        <w:t>Czas pracy świetlicy określa dyrektor szkoły.</w:t>
      </w:r>
    </w:p>
    <w:p w:rsidR="003C484B" w:rsidRPr="00A25825" w:rsidRDefault="003C484B" w:rsidP="00E908E0">
      <w:pPr>
        <w:pStyle w:val="Akapitzlist"/>
        <w:numPr>
          <w:ilvl w:val="0"/>
          <w:numId w:val="62"/>
        </w:numPr>
        <w:ind w:left="426"/>
        <w:jc w:val="both"/>
      </w:pPr>
      <w:r w:rsidRPr="00A25825">
        <w:t>Świetlica szkolna jest pozalekcyjną formą wychowawczo-opiekuńczej działalności szkoły.</w:t>
      </w:r>
    </w:p>
    <w:p w:rsidR="003C484B" w:rsidRPr="002A037E" w:rsidRDefault="003C484B" w:rsidP="00E908E0">
      <w:pPr>
        <w:pStyle w:val="Akapitzlist"/>
        <w:numPr>
          <w:ilvl w:val="0"/>
          <w:numId w:val="62"/>
        </w:numPr>
        <w:ind w:left="426"/>
        <w:jc w:val="both"/>
        <w:rPr>
          <w:strike/>
        </w:rPr>
      </w:pPr>
      <w:r w:rsidRPr="002A037E">
        <w:rPr>
          <w:strike/>
        </w:rPr>
        <w:t>Świetlica prowadzi zajęcia w grupach wychowawczych. Każda grupa ma swojego wychowawcę.</w:t>
      </w:r>
    </w:p>
    <w:p w:rsidR="003C484B" w:rsidRPr="00A25825" w:rsidRDefault="003C484B" w:rsidP="00E908E0">
      <w:pPr>
        <w:pStyle w:val="Akapitzlist"/>
        <w:numPr>
          <w:ilvl w:val="0"/>
          <w:numId w:val="62"/>
        </w:numPr>
        <w:ind w:left="426"/>
        <w:jc w:val="both"/>
      </w:pPr>
      <w:r w:rsidRPr="00A25825">
        <w:t>Grupa wychowawcza w świetlicy nie może przekraczać 25 uczniów (lub liczbie określonej odrębnymi przepisami prawa oświatowego)</w:t>
      </w:r>
    </w:p>
    <w:p w:rsidR="003C484B" w:rsidRPr="00A25825" w:rsidRDefault="003C484B" w:rsidP="00E908E0">
      <w:pPr>
        <w:pStyle w:val="Akapitzlist"/>
        <w:numPr>
          <w:ilvl w:val="0"/>
          <w:numId w:val="62"/>
        </w:numPr>
        <w:ind w:left="426"/>
        <w:jc w:val="both"/>
      </w:pPr>
      <w:r w:rsidRPr="00A25825">
        <w:t>Pracownicy pedagogiczni świetlicy wchodzą w skład rady pedagogicznej i składają sprawozdania ze swojej działalności.</w:t>
      </w:r>
    </w:p>
    <w:p w:rsidR="003C484B" w:rsidRPr="00A25825" w:rsidRDefault="003C484B" w:rsidP="00E908E0">
      <w:pPr>
        <w:pStyle w:val="Akapitzlist"/>
        <w:numPr>
          <w:ilvl w:val="0"/>
          <w:numId w:val="62"/>
        </w:numPr>
        <w:ind w:left="426"/>
        <w:jc w:val="both"/>
      </w:pPr>
      <w:r w:rsidRPr="00A25825">
        <w:t xml:space="preserve">Wychowawcy świetlicy współpracują z nauczycielami i wychowawcami klas w zakresie pomocy w kompensowaniu braków dydaktycznych oraz pedagogiem szkolnym, otaczając opieką dzieci </w:t>
      </w:r>
      <w:r w:rsidRPr="002A037E">
        <w:rPr>
          <w:strike/>
        </w:rPr>
        <w:t>z rodzin niewydolnych wychowawczo.</w:t>
      </w:r>
    </w:p>
    <w:p w:rsidR="002A037E" w:rsidRDefault="003C484B" w:rsidP="002A037E">
      <w:pPr>
        <w:pStyle w:val="Akapitzlist"/>
        <w:numPr>
          <w:ilvl w:val="0"/>
          <w:numId w:val="62"/>
        </w:numPr>
        <w:ind w:left="426"/>
        <w:jc w:val="both"/>
      </w:pPr>
      <w:r w:rsidRPr="00A25825">
        <w:t xml:space="preserve">Szczegółowe zasady dotyczące bezpieczeństwa dzieci oraz organizacji pracy świetlicy znajdują się w regulaminie świetlicy, który jest odrębnym dokumentem. </w:t>
      </w:r>
    </w:p>
    <w:p w:rsidR="003C484B" w:rsidRPr="002A037E" w:rsidRDefault="002A037E" w:rsidP="003C484B">
      <w:pPr>
        <w:pStyle w:val="Akapitzlist"/>
        <w:numPr>
          <w:ilvl w:val="0"/>
          <w:numId w:val="62"/>
        </w:numPr>
        <w:ind w:left="426"/>
        <w:jc w:val="both"/>
      </w:pPr>
      <w:r w:rsidRPr="002A037E">
        <w:rPr>
          <w:color w:val="000000"/>
        </w:rPr>
        <w:t>Uczniowie podczas zajęć świetlicowych pozostają pod opieką nauczyciela przydzielonego według planu świetlicy</w:t>
      </w:r>
    </w:p>
    <w:p w:rsidR="002A037E" w:rsidRPr="002A037E" w:rsidRDefault="002A037E" w:rsidP="002A037E">
      <w:pPr>
        <w:ind w:left="66"/>
        <w:jc w:val="both"/>
      </w:pPr>
    </w:p>
    <w:p w:rsidR="003C484B" w:rsidRDefault="003C484B" w:rsidP="003C484B">
      <w:pPr>
        <w:spacing w:after="0" w:line="240" w:lineRule="auto"/>
        <w:jc w:val="center"/>
        <w:rPr>
          <w:rFonts w:eastAsia="Times New Roman"/>
          <w:szCs w:val="24"/>
          <w:lang w:eastAsia="pl-PL"/>
        </w:rPr>
      </w:pPr>
      <w:r w:rsidRPr="001D1552">
        <w:rPr>
          <w:rFonts w:eastAsia="Times New Roman"/>
          <w:szCs w:val="24"/>
          <w:lang w:eastAsia="pl-PL"/>
        </w:rPr>
        <w:t>§ 31</w:t>
      </w:r>
    </w:p>
    <w:p w:rsidR="003C484B" w:rsidRPr="001D1552" w:rsidRDefault="003C484B" w:rsidP="003C484B">
      <w:pPr>
        <w:spacing w:after="0" w:line="240" w:lineRule="auto"/>
        <w:jc w:val="center"/>
        <w:rPr>
          <w:rFonts w:eastAsia="Times New Roman"/>
          <w:szCs w:val="24"/>
          <w:lang w:eastAsia="pl-PL"/>
        </w:rPr>
      </w:pPr>
    </w:p>
    <w:p w:rsidR="00E17426" w:rsidRDefault="00E17426" w:rsidP="00E908E0">
      <w:pPr>
        <w:pStyle w:val="Akapitzlist"/>
        <w:numPr>
          <w:ilvl w:val="0"/>
          <w:numId w:val="64"/>
        </w:numPr>
        <w:ind w:left="426"/>
        <w:jc w:val="both"/>
      </w:pPr>
      <w:r>
        <w:t>Szkoła posiada pomieszczenie do wydawania posiłków i stołówkę, w której uczniowie mają możliwość zjedzenia gorącego posiłku podczas pobytu w szkole.</w:t>
      </w:r>
    </w:p>
    <w:p w:rsidR="003C484B" w:rsidRPr="00A25825" w:rsidRDefault="003C484B" w:rsidP="00E908E0">
      <w:pPr>
        <w:pStyle w:val="Akapitzlist"/>
        <w:numPr>
          <w:ilvl w:val="0"/>
          <w:numId w:val="64"/>
        </w:numPr>
        <w:ind w:left="426"/>
        <w:jc w:val="both"/>
      </w:pPr>
      <w:r w:rsidRPr="00A25825">
        <w:t xml:space="preserve">Korzystanie z posiłku jest dla ucznia dobrowolne i odpłatne. Odpłatność za posiłek ustalana jest przez dyrektora szkoły z firmą cateringową w drodze przetargu </w:t>
      </w:r>
    </w:p>
    <w:p w:rsidR="003C484B" w:rsidRPr="00A25825" w:rsidRDefault="00E17426" w:rsidP="00E908E0">
      <w:pPr>
        <w:pStyle w:val="Akapitzlist"/>
        <w:numPr>
          <w:ilvl w:val="0"/>
          <w:numId w:val="64"/>
        </w:numPr>
        <w:ind w:left="426"/>
        <w:jc w:val="both"/>
      </w:pPr>
      <w:r>
        <w:t>Rodzice maja możliwość wystąpić o dofinansowanie kosztów posiłków do Miejsko-Gminnego Ośrodka Pomocy Społecznej w Świerzawie</w:t>
      </w:r>
      <w:r w:rsidR="003C484B" w:rsidRPr="00A25825">
        <w:t>.</w:t>
      </w:r>
    </w:p>
    <w:p w:rsidR="003C484B" w:rsidRDefault="003C484B" w:rsidP="00E908E0">
      <w:pPr>
        <w:pStyle w:val="Akapitzlist"/>
        <w:numPr>
          <w:ilvl w:val="0"/>
          <w:numId w:val="64"/>
        </w:numPr>
        <w:tabs>
          <w:tab w:val="left" w:pos="1560"/>
        </w:tabs>
        <w:ind w:left="426"/>
        <w:jc w:val="both"/>
      </w:pPr>
      <w:r w:rsidRPr="00A25825">
        <w:t>Korzystanie ze stołówki określa regulamin, który jest odrębnym dokumentem.</w:t>
      </w:r>
    </w:p>
    <w:p w:rsidR="001F6CF3" w:rsidRPr="00A25825" w:rsidRDefault="001F6CF3" w:rsidP="001F6CF3">
      <w:pPr>
        <w:pStyle w:val="Akapitzlist"/>
        <w:tabs>
          <w:tab w:val="left" w:pos="1560"/>
        </w:tabs>
        <w:ind w:left="426"/>
        <w:jc w:val="both"/>
      </w:pPr>
    </w:p>
    <w:p w:rsidR="003C484B" w:rsidRPr="001D1552" w:rsidRDefault="003C484B" w:rsidP="00A25825">
      <w:pPr>
        <w:spacing w:after="0" w:line="240" w:lineRule="auto"/>
        <w:jc w:val="both"/>
        <w:rPr>
          <w:rFonts w:eastAsia="Times New Roman"/>
          <w:szCs w:val="24"/>
          <w:lang w:eastAsia="pl-PL"/>
        </w:rPr>
      </w:pPr>
    </w:p>
    <w:p w:rsidR="003C484B" w:rsidRDefault="003C484B" w:rsidP="001F6CF3">
      <w:pPr>
        <w:spacing w:after="0" w:line="240" w:lineRule="auto"/>
        <w:jc w:val="center"/>
        <w:rPr>
          <w:rFonts w:eastAsia="Times New Roman"/>
          <w:szCs w:val="24"/>
          <w:lang w:eastAsia="pl-PL"/>
        </w:rPr>
      </w:pPr>
      <w:r w:rsidRPr="001D1552">
        <w:rPr>
          <w:rFonts w:eastAsia="Times New Roman"/>
          <w:szCs w:val="24"/>
          <w:lang w:eastAsia="pl-PL"/>
        </w:rPr>
        <w:t>§ 32</w:t>
      </w:r>
    </w:p>
    <w:p w:rsidR="003C484B" w:rsidRPr="001D1552" w:rsidRDefault="003C484B" w:rsidP="00A25825">
      <w:pPr>
        <w:spacing w:after="0" w:line="240" w:lineRule="auto"/>
        <w:jc w:val="both"/>
        <w:rPr>
          <w:rFonts w:eastAsia="Times New Roman"/>
          <w:szCs w:val="24"/>
          <w:lang w:eastAsia="pl-PL"/>
        </w:rPr>
      </w:pPr>
    </w:p>
    <w:p w:rsidR="003C484B" w:rsidRPr="00A25825" w:rsidRDefault="003C484B" w:rsidP="00E908E0">
      <w:pPr>
        <w:pStyle w:val="Akapitzlist"/>
        <w:numPr>
          <w:ilvl w:val="0"/>
          <w:numId w:val="65"/>
        </w:numPr>
        <w:ind w:left="426"/>
        <w:jc w:val="both"/>
      </w:pPr>
      <w:r w:rsidRPr="00A25825">
        <w:t xml:space="preserve">W przypadku </w:t>
      </w:r>
      <w:r w:rsidRPr="00A25825">
        <w:rPr>
          <w:iCs/>
        </w:rPr>
        <w:t>zawieszenia zajęć w szkole</w:t>
      </w:r>
      <w:r w:rsidRPr="00A25825">
        <w:t xml:space="preserve"> Dyrektor organizuje dla dzieci zajęcia z wykorzystaniem metod i technik kształcenia na odległość zgodnie z wytycznymi ministra właściwego do spraw oświaty i wychowania. </w:t>
      </w:r>
    </w:p>
    <w:p w:rsidR="003C484B" w:rsidRPr="00A25825" w:rsidRDefault="003C484B" w:rsidP="00E908E0">
      <w:pPr>
        <w:pStyle w:val="Akapitzlist"/>
        <w:numPr>
          <w:ilvl w:val="0"/>
          <w:numId w:val="65"/>
        </w:numPr>
        <w:ind w:left="426"/>
        <w:jc w:val="both"/>
      </w:pPr>
      <w:r w:rsidRPr="00A25825">
        <w:t>Zajęcia z wykorzystaniem metod i technik kształcenia na odległość mogą być realizowane w szczególności z wykorzystaniem dostępnych dla uczniów środków komunikacji elektronicznej.</w:t>
      </w:r>
    </w:p>
    <w:p w:rsidR="003C484B" w:rsidRPr="00A25825" w:rsidRDefault="003C484B" w:rsidP="00E908E0">
      <w:pPr>
        <w:pStyle w:val="Akapitzlist"/>
        <w:numPr>
          <w:ilvl w:val="0"/>
          <w:numId w:val="65"/>
        </w:numPr>
        <w:ind w:left="426"/>
        <w:jc w:val="both"/>
      </w:pPr>
      <w:r w:rsidRPr="00A25825">
        <w:t xml:space="preserve">Ocenianie uczniów odbywa się według </w:t>
      </w:r>
      <w:r w:rsidRPr="00A25825">
        <w:rPr>
          <w:iCs/>
        </w:rPr>
        <w:t>szczegółowych warunków i sposobu oceniania wewnątrzszkolnego</w:t>
      </w:r>
      <w:r w:rsidRPr="00A25825">
        <w:t xml:space="preserve"> przyjętych w statucie szkoły.</w:t>
      </w:r>
    </w:p>
    <w:p w:rsidR="00A25825" w:rsidRDefault="003C484B" w:rsidP="00E908E0">
      <w:pPr>
        <w:pStyle w:val="ZARTzmartartykuempunktem"/>
        <w:numPr>
          <w:ilvl w:val="0"/>
          <w:numId w:val="65"/>
        </w:numPr>
        <w:spacing w:line="240" w:lineRule="auto"/>
        <w:ind w:left="426"/>
        <w:rPr>
          <w:rFonts w:ascii="Times New Roman" w:hAnsi="Times New Roman" w:cs="Times New Roman"/>
          <w:szCs w:val="24"/>
        </w:rPr>
      </w:pPr>
      <w:r w:rsidRPr="001D1552">
        <w:rPr>
          <w:rFonts w:ascii="Times New Roman" w:hAnsi="Times New Roman" w:cs="Times New Roman"/>
          <w:szCs w:val="24"/>
        </w:rPr>
        <w:t>W okresie organizacji dla dzieci zajęć z wykorzystaniem metod i technik kształcenia na odległość Dyrektor szkoły odpowiada za organizację realizacji zadań tej jednostki, w tym wymienionych wyżej zajęć lub innego sposobu realizacji tych zajęć, w szczególności:</w:t>
      </w:r>
    </w:p>
    <w:p w:rsidR="00A25825" w:rsidRPr="001D1552" w:rsidRDefault="00A25825" w:rsidP="00E908E0">
      <w:pPr>
        <w:pStyle w:val="ZPKTzmpktartykuempunktem"/>
        <w:numPr>
          <w:ilvl w:val="0"/>
          <w:numId w:val="66"/>
        </w:numPr>
        <w:spacing w:line="240" w:lineRule="auto"/>
        <w:rPr>
          <w:rFonts w:ascii="Times New Roman" w:hAnsi="Times New Roman" w:cs="Times New Roman"/>
          <w:bCs w:val="0"/>
          <w:szCs w:val="24"/>
        </w:rPr>
      </w:pPr>
      <w:r w:rsidRPr="001D1552">
        <w:rPr>
          <w:rFonts w:ascii="Times New Roman" w:hAnsi="Times New Roman" w:cs="Times New Roman"/>
          <w:bCs w:val="0"/>
          <w:szCs w:val="24"/>
        </w:rPr>
        <w:t>ustala, czy nauczyciele mają dostęp do infrastruktury informatycznej, oprogramowania i Internetu umożliwiających interakcję między uczniami a nauczycielami prowadzącymi zajęcia,</w:t>
      </w:r>
    </w:p>
    <w:p w:rsidR="00A25825" w:rsidRPr="001D1552" w:rsidRDefault="00A25825" w:rsidP="00E908E0">
      <w:pPr>
        <w:pStyle w:val="ZPKTzmpktartykuempunktem"/>
        <w:numPr>
          <w:ilvl w:val="0"/>
          <w:numId w:val="66"/>
        </w:numPr>
        <w:spacing w:line="240" w:lineRule="auto"/>
        <w:rPr>
          <w:rFonts w:ascii="Times New Roman" w:hAnsi="Times New Roman" w:cs="Times New Roman"/>
          <w:bCs w:val="0"/>
          <w:szCs w:val="24"/>
        </w:rPr>
      </w:pPr>
      <w:r w:rsidRPr="001D1552">
        <w:rPr>
          <w:rFonts w:ascii="Times New Roman" w:hAnsi="Times New Roman" w:cs="Times New Roman"/>
          <w:bCs w:val="0"/>
          <w:szCs w:val="24"/>
        </w:rPr>
        <w:t>ustala, we współpracy z nauczycielami, technologie informacyjno-komunikacyjne wykorzystywane przez nauczycieli do realizacji zajęć,</w:t>
      </w:r>
    </w:p>
    <w:p w:rsidR="00A25825" w:rsidRPr="001D1552" w:rsidRDefault="00A25825" w:rsidP="00E908E0">
      <w:pPr>
        <w:pStyle w:val="ZPKTzmpktartykuempunktem"/>
        <w:numPr>
          <w:ilvl w:val="0"/>
          <w:numId w:val="66"/>
        </w:numPr>
        <w:spacing w:line="240" w:lineRule="auto"/>
        <w:rPr>
          <w:rFonts w:ascii="Times New Roman" w:hAnsi="Times New Roman" w:cs="Times New Roman"/>
          <w:bCs w:val="0"/>
          <w:szCs w:val="24"/>
        </w:rPr>
      </w:pPr>
      <w:r w:rsidRPr="001D1552">
        <w:rPr>
          <w:rFonts w:ascii="Times New Roman" w:hAnsi="Times New Roman" w:cs="Times New Roman"/>
          <w:bCs w:val="0"/>
          <w:szCs w:val="24"/>
        </w:rPr>
        <w:t>ustala, we współpracy z nauczycielami, źródła i materiały niezbędne do realizacji zajęć, z których dzieci i rodzice mogą korzystać,</w:t>
      </w:r>
    </w:p>
    <w:p w:rsidR="00A25825" w:rsidRPr="001D1552" w:rsidRDefault="00A25825" w:rsidP="00E908E0">
      <w:pPr>
        <w:pStyle w:val="ZPKTzmpktartykuempunktem"/>
        <w:numPr>
          <w:ilvl w:val="0"/>
          <w:numId w:val="66"/>
        </w:numPr>
        <w:spacing w:line="240" w:lineRule="auto"/>
        <w:rPr>
          <w:rFonts w:ascii="Times New Roman" w:hAnsi="Times New Roman" w:cs="Times New Roman"/>
          <w:bCs w:val="0"/>
          <w:szCs w:val="24"/>
        </w:rPr>
      </w:pPr>
      <w:r w:rsidRPr="001D1552">
        <w:rPr>
          <w:rFonts w:ascii="Times New Roman" w:hAnsi="Times New Roman" w:cs="Times New Roman"/>
          <w:bCs w:val="0"/>
          <w:szCs w:val="24"/>
        </w:rPr>
        <w:t>ustala z nauczycielami potrzebę modyfikacji zestawu programów nauczania oraz, w razie potrzeby, modyfikuje ten zestaw,</w:t>
      </w:r>
    </w:p>
    <w:p w:rsidR="00A25825" w:rsidRPr="001D1552" w:rsidRDefault="00A25825" w:rsidP="00E908E0">
      <w:pPr>
        <w:pStyle w:val="ZPKTzmpktartykuempunktem"/>
        <w:numPr>
          <w:ilvl w:val="0"/>
          <w:numId w:val="66"/>
        </w:numPr>
        <w:spacing w:line="240" w:lineRule="auto"/>
        <w:rPr>
          <w:rFonts w:ascii="Times New Roman" w:hAnsi="Times New Roman" w:cs="Times New Roman"/>
          <w:bCs w:val="0"/>
          <w:szCs w:val="24"/>
        </w:rPr>
      </w:pPr>
      <w:r w:rsidRPr="001D1552">
        <w:rPr>
          <w:rFonts w:ascii="Times New Roman" w:hAnsi="Times New Roman" w:cs="Times New Roman"/>
          <w:bCs w:val="0"/>
          <w:szCs w:val="24"/>
        </w:rPr>
        <w:t>przekazuje uczniom, rodzicom i nauczycielom informację o sposobie i trybie realizacji zadań szkoły, w szczególności w zakresie organizacji kształcenia specjalnego, pomocy psychologiczno-pedagogicznej oraz indywidualnego nauczania, jeżeli są organizowane,</w:t>
      </w:r>
    </w:p>
    <w:p w:rsidR="00A25825" w:rsidRPr="00A25825" w:rsidRDefault="00A25825" w:rsidP="00E908E0">
      <w:pPr>
        <w:pStyle w:val="ZPKTzmpktartykuempunktem"/>
        <w:numPr>
          <w:ilvl w:val="0"/>
          <w:numId w:val="66"/>
        </w:numPr>
        <w:spacing w:line="240" w:lineRule="auto"/>
        <w:rPr>
          <w:rFonts w:ascii="Times New Roman" w:hAnsi="Times New Roman" w:cs="Times New Roman"/>
          <w:bCs w:val="0"/>
          <w:szCs w:val="24"/>
        </w:rPr>
      </w:pPr>
      <w:r w:rsidRPr="001D1552">
        <w:rPr>
          <w:rFonts w:ascii="Times New Roman" w:hAnsi="Times New Roman" w:cs="Times New Roman"/>
          <w:bCs w:val="0"/>
          <w:szCs w:val="24"/>
        </w:rPr>
        <w:t>koordynuje współpracę nauczycieli z uczniami i ich rodzicami, uwzględniając potrzeby edukacyjne i możliwości psychofizyczne dzieci, w tym dzieci objętych kształceniem specjalnym oraz indywidualnym nauczaniem, w przypadku wystąpienia takich sytuacji.</w:t>
      </w:r>
    </w:p>
    <w:p w:rsidR="00A25825" w:rsidRDefault="00A25825" w:rsidP="00E908E0">
      <w:pPr>
        <w:pStyle w:val="ZARTzmartartykuempunktem"/>
        <w:numPr>
          <w:ilvl w:val="0"/>
          <w:numId w:val="65"/>
        </w:numPr>
        <w:spacing w:line="240" w:lineRule="auto"/>
        <w:ind w:left="426"/>
        <w:rPr>
          <w:rFonts w:ascii="Times New Roman" w:hAnsi="Times New Roman" w:cs="Times New Roman"/>
          <w:szCs w:val="24"/>
        </w:rPr>
      </w:pPr>
      <w:r w:rsidRPr="00A25825">
        <w:rPr>
          <w:szCs w:val="24"/>
        </w:rPr>
        <w:t>Dyrektor określa procedury funkcjonowania szkoły i postępowanie jego pracowników w okresie zawieszenia, są one odrębnymi dokumentami.</w:t>
      </w:r>
    </w:p>
    <w:p w:rsidR="001F6CF3" w:rsidRDefault="00A25825" w:rsidP="00E908E0">
      <w:pPr>
        <w:pStyle w:val="ZARTzmartartykuempunktem"/>
        <w:numPr>
          <w:ilvl w:val="0"/>
          <w:numId w:val="65"/>
        </w:numPr>
        <w:spacing w:line="240" w:lineRule="auto"/>
        <w:ind w:left="426"/>
        <w:rPr>
          <w:rFonts w:ascii="Times New Roman" w:hAnsi="Times New Roman" w:cs="Times New Roman"/>
          <w:szCs w:val="24"/>
        </w:rPr>
      </w:pPr>
      <w:r w:rsidRPr="00A25825">
        <w:rPr>
          <w:rFonts w:ascii="Times New Roman" w:hAnsi="Times New Roman" w:cs="Times New Roman"/>
          <w:szCs w:val="24"/>
        </w:rPr>
        <w:t xml:space="preserve">Nauczyciele: </w:t>
      </w:r>
    </w:p>
    <w:p w:rsidR="001F6CF3" w:rsidRPr="001D1552" w:rsidRDefault="001F6CF3" w:rsidP="00E908E0">
      <w:pPr>
        <w:pStyle w:val="ZPKTzmpktartykuempunktem"/>
        <w:numPr>
          <w:ilvl w:val="0"/>
          <w:numId w:val="67"/>
        </w:numPr>
        <w:spacing w:line="240" w:lineRule="auto"/>
        <w:rPr>
          <w:rFonts w:ascii="Times New Roman" w:hAnsi="Times New Roman" w:cs="Times New Roman"/>
          <w:bCs w:val="0"/>
          <w:szCs w:val="24"/>
        </w:rPr>
      </w:pPr>
      <w:r w:rsidRPr="001D1552">
        <w:rPr>
          <w:rFonts w:ascii="Times New Roman" w:hAnsi="Times New Roman" w:cs="Times New Roman"/>
          <w:bCs w:val="0"/>
          <w:szCs w:val="24"/>
        </w:rPr>
        <w:t>uzyskują dostęp do infrastruktury informatycznej, oprogramowania i Internetu umożliwiających interakcję między nimi a uczniami i ich rodzicami,</w:t>
      </w:r>
    </w:p>
    <w:p w:rsidR="001F6CF3" w:rsidRPr="001D1552" w:rsidRDefault="001F6CF3" w:rsidP="00E908E0">
      <w:pPr>
        <w:pStyle w:val="ZPKTzmpktartykuempunktem"/>
        <w:numPr>
          <w:ilvl w:val="0"/>
          <w:numId w:val="67"/>
        </w:numPr>
        <w:spacing w:line="240" w:lineRule="auto"/>
        <w:rPr>
          <w:rFonts w:ascii="Times New Roman" w:hAnsi="Times New Roman" w:cs="Times New Roman"/>
          <w:bCs w:val="0"/>
          <w:szCs w:val="24"/>
        </w:rPr>
      </w:pPr>
      <w:r w:rsidRPr="001D1552">
        <w:rPr>
          <w:rFonts w:ascii="Times New Roman" w:hAnsi="Times New Roman" w:cs="Times New Roman"/>
          <w:bCs w:val="0"/>
          <w:szCs w:val="24"/>
        </w:rPr>
        <w:t>uczestniczą w ustaleniu przez dyrektora technologii informacyjno-komunikacyjnych wykorzystywanych do realizacji zajęć,</w:t>
      </w:r>
    </w:p>
    <w:p w:rsidR="001F6CF3" w:rsidRPr="001D1552" w:rsidRDefault="001F6CF3" w:rsidP="00E908E0">
      <w:pPr>
        <w:pStyle w:val="ZPKTzmpktartykuempunktem"/>
        <w:numPr>
          <w:ilvl w:val="0"/>
          <w:numId w:val="67"/>
        </w:numPr>
        <w:spacing w:line="240" w:lineRule="auto"/>
        <w:rPr>
          <w:rFonts w:ascii="Times New Roman" w:hAnsi="Times New Roman" w:cs="Times New Roman"/>
          <w:bCs w:val="0"/>
          <w:szCs w:val="24"/>
        </w:rPr>
      </w:pPr>
      <w:r w:rsidRPr="001D1552">
        <w:rPr>
          <w:rFonts w:ascii="Times New Roman" w:hAnsi="Times New Roman" w:cs="Times New Roman"/>
          <w:bCs w:val="0"/>
          <w:szCs w:val="24"/>
        </w:rPr>
        <w:t>uczestniczą w ustaleniu przez dyrektora źródeł i materiałów niezbędnych do realizacji zajęć, z których dzieci i rodzice mogą korzystać,</w:t>
      </w:r>
    </w:p>
    <w:p w:rsidR="001F6CF3" w:rsidRPr="001D1552" w:rsidRDefault="001F6CF3" w:rsidP="00E908E0">
      <w:pPr>
        <w:pStyle w:val="ZPKTzmpktartykuempunktem"/>
        <w:numPr>
          <w:ilvl w:val="0"/>
          <w:numId w:val="67"/>
        </w:numPr>
        <w:spacing w:line="240" w:lineRule="auto"/>
        <w:rPr>
          <w:rFonts w:ascii="Times New Roman" w:hAnsi="Times New Roman" w:cs="Times New Roman"/>
          <w:bCs w:val="0"/>
          <w:szCs w:val="24"/>
        </w:rPr>
      </w:pPr>
      <w:r w:rsidRPr="001D1552">
        <w:rPr>
          <w:rFonts w:ascii="Times New Roman" w:hAnsi="Times New Roman" w:cs="Times New Roman"/>
          <w:bCs w:val="0"/>
          <w:szCs w:val="24"/>
        </w:rPr>
        <w:t>inicjują potrzebę modyfikacji zestawu programów nauczania oraz, w razie potrzeby, modyfikuje ten zestaw,</w:t>
      </w:r>
    </w:p>
    <w:p w:rsidR="001F6CF3" w:rsidRPr="001D1552" w:rsidRDefault="001F6CF3" w:rsidP="00E908E0">
      <w:pPr>
        <w:pStyle w:val="ZPKTzmpktartykuempunktem"/>
        <w:numPr>
          <w:ilvl w:val="0"/>
          <w:numId w:val="67"/>
        </w:numPr>
        <w:spacing w:line="240" w:lineRule="auto"/>
        <w:jc w:val="left"/>
        <w:rPr>
          <w:rFonts w:ascii="Times New Roman" w:hAnsi="Times New Roman" w:cs="Times New Roman"/>
          <w:bCs w:val="0"/>
          <w:szCs w:val="24"/>
        </w:rPr>
      </w:pPr>
      <w:r w:rsidRPr="001D1552">
        <w:rPr>
          <w:rFonts w:ascii="Times New Roman" w:hAnsi="Times New Roman" w:cs="Times New Roman"/>
          <w:bCs w:val="0"/>
          <w:szCs w:val="24"/>
        </w:rPr>
        <w:t>realizują konsultacje z rodzicami,</w:t>
      </w:r>
    </w:p>
    <w:p w:rsidR="001F6CF3" w:rsidRDefault="001F6CF3" w:rsidP="00E908E0">
      <w:pPr>
        <w:pStyle w:val="ZARTzmartartykuempunktem"/>
        <w:numPr>
          <w:ilvl w:val="0"/>
          <w:numId w:val="67"/>
        </w:numPr>
        <w:spacing w:line="240" w:lineRule="auto"/>
        <w:rPr>
          <w:rFonts w:ascii="Times New Roman" w:hAnsi="Times New Roman" w:cs="Times New Roman"/>
          <w:szCs w:val="24"/>
        </w:rPr>
      </w:pPr>
      <w:r w:rsidRPr="001D1552">
        <w:rPr>
          <w:rFonts w:ascii="Times New Roman" w:hAnsi="Times New Roman" w:cs="Times New Roman"/>
          <w:bCs/>
          <w:szCs w:val="24"/>
        </w:rPr>
        <w:t>przekazują uczniom i ich rodzicom ustalone przez dyrektora informacje o sposobie i trybie realizacji zadań szkoły, w szczególności w zakresie organizacji kształcenia specjalnego, pomocy psychologiczno-pedagogicznej oraz indywidualnego nauczania, jeżeli są organizowane.</w:t>
      </w:r>
    </w:p>
    <w:p w:rsidR="001F6CF3" w:rsidRPr="001F6CF3" w:rsidRDefault="00A25825" w:rsidP="00E908E0">
      <w:pPr>
        <w:pStyle w:val="ZARTzmartartykuempunktem"/>
        <w:numPr>
          <w:ilvl w:val="0"/>
          <w:numId w:val="65"/>
        </w:numPr>
        <w:spacing w:line="240" w:lineRule="auto"/>
        <w:ind w:left="426"/>
        <w:rPr>
          <w:rFonts w:ascii="Times New Roman" w:hAnsi="Times New Roman" w:cs="Times New Roman"/>
          <w:szCs w:val="24"/>
        </w:rPr>
      </w:pPr>
      <w:r w:rsidRPr="001F6CF3">
        <w:rPr>
          <w:rFonts w:ascii="Times New Roman" w:hAnsi="Times New Roman" w:cs="Times New Roman"/>
          <w:szCs w:val="24"/>
        </w:rPr>
        <w:t>Inni niż pedagogiczni pracownicy szkoły:</w:t>
      </w:r>
      <w:r w:rsidR="001F6CF3" w:rsidRPr="001F6CF3">
        <w:rPr>
          <w:szCs w:val="24"/>
        </w:rPr>
        <w:t xml:space="preserve"> </w:t>
      </w:r>
    </w:p>
    <w:p w:rsidR="001F6CF3" w:rsidRPr="001D1552" w:rsidRDefault="001F6CF3" w:rsidP="00E908E0">
      <w:pPr>
        <w:pStyle w:val="ZARTzmartartykuempunktem"/>
        <w:numPr>
          <w:ilvl w:val="0"/>
          <w:numId w:val="68"/>
        </w:numPr>
        <w:spacing w:line="240" w:lineRule="auto"/>
        <w:jc w:val="left"/>
        <w:rPr>
          <w:rFonts w:ascii="Times New Roman" w:hAnsi="Times New Roman" w:cs="Times New Roman"/>
          <w:szCs w:val="24"/>
        </w:rPr>
      </w:pPr>
      <w:r w:rsidRPr="001D1552">
        <w:rPr>
          <w:rFonts w:ascii="Times New Roman" w:hAnsi="Times New Roman" w:cs="Times New Roman"/>
          <w:szCs w:val="24"/>
        </w:rPr>
        <w:t>udzielają wsparcia nauczycielom w realizacji ich zadań,</w:t>
      </w:r>
    </w:p>
    <w:p w:rsidR="001F6CF3" w:rsidRPr="001F6CF3" w:rsidRDefault="001F6CF3" w:rsidP="00E908E0">
      <w:pPr>
        <w:pStyle w:val="ZARTzmartartykuempunktem"/>
        <w:numPr>
          <w:ilvl w:val="0"/>
          <w:numId w:val="68"/>
        </w:numPr>
        <w:spacing w:line="240" w:lineRule="auto"/>
        <w:jc w:val="left"/>
        <w:rPr>
          <w:rFonts w:ascii="Times New Roman" w:hAnsi="Times New Roman" w:cs="Times New Roman"/>
          <w:szCs w:val="24"/>
        </w:rPr>
      </w:pPr>
      <w:r w:rsidRPr="001D1552">
        <w:rPr>
          <w:rFonts w:ascii="Times New Roman" w:hAnsi="Times New Roman" w:cs="Times New Roman"/>
          <w:szCs w:val="24"/>
        </w:rPr>
        <w:t>dbają o obiekt zgodnie z procedurami do</w:t>
      </w:r>
      <w:r>
        <w:rPr>
          <w:rFonts w:ascii="Times New Roman" w:hAnsi="Times New Roman" w:cs="Times New Roman"/>
          <w:szCs w:val="24"/>
        </w:rPr>
        <w:t xml:space="preserve">tyczącymi funkcjonowania szkoły, również </w:t>
      </w:r>
      <w:r w:rsidRPr="001D1552">
        <w:rPr>
          <w:rFonts w:ascii="Times New Roman" w:hAnsi="Times New Roman" w:cs="Times New Roman"/>
          <w:szCs w:val="24"/>
        </w:rPr>
        <w:t>w okresie realizacji zajęć z wykorzystaniem metod i technik kształcenia na odległość.</w:t>
      </w:r>
    </w:p>
    <w:p w:rsidR="001F6CF3" w:rsidRPr="001F6CF3" w:rsidRDefault="001F6CF3" w:rsidP="00E908E0">
      <w:pPr>
        <w:pStyle w:val="ZARTzmartartykuempunktem"/>
        <w:numPr>
          <w:ilvl w:val="0"/>
          <w:numId w:val="65"/>
        </w:numPr>
        <w:spacing w:line="240" w:lineRule="auto"/>
        <w:ind w:left="426"/>
        <w:rPr>
          <w:rFonts w:ascii="Times New Roman" w:hAnsi="Times New Roman" w:cs="Times New Roman"/>
          <w:szCs w:val="24"/>
        </w:rPr>
      </w:pPr>
      <w:r w:rsidRPr="001F6CF3">
        <w:rPr>
          <w:szCs w:val="24"/>
        </w:rPr>
        <w:lastRenderedPageBreak/>
        <w:t xml:space="preserve">W okresie </w:t>
      </w:r>
      <w:r w:rsidRPr="001F6CF3">
        <w:rPr>
          <w:iCs/>
          <w:szCs w:val="24"/>
        </w:rPr>
        <w:t>zawieszenia zajęć szkoły</w:t>
      </w:r>
      <w:r w:rsidRPr="001F6CF3">
        <w:rPr>
          <w:szCs w:val="24"/>
        </w:rPr>
        <w:t xml:space="preserve"> czynności jego organów (Rady pedagogicznej, Rady rodziców, Samorządu uczniowskiego) są podejmowane za pomocą środków komunikacji elektronicznej. Treść podjętej w ten sposób czynności jest utrwalana w formie protokołu (z zebrania), notatki (w innych przypadkach).</w:t>
      </w:r>
    </w:p>
    <w:p w:rsidR="001F6CF3" w:rsidRPr="001F6CF3" w:rsidRDefault="001F6CF3" w:rsidP="00E908E0">
      <w:pPr>
        <w:pStyle w:val="ZARTzmartartykuempunktem"/>
        <w:numPr>
          <w:ilvl w:val="0"/>
          <w:numId w:val="65"/>
        </w:numPr>
        <w:spacing w:line="240" w:lineRule="auto"/>
        <w:ind w:left="426"/>
        <w:rPr>
          <w:rFonts w:ascii="Times New Roman" w:hAnsi="Times New Roman" w:cs="Times New Roman"/>
          <w:szCs w:val="24"/>
        </w:rPr>
      </w:pPr>
      <w:r w:rsidRPr="001F6CF3">
        <w:rPr>
          <w:szCs w:val="24"/>
        </w:rPr>
        <w:t>Nauczyciele organizują zajęcia mając na uwadze łączenie przemienne kształcenia z użyciem monitorów ekranowych i bez ich użycia.</w:t>
      </w:r>
    </w:p>
    <w:p w:rsidR="001F6CF3" w:rsidRPr="001F6CF3" w:rsidRDefault="001F6CF3" w:rsidP="00E908E0">
      <w:pPr>
        <w:pStyle w:val="ZARTzmartartykuempunktem"/>
        <w:numPr>
          <w:ilvl w:val="0"/>
          <w:numId w:val="65"/>
        </w:numPr>
        <w:spacing w:line="240" w:lineRule="auto"/>
        <w:ind w:left="426"/>
        <w:rPr>
          <w:rFonts w:ascii="Times New Roman" w:hAnsi="Times New Roman" w:cs="Times New Roman"/>
          <w:szCs w:val="24"/>
        </w:rPr>
      </w:pPr>
      <w:r w:rsidRPr="001F6CF3">
        <w:rPr>
          <w:szCs w:val="24"/>
        </w:rPr>
        <w:t>Nauczyciel prowadzący zajęcia sprawdza obecność uczniów w sposób przez siebie przyjęty.</w:t>
      </w:r>
    </w:p>
    <w:p w:rsidR="001F6CF3" w:rsidRPr="001F6CF3" w:rsidRDefault="001F6CF3" w:rsidP="00E908E0">
      <w:pPr>
        <w:pStyle w:val="ZARTzmartartykuempunktem"/>
        <w:numPr>
          <w:ilvl w:val="0"/>
          <w:numId w:val="65"/>
        </w:numPr>
        <w:spacing w:line="240" w:lineRule="auto"/>
        <w:ind w:left="426"/>
        <w:rPr>
          <w:rFonts w:ascii="Times New Roman" w:hAnsi="Times New Roman" w:cs="Times New Roman"/>
          <w:szCs w:val="24"/>
        </w:rPr>
      </w:pPr>
      <w:r w:rsidRPr="001F6CF3">
        <w:rPr>
          <w:szCs w:val="24"/>
        </w:rPr>
        <w:t>Uczniowie podczas kształcenia z użyciem monitorów ekranowych włączają u siebie na prośbę nauczyciela - mikrofon i kamerę.</w:t>
      </w:r>
    </w:p>
    <w:p w:rsidR="001F6CF3" w:rsidRPr="001F6CF3" w:rsidRDefault="001F6CF3" w:rsidP="00E908E0">
      <w:pPr>
        <w:pStyle w:val="ZARTzmartartykuempunktem"/>
        <w:numPr>
          <w:ilvl w:val="0"/>
          <w:numId w:val="65"/>
        </w:numPr>
        <w:spacing w:line="240" w:lineRule="auto"/>
        <w:ind w:left="426"/>
        <w:rPr>
          <w:rFonts w:ascii="Times New Roman" w:hAnsi="Times New Roman" w:cs="Times New Roman"/>
          <w:szCs w:val="24"/>
        </w:rPr>
      </w:pPr>
      <w:r w:rsidRPr="001F6CF3">
        <w:rPr>
          <w:szCs w:val="24"/>
        </w:rPr>
        <w:t>W zajęciach z wykorzystaniem metod i technik kształcenia na odległość mogą uczestniczyć tylko nauczyciel i uczniowie danego oddziału, a także osoby pełniące nadzór pedagogiczny.</w:t>
      </w:r>
    </w:p>
    <w:p w:rsidR="001F6CF3" w:rsidRPr="001F6CF3" w:rsidRDefault="001F6CF3" w:rsidP="00E908E0">
      <w:pPr>
        <w:pStyle w:val="ZARTzmartartykuempunktem"/>
        <w:numPr>
          <w:ilvl w:val="0"/>
          <w:numId w:val="65"/>
        </w:numPr>
        <w:spacing w:line="240" w:lineRule="auto"/>
        <w:ind w:left="426"/>
        <w:rPr>
          <w:rFonts w:ascii="Times New Roman" w:hAnsi="Times New Roman" w:cs="Times New Roman"/>
          <w:szCs w:val="24"/>
        </w:rPr>
      </w:pPr>
      <w:r w:rsidRPr="001F6CF3">
        <w:rPr>
          <w:szCs w:val="24"/>
        </w:rPr>
        <w:t>Bez zgody n</w:t>
      </w:r>
      <w:r>
        <w:rPr>
          <w:szCs w:val="24"/>
        </w:rPr>
        <w:t xml:space="preserve">auczyciela </w:t>
      </w:r>
      <w:r w:rsidRPr="001F6CF3">
        <w:rPr>
          <w:szCs w:val="24"/>
        </w:rPr>
        <w:t>zajęcia nie mogą być utrwalane na nośniku elektronicznym.</w:t>
      </w:r>
    </w:p>
    <w:p w:rsidR="001F6CF3" w:rsidRPr="001F6CF3" w:rsidRDefault="001F6CF3" w:rsidP="00E908E0">
      <w:pPr>
        <w:pStyle w:val="ZARTzmartartykuempunktem"/>
        <w:numPr>
          <w:ilvl w:val="0"/>
          <w:numId w:val="65"/>
        </w:numPr>
        <w:spacing w:line="240" w:lineRule="auto"/>
        <w:ind w:left="426"/>
        <w:rPr>
          <w:rFonts w:ascii="Times New Roman" w:hAnsi="Times New Roman" w:cs="Times New Roman"/>
          <w:szCs w:val="24"/>
        </w:rPr>
      </w:pPr>
      <w:r w:rsidRPr="001F6CF3">
        <w:rPr>
          <w:szCs w:val="24"/>
          <w:shd w:val="clear" w:color="auto" w:fill="FFFFFF"/>
        </w:rPr>
        <w:t>W przypadku ucznia, który z uwagi na rodzaj niepełnosprawności nie może realizować zajęć z wykorzystaniem metod i technik kształcenia na odległość w miejscu zamieszkania, dyrektor, na wniosek rodziców ucznia, organizuje dla tego ucznia zajęcia na terenie szkoły.</w:t>
      </w:r>
    </w:p>
    <w:p w:rsidR="00A25825" w:rsidRPr="00A25825" w:rsidRDefault="00A25825" w:rsidP="001F6CF3">
      <w:pPr>
        <w:pStyle w:val="ZARTzmartartykuempunktem"/>
        <w:spacing w:line="240" w:lineRule="auto"/>
        <w:ind w:left="0" w:firstLine="0"/>
        <w:rPr>
          <w:rFonts w:ascii="Times New Roman" w:hAnsi="Times New Roman" w:cs="Times New Roman"/>
          <w:szCs w:val="24"/>
        </w:rPr>
      </w:pPr>
    </w:p>
    <w:p w:rsidR="001F6CF3" w:rsidRDefault="001F6CF3" w:rsidP="001F6CF3">
      <w:pPr>
        <w:spacing w:after="0" w:line="240" w:lineRule="auto"/>
        <w:jc w:val="center"/>
        <w:rPr>
          <w:rFonts w:eastAsia="Times New Roman"/>
          <w:szCs w:val="24"/>
          <w:lang w:eastAsia="pl-PL"/>
        </w:rPr>
      </w:pPr>
      <w:r w:rsidRPr="001D1552">
        <w:rPr>
          <w:rFonts w:eastAsia="Times New Roman"/>
          <w:szCs w:val="24"/>
          <w:lang w:eastAsia="pl-PL"/>
        </w:rPr>
        <w:t>§ 33</w:t>
      </w:r>
    </w:p>
    <w:p w:rsidR="001F6CF3" w:rsidRDefault="001F6CF3" w:rsidP="001F6CF3">
      <w:pPr>
        <w:spacing w:after="0" w:line="240" w:lineRule="auto"/>
        <w:rPr>
          <w:rFonts w:eastAsia="Times New Roman"/>
          <w:szCs w:val="24"/>
          <w:lang w:eastAsia="pl-PL"/>
        </w:rPr>
      </w:pPr>
    </w:p>
    <w:p w:rsidR="001F6CF3" w:rsidRPr="001D1552" w:rsidRDefault="001F6CF3" w:rsidP="001F6CF3">
      <w:pPr>
        <w:spacing w:after="0" w:line="240" w:lineRule="auto"/>
        <w:rPr>
          <w:rFonts w:eastAsia="Times New Roman"/>
          <w:szCs w:val="24"/>
          <w:lang w:eastAsia="pl-PL"/>
        </w:rPr>
      </w:pPr>
    </w:p>
    <w:p w:rsidR="001F6CF3" w:rsidRPr="001F6CF3" w:rsidRDefault="001F6CF3" w:rsidP="00E908E0">
      <w:pPr>
        <w:pStyle w:val="Akapitzlist"/>
        <w:numPr>
          <w:ilvl w:val="0"/>
          <w:numId w:val="69"/>
        </w:numPr>
        <w:ind w:left="426"/>
      </w:pPr>
      <w:r w:rsidRPr="001F6CF3">
        <w:t>Uczniom, którym z przyczyn rozwojowych, rodzinnych lub losowych potrzebna jest pomoc i wsparcie szkoła udziela pomocy psychologiczno-pedagogicznej.</w:t>
      </w:r>
    </w:p>
    <w:p w:rsidR="00062F1A" w:rsidRDefault="001F6CF3" w:rsidP="00E908E0">
      <w:pPr>
        <w:pStyle w:val="Akapitzlist"/>
        <w:numPr>
          <w:ilvl w:val="0"/>
          <w:numId w:val="69"/>
        </w:numPr>
        <w:ind w:left="426"/>
      </w:pPr>
      <w:r w:rsidRPr="001F6CF3">
        <w:t>Pomoc psychologiczną i pedagogiczną w szkole organizuje dyrektor szkoły.</w:t>
      </w:r>
    </w:p>
    <w:p w:rsidR="00062F1A" w:rsidRDefault="001F6CF3" w:rsidP="00E908E0">
      <w:pPr>
        <w:pStyle w:val="Akapitzlist"/>
        <w:numPr>
          <w:ilvl w:val="0"/>
          <w:numId w:val="69"/>
        </w:numPr>
        <w:ind w:left="426"/>
      </w:pPr>
      <w:r w:rsidRPr="00062F1A">
        <w:t xml:space="preserve">Pomoc psychologiczno-pedagogiczna w szkole jest organizowana podczas bieżącej pracy, a także </w:t>
      </w:r>
      <w:r w:rsidR="00062F1A">
        <w:t>w formie:</w:t>
      </w:r>
    </w:p>
    <w:p w:rsidR="00062F1A" w:rsidRDefault="00062F1A" w:rsidP="00E908E0">
      <w:pPr>
        <w:pStyle w:val="Akapitzlist"/>
        <w:numPr>
          <w:ilvl w:val="0"/>
          <w:numId w:val="72"/>
        </w:numPr>
        <w:spacing w:before="120" w:after="120"/>
      </w:pPr>
      <w:r w:rsidRPr="00062F1A">
        <w:t>zajęć specjalistycznych oraz innych zajęć o charakterze terapeutycznym (zajęcia rewalidacyjne dla uczniów z orzeczeniem, zajęcia korekcyjno – kompensacyjne, terapia pedagogiczna, zajęcia rozwijające kompetencje emocjonalno – społeczne oraz zajęcia socjoterapeutyczne dla uczniów z opiniami)</w:t>
      </w:r>
    </w:p>
    <w:p w:rsidR="00062F1A" w:rsidRDefault="00062F1A" w:rsidP="00E908E0">
      <w:pPr>
        <w:pStyle w:val="Akapitzlist"/>
        <w:numPr>
          <w:ilvl w:val="0"/>
          <w:numId w:val="69"/>
        </w:numPr>
        <w:ind w:left="426"/>
      </w:pPr>
      <w:r w:rsidRPr="00062F1A">
        <w:t>Pedagog szkolny jest organizatorem opieki i pomocy materialnej uczniom znajdującym się w trudnej sytuacji życiowej, a w szczególności :</w:t>
      </w:r>
    </w:p>
    <w:p w:rsidR="00062F1A" w:rsidRPr="00062F1A" w:rsidRDefault="00062F1A" w:rsidP="00E908E0">
      <w:pPr>
        <w:pStyle w:val="Akapitzlist"/>
        <w:numPr>
          <w:ilvl w:val="0"/>
          <w:numId w:val="73"/>
        </w:numPr>
        <w:spacing w:before="120" w:after="120"/>
      </w:pPr>
      <w:r w:rsidRPr="00062F1A">
        <w:t>zabiega o finansowanie przez Gminno - Miejski Ośrodek Pomocy Społecznej dożywiania uczniów w szkole,</w:t>
      </w:r>
    </w:p>
    <w:p w:rsidR="00062F1A" w:rsidRPr="00062F1A" w:rsidRDefault="00062F1A" w:rsidP="00E908E0">
      <w:pPr>
        <w:pStyle w:val="Akapitzlist"/>
        <w:numPr>
          <w:ilvl w:val="0"/>
          <w:numId w:val="73"/>
        </w:numPr>
        <w:spacing w:before="120" w:after="120"/>
      </w:pPr>
      <w:r w:rsidRPr="00062F1A">
        <w:t>wnioskuje o umieszczenie dzieci chorych lub pochodzących z niewydolnych wychowawczo rodzin w placówkach opiekuńczo – wychowawczych lub wskazuje taką potrzebę,</w:t>
      </w:r>
    </w:p>
    <w:p w:rsidR="00062F1A" w:rsidRPr="00062F1A" w:rsidRDefault="00062F1A" w:rsidP="00E908E0">
      <w:pPr>
        <w:pStyle w:val="Akapitzlist"/>
        <w:numPr>
          <w:ilvl w:val="0"/>
          <w:numId w:val="73"/>
        </w:numPr>
        <w:spacing w:before="120" w:after="120"/>
      </w:pPr>
      <w:r w:rsidRPr="00062F1A">
        <w:t>kieruje do Sądu Rejonowego (Wydział Rodzinny i Nieletnich) wnioski o wszczęcie postępowania wyjaśniającego,</w:t>
      </w:r>
    </w:p>
    <w:p w:rsidR="00062F1A" w:rsidRPr="00062F1A" w:rsidRDefault="00062F1A" w:rsidP="00E908E0">
      <w:pPr>
        <w:pStyle w:val="Akapitzlist"/>
        <w:numPr>
          <w:ilvl w:val="0"/>
          <w:numId w:val="73"/>
        </w:numPr>
        <w:spacing w:before="120" w:after="120"/>
      </w:pPr>
      <w:r w:rsidRPr="00062F1A">
        <w:t>kieruje do Sądu dla Nieletnich wnioski o umieszczenie dzieci pozbawionych opieki rodziców w placówkach opiekuńczo – wychowawczych lub w rodzinach zastępczych,</w:t>
      </w:r>
    </w:p>
    <w:p w:rsidR="00062F1A" w:rsidRPr="00062F1A" w:rsidRDefault="00062F1A" w:rsidP="00E908E0">
      <w:pPr>
        <w:pStyle w:val="Akapitzlist"/>
        <w:numPr>
          <w:ilvl w:val="0"/>
          <w:numId w:val="73"/>
        </w:numPr>
        <w:spacing w:before="120" w:after="120"/>
      </w:pPr>
      <w:r w:rsidRPr="00062F1A">
        <w:t>wskazuje potrzebę otoczenia dzieci opieką świetlicy szkolnej i terapeutycznej.</w:t>
      </w:r>
    </w:p>
    <w:p w:rsidR="00062F1A" w:rsidRPr="00062F1A" w:rsidRDefault="00062F1A" w:rsidP="00E908E0">
      <w:pPr>
        <w:pStyle w:val="Akapitzlist"/>
        <w:numPr>
          <w:ilvl w:val="0"/>
          <w:numId w:val="73"/>
        </w:numPr>
        <w:spacing w:before="120" w:after="120"/>
      </w:pPr>
      <w:r w:rsidRPr="00062F1A">
        <w:t>współpracuje z kuratorami zawodowymi i asystentami rodzin</w:t>
      </w:r>
    </w:p>
    <w:p w:rsidR="00062F1A" w:rsidRPr="00062F1A" w:rsidRDefault="00062F1A" w:rsidP="00E908E0">
      <w:pPr>
        <w:pStyle w:val="Akapitzlist"/>
        <w:numPr>
          <w:ilvl w:val="0"/>
          <w:numId w:val="69"/>
        </w:numPr>
        <w:ind w:left="426"/>
      </w:pPr>
      <w:r w:rsidRPr="00062F1A">
        <w:t>Wymienione zadania realizuje w ścisłej współpracy z instytucjami pozaszkolnymi (Poradnią Psychologiczno – Pedagogiczną, Sądem Rejonowym - Wydział Rodzinny i Nieletnich , Gminno - Miejskim Ośrodkiem Pomocy Społecznej, Policją i innymi).</w:t>
      </w:r>
    </w:p>
    <w:p w:rsidR="001F6CF3" w:rsidRPr="001F6CF3" w:rsidRDefault="00062F1A" w:rsidP="00E908E0">
      <w:pPr>
        <w:pStyle w:val="Akapitzlist"/>
        <w:numPr>
          <w:ilvl w:val="0"/>
          <w:numId w:val="69"/>
        </w:numPr>
        <w:ind w:left="426"/>
      </w:pPr>
      <w:r w:rsidRPr="00062F1A">
        <w:lastRenderedPageBreak/>
        <w:t>Uczniom znajdującym się w trudnej sytuacji materialnej może być przyznana pomoc materialna o charakterze socjalnym „stypendium szkolne” lub „zasiłek szkolny” zgodnie z odrębnymi przepisami.</w:t>
      </w:r>
    </w:p>
    <w:p w:rsidR="00A25825" w:rsidRDefault="00A25825" w:rsidP="003C484B">
      <w:pPr>
        <w:spacing w:after="0" w:line="240" w:lineRule="auto"/>
        <w:rPr>
          <w:rFonts w:eastAsia="Times New Roman"/>
          <w:szCs w:val="24"/>
          <w:lang w:eastAsia="pl-PL"/>
        </w:rPr>
      </w:pPr>
    </w:p>
    <w:p w:rsidR="003C484B" w:rsidRPr="001D1552" w:rsidRDefault="003C484B" w:rsidP="003C484B">
      <w:pPr>
        <w:spacing w:after="0" w:line="240" w:lineRule="auto"/>
        <w:jc w:val="both"/>
        <w:rPr>
          <w:rFonts w:eastAsia="Times New Roman"/>
          <w:szCs w:val="24"/>
          <w:lang w:eastAsia="pl-PL"/>
        </w:rPr>
      </w:pPr>
    </w:p>
    <w:p w:rsidR="003C484B" w:rsidRDefault="003C484B" w:rsidP="003C484B">
      <w:pPr>
        <w:spacing w:after="0" w:line="240" w:lineRule="auto"/>
        <w:jc w:val="center"/>
        <w:rPr>
          <w:rFonts w:eastAsia="Times New Roman"/>
          <w:szCs w:val="24"/>
          <w:lang w:eastAsia="pl-PL"/>
        </w:rPr>
      </w:pPr>
      <w:r w:rsidRPr="001D1552">
        <w:rPr>
          <w:rFonts w:eastAsia="Times New Roman"/>
          <w:szCs w:val="24"/>
          <w:lang w:eastAsia="pl-PL"/>
        </w:rPr>
        <w:t>§ 3</w:t>
      </w:r>
      <w:r w:rsidR="00062F1A">
        <w:rPr>
          <w:rFonts w:eastAsia="Times New Roman"/>
          <w:szCs w:val="24"/>
          <w:lang w:eastAsia="pl-PL"/>
        </w:rPr>
        <w:t>4</w:t>
      </w:r>
    </w:p>
    <w:p w:rsidR="003C484B" w:rsidRPr="001D1552" w:rsidRDefault="003C484B" w:rsidP="003C484B">
      <w:pPr>
        <w:spacing w:after="0" w:line="240" w:lineRule="auto"/>
        <w:jc w:val="center"/>
        <w:rPr>
          <w:rFonts w:eastAsia="Times New Roman"/>
          <w:szCs w:val="24"/>
          <w:lang w:eastAsia="pl-PL"/>
        </w:rPr>
      </w:pPr>
    </w:p>
    <w:p w:rsidR="003C484B" w:rsidRDefault="003C484B" w:rsidP="00E908E0">
      <w:pPr>
        <w:pStyle w:val="Akapitzlist"/>
        <w:numPr>
          <w:ilvl w:val="0"/>
          <w:numId w:val="70"/>
        </w:numPr>
        <w:ind w:left="426"/>
        <w:jc w:val="both"/>
      </w:pPr>
      <w:r w:rsidRPr="00062F1A">
        <w:t xml:space="preserve">Szkoła współpracuje z Poradnią Psychologiczno-Pedagogiczną w Złotoryi. oraz innymi placówkami wspierającymi pracę szkoły celem: </w:t>
      </w:r>
    </w:p>
    <w:p w:rsidR="00062F1A" w:rsidRPr="00062F1A" w:rsidRDefault="00062F1A" w:rsidP="00E908E0">
      <w:pPr>
        <w:pStyle w:val="Akapitzlist"/>
        <w:numPr>
          <w:ilvl w:val="0"/>
          <w:numId w:val="71"/>
        </w:numPr>
        <w:jc w:val="both"/>
      </w:pPr>
      <w:r w:rsidRPr="00062F1A">
        <w:t>uzyskania wsparcia merytorycznego dla nauczycieli i specjalistów udzielających uczniom i rodzicom pomocy psychologiczno-pedagogicznej w szkole,</w:t>
      </w:r>
    </w:p>
    <w:p w:rsidR="00062F1A" w:rsidRPr="00062F1A" w:rsidRDefault="00062F1A" w:rsidP="00E908E0">
      <w:pPr>
        <w:pStyle w:val="Akapitzlist"/>
        <w:numPr>
          <w:ilvl w:val="0"/>
          <w:numId w:val="71"/>
        </w:numPr>
        <w:jc w:val="both"/>
      </w:pPr>
      <w:r w:rsidRPr="00062F1A">
        <w:t>udzielania rodzicom i nauczycielom pomocy psychologiczno-pedagogicznej związanej z wychowywaniem i kształceniem dzieci i młodzieży.</w:t>
      </w:r>
    </w:p>
    <w:p w:rsidR="00062F1A" w:rsidRPr="00062F1A" w:rsidRDefault="00062F1A" w:rsidP="00E908E0">
      <w:pPr>
        <w:pStyle w:val="Akapitzlist"/>
        <w:numPr>
          <w:ilvl w:val="0"/>
          <w:numId w:val="70"/>
        </w:numPr>
        <w:ind w:left="426"/>
        <w:jc w:val="both"/>
      </w:pPr>
      <w:r w:rsidRPr="00062F1A">
        <w:t>Osobą wyznaczoną do koordynowania współpracy jest pedagog szkolny</w:t>
      </w:r>
    </w:p>
    <w:p w:rsidR="00062F1A" w:rsidRPr="00062F1A" w:rsidRDefault="00062F1A" w:rsidP="00E908E0">
      <w:pPr>
        <w:pStyle w:val="Akapitzlist"/>
        <w:numPr>
          <w:ilvl w:val="0"/>
          <w:numId w:val="70"/>
        </w:numPr>
        <w:ind w:left="426"/>
        <w:jc w:val="both"/>
      </w:pPr>
      <w:r w:rsidRPr="00062F1A">
        <w:t>W szkole mogą działać, z wyjątkiem partii i organizacji politycznych, stowarzyszenia i inne organizacje, a w szczególności organizacje harcerskie, których celem statutowym jest działalność wychowawcza albo rozszerzanie i wzbogacanie form działalności dydaktycznej, wychowawczej i opiekuńczej szkoły.</w:t>
      </w:r>
    </w:p>
    <w:p w:rsidR="00062F1A" w:rsidRPr="00062F1A" w:rsidRDefault="00062F1A" w:rsidP="00E908E0">
      <w:pPr>
        <w:pStyle w:val="Akapitzlist"/>
        <w:numPr>
          <w:ilvl w:val="0"/>
          <w:numId w:val="70"/>
        </w:numPr>
        <w:ind w:left="426"/>
        <w:jc w:val="both"/>
      </w:pPr>
      <w:r w:rsidRPr="00062F1A">
        <w:t>Podjęcie działalności w szkole przez stowarzyszenie lub inną organizację, wymaga uzyskania zgody dyrektora szkoły, wyrażonej po uprzednim uzgodnieniu warunków tej działalności oraz po uzyskaniu pozytywnej opinii rady pedagogicznej i rady rodziców.</w:t>
      </w:r>
    </w:p>
    <w:p w:rsidR="00062F1A" w:rsidRPr="001D1552" w:rsidRDefault="00062F1A" w:rsidP="00062F1A">
      <w:pPr>
        <w:spacing w:after="0" w:line="240" w:lineRule="auto"/>
        <w:jc w:val="both"/>
      </w:pPr>
    </w:p>
    <w:p w:rsidR="00983BD9" w:rsidRPr="00983BD9" w:rsidRDefault="00983BD9" w:rsidP="00062F1A">
      <w:pPr>
        <w:pStyle w:val="Akapitzlist"/>
        <w:jc w:val="both"/>
      </w:pPr>
    </w:p>
    <w:p w:rsidR="002852BD" w:rsidRPr="001D1552" w:rsidRDefault="002852BD" w:rsidP="00BB334F">
      <w:pPr>
        <w:spacing w:before="120" w:after="120"/>
        <w:jc w:val="both"/>
        <w:rPr>
          <w:rFonts w:eastAsia="Times New Roman"/>
          <w:szCs w:val="24"/>
          <w:lang w:eastAsia="pl-PL"/>
        </w:rPr>
      </w:pPr>
    </w:p>
    <w:p w:rsidR="00CB7EC6" w:rsidRPr="002C231D" w:rsidRDefault="00CB7EC6" w:rsidP="005646C8">
      <w:pPr>
        <w:pStyle w:val="Tytu"/>
        <w:outlineLvl w:val="0"/>
        <w:rPr>
          <w:rFonts w:eastAsia="Times New Roman"/>
          <w:lang w:eastAsia="pl-PL"/>
        </w:rPr>
      </w:pPr>
      <w:bookmarkStart w:id="4" w:name="_Toc150026898"/>
      <w:r w:rsidRPr="002C231D">
        <w:rPr>
          <w:rFonts w:eastAsia="Times New Roman"/>
          <w:lang w:eastAsia="pl-PL"/>
        </w:rPr>
        <w:t>ROZDZIAŁ V</w:t>
      </w:r>
      <w:r w:rsidR="002008D0">
        <w:rPr>
          <w:rFonts w:eastAsia="Times New Roman"/>
          <w:lang w:eastAsia="pl-PL"/>
        </w:rPr>
        <w:t xml:space="preserve"> </w:t>
      </w:r>
      <w:r w:rsidR="002008D0">
        <w:rPr>
          <w:rFonts w:eastAsia="Times New Roman"/>
          <w:lang w:eastAsia="pl-PL"/>
        </w:rPr>
        <w:br/>
      </w:r>
      <w:r w:rsidR="002008D0" w:rsidRPr="002C231D">
        <w:rPr>
          <w:rFonts w:eastAsia="Times New Roman"/>
          <w:lang w:eastAsia="pl-PL"/>
        </w:rPr>
        <w:t>Nauczyciele i inni pracownicy szkoły</w:t>
      </w:r>
      <w:bookmarkEnd w:id="4"/>
    </w:p>
    <w:p w:rsidR="00CB7EC6" w:rsidRPr="001D1552" w:rsidRDefault="00CB7EC6" w:rsidP="00BB334F">
      <w:pPr>
        <w:spacing w:before="120" w:after="120"/>
        <w:jc w:val="both"/>
        <w:rPr>
          <w:rFonts w:eastAsia="Times New Roman"/>
          <w:szCs w:val="24"/>
          <w:lang w:eastAsia="pl-PL"/>
        </w:rPr>
      </w:pPr>
    </w:p>
    <w:p w:rsidR="00CB7EC6" w:rsidRPr="001D1552" w:rsidRDefault="00BC4217" w:rsidP="002C231D">
      <w:pPr>
        <w:spacing w:before="120" w:after="120"/>
        <w:jc w:val="center"/>
        <w:rPr>
          <w:rFonts w:eastAsia="Times New Roman"/>
          <w:szCs w:val="24"/>
          <w:lang w:eastAsia="pl-PL"/>
        </w:rPr>
      </w:pPr>
      <w:r>
        <w:rPr>
          <w:rFonts w:eastAsia="Times New Roman"/>
          <w:szCs w:val="24"/>
          <w:lang w:eastAsia="pl-PL"/>
        </w:rPr>
        <w:t>§ 35</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Szkoła zatrudnia nauczycieli i pracowników samorządowych na stanowiskach niepedagogicznych.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Zasady zatrudniania nauczycieli reguluje ustawa Karta Nauczyciela, a pracowników niepedagogicznych szkoły określają przepisy ustawy o pracownikach samorządowych oraz ustawa Kodeks pracy.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Kwalifikacje nauczycieli, a także zasady ich wynagradzania określa minister właściwy do spraw oświaty i wychowania oraz pracodawca, a kwalifikacje i zasady wynagradzania pracowników niepedagogicznych szkoły określają przepisy dotyczące pracowników samorządowych. </w:t>
      </w:r>
    </w:p>
    <w:p w:rsidR="00CB7EC6" w:rsidRPr="001D1552" w:rsidRDefault="00CB7EC6" w:rsidP="00BB334F">
      <w:pPr>
        <w:pStyle w:val="Akapitzlist"/>
        <w:spacing w:before="120" w:after="120" w:line="276" w:lineRule="auto"/>
        <w:ind w:left="0"/>
        <w:contextualSpacing w:val="0"/>
        <w:jc w:val="both"/>
      </w:pPr>
      <w:r w:rsidRPr="001D1552">
        <w:t>4. Do zadań wszystkich pracowników należy:</w:t>
      </w:r>
    </w:p>
    <w:p w:rsidR="00CB7EC6" w:rsidRPr="001D1552" w:rsidRDefault="00CB7EC6" w:rsidP="00BB334F">
      <w:pPr>
        <w:pStyle w:val="Akapitzlist"/>
        <w:spacing w:before="120" w:after="120" w:line="276" w:lineRule="auto"/>
        <w:ind w:left="0"/>
        <w:contextualSpacing w:val="0"/>
        <w:jc w:val="both"/>
      </w:pPr>
      <w:r w:rsidRPr="001D1552">
        <w:t>1) sumienne i staranne wykonywanie pracy,</w:t>
      </w:r>
    </w:p>
    <w:p w:rsidR="00CB7EC6" w:rsidRPr="001D1552" w:rsidRDefault="00CB7EC6" w:rsidP="00BB334F">
      <w:pPr>
        <w:pStyle w:val="Akapitzlist"/>
        <w:spacing w:before="120" w:after="120" w:line="276" w:lineRule="auto"/>
        <w:ind w:left="0"/>
        <w:contextualSpacing w:val="0"/>
        <w:jc w:val="both"/>
      </w:pPr>
      <w:r w:rsidRPr="001D1552">
        <w:lastRenderedPageBreak/>
        <w:t>2) przestrzeganie czasu pracy ustalonego w szkole,</w:t>
      </w:r>
    </w:p>
    <w:p w:rsidR="00CB7EC6" w:rsidRPr="001D1552" w:rsidRDefault="00CB7EC6" w:rsidP="00BB334F">
      <w:pPr>
        <w:pStyle w:val="Akapitzlist"/>
        <w:spacing w:before="120" w:after="120" w:line="276" w:lineRule="auto"/>
        <w:ind w:left="0"/>
        <w:contextualSpacing w:val="0"/>
        <w:jc w:val="both"/>
      </w:pPr>
      <w:r w:rsidRPr="001D1552">
        <w:t xml:space="preserve">3) przestrzeganie regulaminu pracy i ustalonego w zakładzie porządku, </w:t>
      </w:r>
    </w:p>
    <w:p w:rsidR="00CB7EC6" w:rsidRPr="001D1552" w:rsidRDefault="00CB7EC6" w:rsidP="00BB334F">
      <w:pPr>
        <w:pStyle w:val="Akapitzlist"/>
        <w:spacing w:before="120" w:after="120" w:line="276" w:lineRule="auto"/>
        <w:ind w:left="0"/>
        <w:contextualSpacing w:val="0"/>
        <w:jc w:val="both"/>
      </w:pPr>
      <w:r w:rsidRPr="001D1552">
        <w:t>4) przestrzeganie przepisów oraz zasad bezpieczeństwa i higieny pracy, a także przepisów przeciwpożarowych,</w:t>
      </w:r>
    </w:p>
    <w:p w:rsidR="00CB7EC6" w:rsidRPr="001D1552" w:rsidRDefault="00CB7EC6" w:rsidP="00BB334F">
      <w:pPr>
        <w:pStyle w:val="Akapitzlist"/>
        <w:spacing w:before="120" w:after="120" w:line="276" w:lineRule="auto"/>
        <w:ind w:left="0"/>
        <w:contextualSpacing w:val="0"/>
        <w:jc w:val="both"/>
      </w:pPr>
      <w:r w:rsidRPr="001D1552">
        <w:t>5) dbanie o dobro zakładu pracy, chronienie jego mienia,</w:t>
      </w:r>
    </w:p>
    <w:p w:rsidR="00CB7EC6" w:rsidRPr="001D1552" w:rsidRDefault="00CB7EC6" w:rsidP="00BB334F">
      <w:pPr>
        <w:pStyle w:val="Akapitzlist"/>
        <w:spacing w:before="120" w:after="120" w:line="276" w:lineRule="auto"/>
        <w:ind w:left="0"/>
        <w:contextualSpacing w:val="0"/>
        <w:jc w:val="both"/>
      </w:pPr>
      <w:r w:rsidRPr="001D1552">
        <w:t>6) przestrzeganie w zakładzie pracy zasad współżycia społecznego.</w:t>
      </w:r>
    </w:p>
    <w:p w:rsidR="00CB7EC6" w:rsidRPr="001D1552" w:rsidRDefault="00CB7EC6" w:rsidP="00BB334F">
      <w:pPr>
        <w:spacing w:before="120" w:after="120"/>
        <w:jc w:val="both"/>
        <w:rPr>
          <w:rFonts w:eastAsia="Times New Roman"/>
          <w:szCs w:val="24"/>
          <w:lang w:eastAsia="pl-PL"/>
        </w:rPr>
      </w:pPr>
    </w:p>
    <w:p w:rsidR="00CB7EC6" w:rsidRPr="001D1552" w:rsidRDefault="00CB7EC6" w:rsidP="002C231D">
      <w:pPr>
        <w:spacing w:before="120" w:after="120"/>
        <w:jc w:val="center"/>
        <w:rPr>
          <w:rFonts w:eastAsia="Times New Roman"/>
          <w:szCs w:val="24"/>
          <w:lang w:eastAsia="pl-PL"/>
        </w:rPr>
      </w:pPr>
      <w:r w:rsidRPr="001D1552">
        <w:rPr>
          <w:rFonts w:eastAsia="Times New Roman"/>
          <w:szCs w:val="24"/>
          <w:lang w:eastAsia="pl-PL"/>
        </w:rPr>
        <w:t>§ 3</w:t>
      </w:r>
      <w:r w:rsidR="00BC4217">
        <w:rPr>
          <w:rFonts w:eastAsia="Times New Roman"/>
          <w:szCs w:val="24"/>
          <w:lang w:eastAsia="pl-PL"/>
        </w:rPr>
        <w:t>6</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Dyrektor tworzy stanowisko kierownicze – głównego księgowego.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Do zadań głównego księgowego należy: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prowadzenie księgowości i sprawozdawczości finansowej,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nadzór nad środkami pieniężnymi wszystkich organizacji szkolnych,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organizowanie pracy finansowej.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Szczegółowy zakres czynności głównego księgowego określa dyrektor szkoły.</w:t>
      </w:r>
    </w:p>
    <w:p w:rsidR="00CB7EC6" w:rsidRPr="001D1552" w:rsidRDefault="00CB7EC6" w:rsidP="00BB334F">
      <w:pPr>
        <w:spacing w:before="120" w:after="120"/>
        <w:jc w:val="both"/>
        <w:rPr>
          <w:rFonts w:eastAsia="Times New Roman"/>
          <w:szCs w:val="24"/>
          <w:lang w:eastAsia="pl-PL"/>
        </w:rPr>
      </w:pPr>
    </w:p>
    <w:p w:rsidR="00CB7EC6" w:rsidRPr="001D1552" w:rsidRDefault="00CB7EC6" w:rsidP="002C231D">
      <w:pPr>
        <w:spacing w:before="120" w:after="120"/>
        <w:jc w:val="center"/>
        <w:rPr>
          <w:rFonts w:eastAsia="Times New Roman"/>
          <w:szCs w:val="24"/>
          <w:lang w:eastAsia="pl-PL"/>
        </w:rPr>
      </w:pPr>
      <w:r w:rsidRPr="001D1552">
        <w:rPr>
          <w:rFonts w:eastAsia="Times New Roman"/>
          <w:szCs w:val="24"/>
          <w:lang w:eastAsia="pl-PL"/>
        </w:rPr>
        <w:t>§ 3</w:t>
      </w:r>
      <w:r w:rsidR="00BC4217">
        <w:rPr>
          <w:rFonts w:eastAsia="Times New Roman"/>
          <w:szCs w:val="24"/>
          <w:lang w:eastAsia="pl-PL"/>
        </w:rPr>
        <w:t>7</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Do zadań wychowawcy klasy należy: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tworzenie warunków wspomagających rozwój ucznia, jego proces uczenia się oraz przygotowanie do życia w rodzinie i w społeczeństwie,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inspirowanie i wspomaganie działań zespołowych uczniów,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podejmowanie działań umożliwiających rozwiązywanie konfliktów w zespole uczniów oraz pomiędzy uczniami a innymi członkami społeczności szkolnej.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Wychowawca w celu realizacji zadań, o których mowa w ust. 1: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otacza indywidualną opieką każdego wychowanka,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planuje i organizuje wspólnie z uczniami i ich rodzicami: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a) różne formy życia zespołowego rozwijające jednostki i integrujące zespół uczniowski,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b) ustala treści i formy zajęć tematycznych na godzinach do dyspozycji wychowawcy;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współdziała z nauczycielami uczącymi w jego oddziale, uzgadniając z nimi i koordynując ich działania wychowawcze wobec ogółu uczniów, a także wobec tych, którym potrzebna jest indywidualna opieka (dotyczy to uczniów szczególnie uzdolnionych, jak i z różnymi trudnościami i niepowodzeniami),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utrzymuje kontakt z rodzicami uczniów w celu: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a) poznania i ustalenia potrzeb opiekuńczo-wychowawczych dzieci,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b) współdziałania, tzn. udzielania im pomocy w ich działaniach wychowawczych wobec młodzieży i otrzymywania od nich pomocy w swoich działaniach,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c) włączania ich w sprawy życia klasy i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współpracuje z pedagogiem szkolnym, logopedą i innymi specjalistami świadczącymi wykwalifikowaną pomoc w rozpoznawaniu potrzeb i trudności, także zdrowotnych, oraz zainteresowań i szczególnych uzdolnień uczniów,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Wychowawca klasy realizuje zadania wychowawcze poprzez:</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opracowanie planu wychowawczego dla d</w:t>
      </w:r>
      <w:r w:rsidR="008517B2" w:rsidRPr="001D1552">
        <w:rPr>
          <w:rFonts w:eastAsia="Times New Roman"/>
          <w:szCs w:val="24"/>
          <w:lang w:eastAsia="pl-PL"/>
        </w:rPr>
        <w:t>anej klasy w oparciu o Program Wychowawczo- P</w:t>
      </w:r>
      <w:r w:rsidRPr="001D1552">
        <w:rPr>
          <w:rFonts w:eastAsia="Times New Roman"/>
          <w:szCs w:val="24"/>
          <w:lang w:eastAsia="pl-PL"/>
        </w:rPr>
        <w:t>rofilaktyczny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z</w:t>
      </w:r>
      <w:r w:rsidR="008517B2" w:rsidRPr="001D1552">
        <w:rPr>
          <w:rFonts w:eastAsia="Times New Roman"/>
          <w:szCs w:val="24"/>
          <w:lang w:eastAsia="pl-PL"/>
        </w:rPr>
        <w:t>apoznawanie rodziców uczniów z Programem Wychowawczo - P</w:t>
      </w:r>
      <w:r w:rsidRPr="001D1552">
        <w:rPr>
          <w:rFonts w:eastAsia="Times New Roman"/>
          <w:szCs w:val="24"/>
          <w:lang w:eastAsia="pl-PL"/>
        </w:rPr>
        <w:t>rofilaktycznym szkoły, planem wychowawczym klasy i zasadami oceniania,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diagnozę potrzeb uczniów w zakresie opieki, wychowania i profilaktyki dokonywaną na początku każdego roku szkolnego oraz w trakcie roku szkolnego,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kształtowanie osobowości ucznia,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systematyczną współpracę z rodzicami, nauczycielami, pedagogiem szkolnym, pielęgniarką,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6) udzielanie uczniom pomocy psychologiczno-pedagogicznej,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wspieranie rodzin niewydolnych wychowawczo,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8) motywowanie ucznia do osiągania jak najlepszych wyników w nauce, zgodnie z jego możliwościami i zainteresowaniami,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9) dbanie o regularne uczęszczanie uczniów na zajęcia edukacyjne, badanie przyczyn absencji, egzekwowanie obowiązku szkolnego,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10) informowanie pedagoga szkolnego o nieusprawiedliwionych nieobecnościach ucznia,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11) troskę o rozwijanie zainteresowań ucznia poprzez zachęcanie do udziału w różnych formach zajęć pozalekcyjnych, konkursach, pracy w organizacjach szkolnych,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12) dbanie o prawidłowe stosunki między wychowankami,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13) wyrabianie u uczniów poczucia współodpowiedzialności za porządek, estetykę, czystość na terenie klasy, szkoły,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14) wywieranie wpływu na właściwe zachowanie uczniów w szkole i poza nią, badanie przyczyn niewłaściwego zachowania się uczniów – podejmowanie środków zaradczych w porozumieniu z zespołem uczniowskim, nauczycielami, pedagogiem szkolnym i rodzicami ucznia,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15) ochronę przed skutkami demoralizacji i uzależnień, podejmowanie niezbędnych działań profilaktycznych, opiekuńczych i wychowawczych,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16) wdrażanie do dbania o higienę, stan zdrowia, stan higieniczny otoczenia oraz przestrzegania zasad bhp w szkole i poza nią,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17) informowanie rodziców ucznia o uzyskiwanych przez niego ocenach bieżących, śródrocznych i rocznych z poszczególnych zajęć edukacyjnych oraz ocenach zachowania, osiągnięciach, sukcesach, trudnościach w nauce, niepowodzeniach szkolnych, problemach wychowawczych,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18) rzetelne, systematyczne i terminowe prowadzenie dokumentacji określonej Zarządzeniami dyrektora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19) opracowanie i wdrażanie oraz przeprowadzanie ewaluacji – we współpracy z zespołem wychowawczym – programu wychowawczo-profilaktycznego szkoły, planu wychowawczego i tematyki godzin wychowawczych dla danego oddziału, harmonogramu imprez klasowych i szkolnych,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20) współpraca z biblioteką w rozbudzaniu potrzeby czytania u uczniów,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Wychowawca ma prawo do uzyskania wsparcia, pomocy merytorycznej, metodycznej i psychologiczno-pedagogicznej w podejmowanych działaniach edukacyjnych od dyrekcji szkoły, pedagoga szkolnego,</w:t>
      </w:r>
      <w:r w:rsidR="002E6C3B" w:rsidRPr="001D1552">
        <w:rPr>
          <w:rFonts w:eastAsia="Times New Roman"/>
          <w:szCs w:val="24"/>
          <w:lang w:eastAsia="pl-PL"/>
        </w:rPr>
        <w:t xml:space="preserve"> psychologa i innych specjalistów z</w:t>
      </w:r>
      <w:r w:rsidRPr="001D1552">
        <w:rPr>
          <w:rFonts w:eastAsia="Times New Roman"/>
          <w:szCs w:val="24"/>
          <w:lang w:eastAsia="pl-PL"/>
        </w:rPr>
        <w:t xml:space="preserve"> poradni psychologiczno-pedagogicznej, zespołów wychowawczych, doradców metodycznych i instytucji wspomagających szkołę.</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Zmiana wychowawcy klasy może nastąpić w wyniku decyzji dyrektora szkoły w następujących przypadkach: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na umotywowany wniosek nauczyciela – wychowawcy,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w wyniku decyzji dyrektora podyktowanej stwierdzonymi błędami wychowawczymi.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Dyrektor podejmuje decyzję w ciągu </w:t>
      </w:r>
      <w:r w:rsidR="002E6C3B" w:rsidRPr="001D1552">
        <w:rPr>
          <w:rFonts w:eastAsia="Times New Roman"/>
          <w:szCs w:val="24"/>
          <w:lang w:eastAsia="pl-PL"/>
        </w:rPr>
        <w:t>7</w:t>
      </w:r>
      <w:r w:rsidRPr="001D1552">
        <w:rPr>
          <w:rFonts w:eastAsia="Times New Roman"/>
          <w:szCs w:val="24"/>
          <w:lang w:eastAsia="pl-PL"/>
        </w:rPr>
        <w:t xml:space="preserve"> dni od złożenia wniosku w tej sprawie. Zmiana wychowawcy klasy następuje od pierwszego dnia następnego miesiąca.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Sprawy sporne dotyczące uczniów w klasie rozstrzyga wychowawca klasy z udziałem samorządu klasowego i klasowej rady rodziców.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Sprawy nierozstrzygnięte przez wychowawcę klasy kierowane są do dyrektora szkoły, którego decyzja jest ostateczna.</w:t>
      </w:r>
    </w:p>
    <w:p w:rsidR="00CB7EC6" w:rsidRPr="001D1552" w:rsidRDefault="00CB7EC6" w:rsidP="002C231D">
      <w:pPr>
        <w:spacing w:before="120" w:after="120"/>
        <w:jc w:val="center"/>
        <w:rPr>
          <w:rFonts w:eastAsia="Times New Roman"/>
          <w:szCs w:val="24"/>
          <w:lang w:eastAsia="pl-PL"/>
        </w:rPr>
      </w:pPr>
      <w:r w:rsidRPr="001D1552">
        <w:rPr>
          <w:rFonts w:eastAsia="Times New Roman"/>
          <w:szCs w:val="24"/>
          <w:lang w:eastAsia="pl-PL"/>
        </w:rPr>
        <w:t xml:space="preserve">§ </w:t>
      </w:r>
      <w:r w:rsidR="00BC4217">
        <w:rPr>
          <w:rFonts w:eastAsia="Times New Roman"/>
          <w:szCs w:val="24"/>
          <w:lang w:eastAsia="pl-PL"/>
        </w:rPr>
        <w:t>38</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Nauczyciel w swoich działaniach dydaktycznych, wychowawczych i opiekuńczych ma obowiązek kierowania się dobrem uczniów, troską o ich zdrowie, postawę moralną i obywatelską z poszanowaniem godności osobistej ucznia, w oparciu o zasady solidarności, demokracji, tolerancji, sprawiedliwości i wolności.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Nauczyciel obowiązany jest: rzetelnie realizować zadania związane z powierzonym mu stanowiskiem oraz podstawowymi funkcjami szkoły: dydaktyczną, wychowawczą i opiekuńczą; </w:t>
      </w:r>
    </w:p>
    <w:p w:rsidR="00CB7EC6" w:rsidRPr="001D1552" w:rsidRDefault="00CB7EC6" w:rsidP="00BB334F">
      <w:pPr>
        <w:pStyle w:val="Akapitzlist"/>
        <w:spacing w:before="120" w:after="120" w:line="276" w:lineRule="auto"/>
        <w:ind w:left="0"/>
        <w:contextualSpacing w:val="0"/>
        <w:jc w:val="both"/>
      </w:pPr>
      <w:r w:rsidRPr="001D1552">
        <w:t>3. Nauczyciel oddziału przedszkolnego:</w:t>
      </w:r>
    </w:p>
    <w:p w:rsidR="00CB7EC6" w:rsidRPr="001D1552" w:rsidRDefault="00CB7EC6" w:rsidP="00BB334F">
      <w:pPr>
        <w:pStyle w:val="Akapitzlist"/>
        <w:spacing w:before="120" w:after="120" w:line="276" w:lineRule="auto"/>
        <w:ind w:left="0"/>
        <w:contextualSpacing w:val="0"/>
        <w:jc w:val="both"/>
      </w:pPr>
      <w:r w:rsidRPr="001D1552">
        <w:t>1) planuje i prowadzi pracę dydaktyczno-wychowawczą w powierzonym oddziale przedszkolnym i odpowiada za jej jakość,</w:t>
      </w:r>
    </w:p>
    <w:p w:rsidR="00CB7EC6" w:rsidRPr="001D1552" w:rsidRDefault="00CB7EC6" w:rsidP="00BB334F">
      <w:pPr>
        <w:pStyle w:val="Akapitzlist"/>
        <w:spacing w:before="120" w:after="120" w:line="276" w:lineRule="auto"/>
        <w:ind w:left="0"/>
        <w:contextualSpacing w:val="0"/>
        <w:jc w:val="both"/>
      </w:pPr>
      <w:r w:rsidRPr="001D1552">
        <w:lastRenderedPageBreak/>
        <w:t>2) opracowuje samodzielnie bądź we współpracy z innymi nauczycielami program wychowania w przedszkolu oraz wnioskuje do dyrektora o dopuszczenie go do użytku, może również zaproponować program opracowany przez innego autora,</w:t>
      </w:r>
    </w:p>
    <w:p w:rsidR="00CB7EC6" w:rsidRPr="001D1552" w:rsidRDefault="00CB7EC6" w:rsidP="00BB334F">
      <w:pPr>
        <w:pStyle w:val="Akapitzlist"/>
        <w:spacing w:before="120" w:after="120" w:line="276" w:lineRule="auto"/>
        <w:ind w:left="0"/>
        <w:contextualSpacing w:val="0"/>
        <w:jc w:val="both"/>
      </w:pPr>
      <w:r w:rsidRPr="001D1552">
        <w:t>3) przeprowadza diagnozę przedszkolną swoich wychowanków,</w:t>
      </w:r>
    </w:p>
    <w:p w:rsidR="00CB7EC6" w:rsidRPr="001D1552" w:rsidRDefault="00CB7EC6" w:rsidP="00BB334F">
      <w:pPr>
        <w:pStyle w:val="Akapitzlist"/>
        <w:spacing w:before="120" w:after="120" w:line="276" w:lineRule="auto"/>
        <w:ind w:left="0"/>
        <w:contextualSpacing w:val="0"/>
        <w:jc w:val="both"/>
      </w:pPr>
      <w:r w:rsidRPr="001D1552">
        <w:t>4) realizuje zajęcia opiekuńczo-wychowawcze, uwzględniając potrzeby i zainteresowania dzieci,</w:t>
      </w:r>
    </w:p>
    <w:p w:rsidR="00CB7EC6" w:rsidRPr="001D1552" w:rsidRDefault="00CB7EC6" w:rsidP="00BB334F">
      <w:pPr>
        <w:pStyle w:val="Akapitzlist"/>
        <w:spacing w:before="120" w:after="120" w:line="276" w:lineRule="auto"/>
        <w:ind w:left="0"/>
        <w:contextualSpacing w:val="0"/>
        <w:jc w:val="both"/>
      </w:pPr>
      <w:r w:rsidRPr="001D1552">
        <w:t>5) współpracuje z instytucjami świadczącymi pomoc psychologiczno-pedagogiczną i innymi specjalistycznymi,</w:t>
      </w:r>
    </w:p>
    <w:p w:rsidR="00CB7EC6" w:rsidRPr="001D1552" w:rsidRDefault="00CB7EC6" w:rsidP="00BB334F">
      <w:pPr>
        <w:pStyle w:val="Akapitzlist"/>
        <w:spacing w:before="120" w:after="120" w:line="276" w:lineRule="auto"/>
        <w:ind w:left="0"/>
        <w:contextualSpacing w:val="0"/>
        <w:jc w:val="both"/>
      </w:pPr>
      <w:r w:rsidRPr="001D1552">
        <w:t>6) współpracuje z rodzicami dzieci,</w:t>
      </w:r>
    </w:p>
    <w:p w:rsidR="00CB7EC6" w:rsidRPr="001D1552" w:rsidRDefault="00CB7EC6" w:rsidP="00BB334F">
      <w:pPr>
        <w:pStyle w:val="Akapitzlist"/>
        <w:spacing w:before="120" w:after="120" w:line="276" w:lineRule="auto"/>
        <w:ind w:left="0"/>
        <w:contextualSpacing w:val="0"/>
        <w:jc w:val="both"/>
      </w:pPr>
      <w:r w:rsidRPr="001D1552">
        <w:t>7) udziela i organizuje pomoc psychologiczno-pedagogiczną.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Do zadań nauczyciela szkoły należy: </w:t>
      </w:r>
    </w:p>
    <w:p w:rsidR="00CB7EC6" w:rsidRPr="001D1552" w:rsidRDefault="00BD3252" w:rsidP="00BB334F">
      <w:pPr>
        <w:spacing w:before="120" w:after="120"/>
        <w:jc w:val="both"/>
        <w:rPr>
          <w:rFonts w:eastAsia="Times New Roman"/>
          <w:szCs w:val="24"/>
          <w:lang w:eastAsia="pl-PL"/>
        </w:rPr>
      </w:pPr>
      <w:r w:rsidRPr="001D1552">
        <w:rPr>
          <w:rFonts w:eastAsia="Times New Roman"/>
          <w:szCs w:val="24"/>
          <w:lang w:eastAsia="pl-PL"/>
        </w:rPr>
        <w:t>1) realizować Program Wychowawczo-P</w:t>
      </w:r>
      <w:r w:rsidR="00CB7EC6" w:rsidRPr="001D1552">
        <w:rPr>
          <w:rFonts w:eastAsia="Times New Roman"/>
          <w:szCs w:val="24"/>
          <w:lang w:eastAsia="pl-PL"/>
        </w:rPr>
        <w:t>rofilaktyczny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efektywnie realizować przyjęty program nauczania,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właściwie organizować proces nauczania,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oceniać uczniów zgodnie z obowiązującymi przepisami i przedmiotowym</w:t>
      </w:r>
      <w:r w:rsidR="000C2CE2" w:rsidRPr="001D1552">
        <w:rPr>
          <w:rFonts w:eastAsia="Times New Roman"/>
          <w:szCs w:val="24"/>
          <w:lang w:eastAsia="pl-PL"/>
        </w:rPr>
        <w:t>i zasadami</w:t>
      </w:r>
      <w:r w:rsidRPr="001D1552">
        <w:rPr>
          <w:rFonts w:eastAsia="Times New Roman"/>
          <w:szCs w:val="24"/>
          <w:lang w:eastAsia="pl-PL"/>
        </w:rPr>
        <w:t xml:space="preserve"> oceniania,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dokonywać systematycznej ewaluacji swojej pracy,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zapewnić bezpieczeństwo uczniom w czasie lekcji, przerw i zajęć pozalekcyjnych oraz wszelkiego typu wyjść, wycieczek, przestrzegać przepisów bhp i zarządzeń dyrektora szkoły w tym zakresie,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kontrolować obecności uczniów na wszystkich zajęciach i niezwłocznie informować wychowawcę klasy o niezapowiedzianej nieobecności,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8) w miarę możliwości zapobiegać niepowodzeniom szkolnym uczniów,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9) indywidualizować proces nauczania,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10) wspierać każdego ucznia w jego rozwoju,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11) troszczyć się o powierzone mu pomoce dydaktyczne i majątek szkoły,</w:t>
      </w:r>
    </w:p>
    <w:p w:rsidR="00CE6022" w:rsidRPr="001D1552" w:rsidRDefault="00CE6022" w:rsidP="00BB334F">
      <w:pPr>
        <w:spacing w:before="120" w:after="120"/>
        <w:jc w:val="both"/>
        <w:rPr>
          <w:rFonts w:eastAsia="Times New Roman"/>
          <w:szCs w:val="24"/>
          <w:lang w:eastAsia="pl-PL"/>
        </w:rPr>
      </w:pPr>
    </w:p>
    <w:p w:rsidR="00CB7EC6" w:rsidRPr="001D1552" w:rsidRDefault="00CB7EC6" w:rsidP="002C231D">
      <w:pPr>
        <w:spacing w:before="120" w:after="120"/>
        <w:jc w:val="center"/>
        <w:rPr>
          <w:rFonts w:eastAsia="Times New Roman"/>
          <w:szCs w:val="24"/>
          <w:lang w:eastAsia="pl-PL"/>
        </w:rPr>
      </w:pPr>
      <w:r w:rsidRPr="001D1552">
        <w:rPr>
          <w:rFonts w:eastAsia="Times New Roman"/>
          <w:szCs w:val="24"/>
          <w:lang w:eastAsia="pl-PL"/>
        </w:rPr>
        <w:t xml:space="preserve">§ </w:t>
      </w:r>
      <w:r w:rsidR="00BC4217">
        <w:rPr>
          <w:rFonts w:eastAsia="Times New Roman"/>
          <w:szCs w:val="24"/>
          <w:lang w:eastAsia="pl-PL"/>
        </w:rPr>
        <w:t>39</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Do zadań pedagoga i psychologa należy pomoc wychowawcom klas, a w szczególności: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rozpoznawanie indywidualnych potrzeb uczniów oraz analizowanie przyczyn niepowodzeń szkolnych,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określanie form i sposobów udzielania uczniom, w tym uczniom z wybitnymi uzdolnieniami, pomocy psychologiczno-pedagogicznej, odpowiednio do rozpoznanych potrzeb,</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3) organizowanie i prowadzenie różnych form pomocy psychologiczno-pedagogicznej dla uczniów, rodziców i nauczycieli,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podejmowanie działań wychowawczych i profilaktycznych wynikających z programu wychowawczo-profilaktycznego szkoły w stosunku do uczniów, z udziałem rodziców i nauczycieli,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wspieranie działań wychowawczych i opiekuńczych nauczycieli, wynikających z programu wychowawczo-profilaktycznego,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planowanie i koordynowanie zadań realizowanych przez szkołę na rzecz uczniów, rodziców i nauczycieli w zakresie wyboru przez uczniów kierunku kształcenia,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działanie na rzecz zorganizowania opieki i pomocy materialnej uczniom znajdującym się w trudnej sytuacji życiowej,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8) udzielanie różnych form pomocy psychologicznej i pedagogicznej uczniom realizującym indywidualny program lub tok nauki,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9) współdziałanie w opracowaniu programu wychowawczo-profilaktycznego szkoły i jego ewaluacji,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10) wspieranie działań wychowawczych i profilaktycznych nauczycieli, wynikających z programu wychowawczo-profilaktycznego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11) organizowanie różnych form terapii uczniom niedostosowanym społecznie,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12) współdziałanie z Poradnią Psychologiczno-Pedagogiczną w </w:t>
      </w:r>
      <w:r w:rsidR="00CE6022" w:rsidRPr="001D1552">
        <w:rPr>
          <w:rFonts w:eastAsia="Times New Roman"/>
          <w:szCs w:val="24"/>
          <w:lang w:eastAsia="pl-PL"/>
        </w:rPr>
        <w:t xml:space="preserve">Złotoryi </w:t>
      </w:r>
      <w:r w:rsidRPr="001D1552">
        <w:rPr>
          <w:rFonts w:eastAsia="Times New Roman"/>
          <w:szCs w:val="24"/>
          <w:lang w:eastAsia="pl-PL"/>
        </w:rPr>
        <w:t>i poradniami specjalistycznymi, kierując do nich wszystkich potrzebujących,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13) współdziałanie z instytucjami, organizacjami i stowarzyszeniami opiekuńczo-wychowawczymi,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Do zadań logopedy należy w szczególności: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przeprowadzenie badań wstępnych, w celu ustalenia stanu mowy uczniów, w tym mowy głośnej i pisma,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diagnozowanie logopedyczne oraz – odpowiednio do jego wyników – organizowanie pomocy logopedycznej,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prowadzenie terapii logopedycznej indywidualnej i w grupach dzieci, u których stwierdzono nieprawidłowości w rozwoju mowy głośnej i pisma,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organizowanie pomocy logopedycznej dla dzieci z trudnościami w czytaniu i pisaniu, przy ścisłej współpracy z pedagogami i nauczycielami prowadzącymi zajęcia korekcyjno-kompensacyjne,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organizowanie i prowadzenie różnych form pomocy psychologiczno-pedagogicznej dla uczniów, rodziców i nauczycieli,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podejmowanie działań profilaktycznych zapobiegających powstawaniu zaburzeń komunikacji językowej, w tym współpraca z najbliższym środowiskiem ucznia,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7) współdziałanie w opracowaniu programu wychowawczo-profilaktycznego szkoły i jego ewaluacji,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8) wspieranie działań wychowawczych i profilaktycznych nauczycieli, wynikających z programu wychowawczo-profilaktycznego szkoły,</w:t>
      </w:r>
    </w:p>
    <w:p w:rsidR="00CB7EC6" w:rsidRPr="001D1552" w:rsidRDefault="00CB7EC6" w:rsidP="00BB334F">
      <w:pPr>
        <w:spacing w:before="120" w:after="120"/>
        <w:jc w:val="both"/>
        <w:rPr>
          <w:szCs w:val="24"/>
        </w:rPr>
      </w:pPr>
      <w:r w:rsidRPr="001D1552">
        <w:rPr>
          <w:szCs w:val="24"/>
        </w:rPr>
        <w:t>3. Do zadań pedagoga specjalnego zatrudnionego w szkole, w tym w zakresie pomocy psychologiczno-pedagogicznej, należy w szczególności:</w:t>
      </w:r>
    </w:p>
    <w:p w:rsidR="00CB7EC6" w:rsidRPr="001D1552" w:rsidRDefault="00CB7EC6" w:rsidP="00BB334F">
      <w:pPr>
        <w:spacing w:before="120" w:after="120"/>
        <w:jc w:val="both"/>
        <w:rPr>
          <w:szCs w:val="24"/>
        </w:rPr>
      </w:pPr>
      <w:r w:rsidRPr="001D1552">
        <w:rPr>
          <w:szCs w:val="24"/>
        </w:rPr>
        <w:t>1) współpraca z nauczycielami lub innymi specjalistami, rodzicami oraz dziećmi w:</w:t>
      </w:r>
    </w:p>
    <w:p w:rsidR="00CB7EC6" w:rsidRPr="001D1552" w:rsidRDefault="00CB7EC6" w:rsidP="00BB334F">
      <w:pPr>
        <w:spacing w:before="120" w:after="120"/>
        <w:jc w:val="both"/>
        <w:rPr>
          <w:szCs w:val="24"/>
        </w:rPr>
      </w:pPr>
      <w:r w:rsidRPr="001D1552">
        <w:rPr>
          <w:szCs w:val="24"/>
        </w:rPr>
        <w:t>a) rekomendowaniu dyrektorowi szkoły do realizacji działań w zakresie zapewnienia aktywnego i pełnego uczestnictwa uczniów w życiu szkoły oraz dostępności osobom ze szczególnymi potrzebami,</w:t>
      </w:r>
    </w:p>
    <w:p w:rsidR="00CB7EC6" w:rsidRPr="001D1552" w:rsidRDefault="00CB7EC6" w:rsidP="00BB334F">
      <w:pPr>
        <w:spacing w:before="120" w:after="120"/>
        <w:jc w:val="both"/>
        <w:rPr>
          <w:szCs w:val="24"/>
        </w:rPr>
      </w:pPr>
      <w:r w:rsidRPr="001D1552">
        <w:rPr>
          <w:szCs w:val="24"/>
        </w:rPr>
        <w:t>b) prowadzeniu badań i działań diagnostycznych związanych z rozpoznawaniem indywidualnych potrzeb rozwojowych i edukacyjnych oraz możliwości psychofizycznych uczniów w celu określenia mocnych stron, predyspozycji, zainteresowań i uzdolnień dzieci oraz przyczyn niepowodzeń edukacyjnych lub trudności w funkcjonowaniu dzieci, w tym barier i ograniczeń utrudniających funkcjonowanie ucznia i jego uczestnictwo w życiu szkoły,</w:t>
      </w:r>
    </w:p>
    <w:p w:rsidR="00CB7EC6" w:rsidRPr="001D1552" w:rsidRDefault="00CB7EC6" w:rsidP="00BB334F">
      <w:pPr>
        <w:spacing w:before="120" w:after="120"/>
        <w:jc w:val="both"/>
        <w:rPr>
          <w:szCs w:val="24"/>
        </w:rPr>
      </w:pPr>
      <w:r w:rsidRPr="001D1552">
        <w:rPr>
          <w:szCs w:val="24"/>
        </w:rPr>
        <w:t>c) rozwiązywaniu problemów dydaktycznych i wychowawczych uczniów,</w:t>
      </w:r>
    </w:p>
    <w:p w:rsidR="00CB7EC6" w:rsidRPr="001D1552" w:rsidRDefault="00CB7EC6" w:rsidP="00BB334F">
      <w:pPr>
        <w:spacing w:before="120" w:after="120"/>
        <w:jc w:val="both"/>
        <w:rPr>
          <w:szCs w:val="24"/>
        </w:rPr>
      </w:pPr>
      <w:r w:rsidRPr="001D1552">
        <w:rPr>
          <w:szCs w:val="24"/>
        </w:rPr>
        <w:t>d) określaniu niezbędnych do nauki warunków, sprzętu specjalistycznego i środków dydaktycznych, w tym wykorzystujących technologie informacyjno-komunikacyjne, odpowiednich ze względu na indywidualne potrzeby rozwojowe i edukacyjne oraz możliwości psychofizyczne dzieci;</w:t>
      </w:r>
    </w:p>
    <w:p w:rsidR="00CB7EC6" w:rsidRPr="001D1552" w:rsidRDefault="00CB7EC6" w:rsidP="00BB334F">
      <w:pPr>
        <w:spacing w:before="120" w:after="120"/>
        <w:jc w:val="both"/>
        <w:rPr>
          <w:szCs w:val="24"/>
        </w:rPr>
      </w:pPr>
      <w:r w:rsidRPr="001D1552">
        <w:rPr>
          <w:szCs w:val="24"/>
        </w:rPr>
        <w:t>2) współpraca z zespołem w zakresie opracowania i realizacji indywidualnego programu edukacyjno-terapeutycznego ucznia posiadającego orzeczenie o potrzebie kształcenia specjalnego, w tym zapewnienia mu pomocy psychologiczno-pedagogicznej;</w:t>
      </w:r>
    </w:p>
    <w:p w:rsidR="00CB7EC6" w:rsidRPr="001D1552" w:rsidRDefault="00CB7EC6" w:rsidP="00BB334F">
      <w:pPr>
        <w:spacing w:before="120" w:after="120"/>
        <w:jc w:val="both"/>
        <w:rPr>
          <w:szCs w:val="24"/>
        </w:rPr>
      </w:pPr>
      <w:r w:rsidRPr="001D1552">
        <w:rPr>
          <w:szCs w:val="24"/>
        </w:rPr>
        <w:t>3) wspieranie nauczycieli i innych specjalistów w:</w:t>
      </w:r>
    </w:p>
    <w:p w:rsidR="00CB7EC6" w:rsidRPr="001D1552" w:rsidRDefault="00CB7EC6" w:rsidP="00BB334F">
      <w:pPr>
        <w:spacing w:before="120" w:after="120"/>
        <w:jc w:val="both"/>
        <w:rPr>
          <w:szCs w:val="24"/>
        </w:rPr>
      </w:pPr>
      <w:r w:rsidRPr="001D1552">
        <w:rPr>
          <w:szCs w:val="24"/>
        </w:rPr>
        <w:t>a) rozpoznawaniu przyczyn niepowodzeń edukacyjnych dzieci lub trudności w ich funkcjonowaniu, w tym barier i ograniczeń utrudniających funkcjonowanie ucznia i jego uczestnictwo w życiu szkoły,</w:t>
      </w:r>
    </w:p>
    <w:p w:rsidR="00CB7EC6" w:rsidRPr="001D1552" w:rsidRDefault="00CB7EC6" w:rsidP="00BB334F">
      <w:pPr>
        <w:spacing w:before="120" w:after="120"/>
        <w:jc w:val="both"/>
        <w:rPr>
          <w:szCs w:val="24"/>
        </w:rPr>
      </w:pPr>
      <w:r w:rsidRPr="001D1552">
        <w:rPr>
          <w:szCs w:val="24"/>
        </w:rPr>
        <w:t>b) udzielaniu pomocy psychologiczno-pedagogicznej w bezpośredniej pracy z dzieckiem,</w:t>
      </w:r>
    </w:p>
    <w:p w:rsidR="00CB7EC6" w:rsidRPr="001D1552" w:rsidRDefault="00CB7EC6" w:rsidP="00BB334F">
      <w:pPr>
        <w:spacing w:before="120" w:after="120"/>
        <w:jc w:val="both"/>
        <w:rPr>
          <w:szCs w:val="24"/>
        </w:rPr>
      </w:pPr>
      <w:r w:rsidRPr="001D1552">
        <w:rPr>
          <w:szCs w:val="24"/>
        </w:rPr>
        <w:t>c) dostosowaniu sposobów i metod pracy do indywidualnych potrzeb rozwojowych i edukacyjnych ucznia oraz jego możliwości psychofizycznych,</w:t>
      </w:r>
    </w:p>
    <w:p w:rsidR="00CB7EC6" w:rsidRPr="001D1552" w:rsidRDefault="00CB7EC6" w:rsidP="00BB334F">
      <w:pPr>
        <w:spacing w:before="120" w:after="120"/>
        <w:jc w:val="both"/>
        <w:rPr>
          <w:szCs w:val="24"/>
        </w:rPr>
      </w:pPr>
      <w:r w:rsidRPr="001D1552">
        <w:rPr>
          <w:szCs w:val="24"/>
        </w:rPr>
        <w:t>d) doborze metod, form kształcenia i środków dydaktycznych do potrzeb dzieci;</w:t>
      </w:r>
    </w:p>
    <w:p w:rsidR="00CB7EC6" w:rsidRPr="001D1552" w:rsidRDefault="00CB7EC6" w:rsidP="00BB334F">
      <w:pPr>
        <w:spacing w:before="120" w:after="120"/>
        <w:jc w:val="both"/>
        <w:rPr>
          <w:szCs w:val="24"/>
        </w:rPr>
      </w:pPr>
      <w:r w:rsidRPr="001D1552">
        <w:rPr>
          <w:szCs w:val="24"/>
        </w:rPr>
        <w:t>4) udzielanie pomocy psychologiczno-pedagogicznej uczniom, ich rodzicom i nauczycielom;</w:t>
      </w:r>
    </w:p>
    <w:p w:rsidR="00CB7EC6" w:rsidRPr="001D1552" w:rsidRDefault="00CB7EC6" w:rsidP="00BB334F">
      <w:pPr>
        <w:spacing w:before="120" w:after="120"/>
        <w:jc w:val="both"/>
        <w:rPr>
          <w:szCs w:val="24"/>
        </w:rPr>
      </w:pPr>
      <w:r w:rsidRPr="001D1552">
        <w:rPr>
          <w:szCs w:val="24"/>
        </w:rPr>
        <w:t>5) współpraca w zakresie pomocy psychologiczno-pedagogicznej, w zależności od potrzeb, z innymi podmiotami funkcjonującymi na tym polu;</w:t>
      </w:r>
    </w:p>
    <w:p w:rsidR="00CB7EC6" w:rsidRPr="001D1552" w:rsidRDefault="00CB7EC6" w:rsidP="00BB334F">
      <w:pPr>
        <w:spacing w:before="120" w:after="120"/>
        <w:jc w:val="both"/>
        <w:rPr>
          <w:szCs w:val="24"/>
        </w:rPr>
      </w:pPr>
      <w:r w:rsidRPr="001D1552">
        <w:rPr>
          <w:szCs w:val="24"/>
        </w:rPr>
        <w:t>6) przedstawianie radzie pedagogicznej propozycji w zakresie doskonalenia zawodowego nauczycieli szkoły w zakresie zadań określonych dla pedagoga specjalnego.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4. Do zadań terapeuty pedagogicznego należy w szczególności: </w:t>
      </w:r>
    </w:p>
    <w:p w:rsidR="00CB7EC6" w:rsidRPr="001D1552" w:rsidRDefault="00CB7EC6" w:rsidP="00BB334F">
      <w:pPr>
        <w:shd w:val="clear" w:color="auto" w:fill="FFFFFF"/>
        <w:spacing w:before="120" w:after="120"/>
        <w:jc w:val="both"/>
        <w:rPr>
          <w:rFonts w:eastAsia="Times New Roman"/>
          <w:szCs w:val="24"/>
          <w:lang w:eastAsia="pl-PL"/>
        </w:rPr>
      </w:pPr>
      <w:r w:rsidRPr="001D1552">
        <w:rPr>
          <w:rFonts w:eastAsia="Times New Roman"/>
          <w:szCs w:val="24"/>
          <w:lang w:eastAsia="pl-PL"/>
        </w:rPr>
        <w:t>1) prowadzenie badań diagnostycznych uczniów z zaburzeniami i odchyleniami rozwojowymi lub specyficznymi trudnościami w uczeniu się w celu rozpoznawania trudności oraz monitorowania efektów oddziaływań terapeutycznych;</w:t>
      </w:r>
    </w:p>
    <w:p w:rsidR="00CB7EC6" w:rsidRPr="001D1552" w:rsidRDefault="00CB7EC6" w:rsidP="00BB334F">
      <w:pPr>
        <w:shd w:val="clear" w:color="auto" w:fill="FFFFFF"/>
        <w:spacing w:before="120" w:after="120"/>
        <w:jc w:val="both"/>
        <w:rPr>
          <w:rFonts w:eastAsia="Times New Roman"/>
          <w:szCs w:val="24"/>
          <w:lang w:eastAsia="pl-PL"/>
        </w:rPr>
      </w:pPr>
      <w:r w:rsidRPr="001D1552">
        <w:rPr>
          <w:rFonts w:eastAsia="Times New Roman"/>
          <w:szCs w:val="24"/>
          <w:lang w:eastAsia="pl-PL"/>
        </w:rPr>
        <w:t>2) rozpoznawanie przyczyn utrudniających uczniom aktywne i pełne uczestnictwo w życiu szkoły;</w:t>
      </w:r>
    </w:p>
    <w:p w:rsidR="00CB7EC6" w:rsidRPr="001D1552" w:rsidRDefault="00CB7EC6" w:rsidP="00BB334F">
      <w:pPr>
        <w:shd w:val="clear" w:color="auto" w:fill="FFFFFF"/>
        <w:spacing w:before="120" w:after="120"/>
        <w:jc w:val="both"/>
        <w:rPr>
          <w:rFonts w:eastAsia="Times New Roman"/>
          <w:szCs w:val="24"/>
          <w:lang w:eastAsia="pl-PL"/>
        </w:rPr>
      </w:pPr>
      <w:r w:rsidRPr="001D1552">
        <w:rPr>
          <w:rFonts w:eastAsia="Times New Roman"/>
          <w:szCs w:val="24"/>
          <w:lang w:eastAsia="pl-PL"/>
        </w:rPr>
        <w:t>3) prowadzenie zajęć korekcyjno-kompensacyjnych oraz innych zajęć o charakterze terapeutycznym;</w:t>
      </w:r>
    </w:p>
    <w:p w:rsidR="00CB7EC6" w:rsidRPr="001D1552" w:rsidRDefault="00CB7EC6" w:rsidP="00BB334F">
      <w:pPr>
        <w:shd w:val="clear" w:color="auto" w:fill="FFFFFF"/>
        <w:spacing w:before="120" w:after="120"/>
        <w:jc w:val="both"/>
        <w:rPr>
          <w:rFonts w:eastAsia="Times New Roman"/>
          <w:szCs w:val="24"/>
          <w:lang w:eastAsia="pl-PL"/>
        </w:rPr>
      </w:pPr>
      <w:r w:rsidRPr="001D1552">
        <w:rPr>
          <w:rFonts w:eastAsia="Times New Roman"/>
          <w:szCs w:val="24"/>
          <w:lang w:eastAsia="pl-PL"/>
        </w:rPr>
        <w:t>4) podejmowanie działań profilaktycznych zapobiegających niepowodzeniom edukacyjnym uczniów, we współpracy z rodzicami uczniów;</w:t>
      </w:r>
    </w:p>
    <w:p w:rsidR="00CB7EC6" w:rsidRPr="001D1552" w:rsidRDefault="00CB7EC6" w:rsidP="00BB334F">
      <w:pPr>
        <w:shd w:val="clear" w:color="auto" w:fill="FFFFFF"/>
        <w:spacing w:before="120" w:after="120"/>
        <w:jc w:val="both"/>
        <w:rPr>
          <w:rFonts w:eastAsia="Times New Roman"/>
          <w:szCs w:val="24"/>
          <w:lang w:eastAsia="pl-PL"/>
        </w:rPr>
      </w:pPr>
      <w:r w:rsidRPr="001D1552">
        <w:rPr>
          <w:rFonts w:eastAsia="Times New Roman"/>
          <w:szCs w:val="24"/>
          <w:lang w:eastAsia="pl-PL"/>
        </w:rPr>
        <w:t>5) wspieranie nauczycieli i innych specjalistów w:</w:t>
      </w:r>
    </w:p>
    <w:p w:rsidR="00CB7EC6" w:rsidRPr="001D1552" w:rsidRDefault="00CB7EC6" w:rsidP="00BB334F">
      <w:pPr>
        <w:shd w:val="clear" w:color="auto" w:fill="FFFFFF"/>
        <w:spacing w:before="120" w:after="120"/>
        <w:jc w:val="both"/>
        <w:rPr>
          <w:rFonts w:eastAsia="Times New Roman"/>
          <w:szCs w:val="24"/>
          <w:lang w:eastAsia="pl-PL"/>
        </w:rPr>
      </w:pPr>
      <w:r w:rsidRPr="001D1552">
        <w:rPr>
          <w:rFonts w:eastAsia="Times New Roman"/>
          <w:szCs w:val="24"/>
          <w:lang w:eastAsia="pl-PL"/>
        </w:rPr>
        <w:t>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CB7EC6" w:rsidRPr="001D1552" w:rsidRDefault="00CB7EC6" w:rsidP="00BB334F">
      <w:pPr>
        <w:shd w:val="clear" w:color="auto" w:fill="FFFFFF"/>
        <w:spacing w:before="120" w:after="120"/>
        <w:jc w:val="both"/>
        <w:rPr>
          <w:rFonts w:eastAsia="Times New Roman"/>
          <w:szCs w:val="24"/>
          <w:lang w:eastAsia="pl-PL"/>
        </w:rPr>
      </w:pPr>
      <w:r w:rsidRPr="001D1552">
        <w:rPr>
          <w:rFonts w:eastAsia="Times New Roman"/>
          <w:szCs w:val="24"/>
          <w:lang w:eastAsia="pl-PL"/>
        </w:rPr>
        <w:t>b) udzielaniu pomocy psychologiczno-pedagogicznej.</w:t>
      </w:r>
    </w:p>
    <w:p w:rsidR="00CB7EC6" w:rsidRPr="001D1552" w:rsidRDefault="00CB7EC6" w:rsidP="00BB334F">
      <w:pPr>
        <w:spacing w:before="120" w:after="120"/>
        <w:jc w:val="both"/>
        <w:rPr>
          <w:rFonts w:eastAsia="Times New Roman"/>
          <w:szCs w:val="24"/>
          <w:lang w:eastAsia="pl-PL"/>
        </w:rPr>
      </w:pP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5. Do zadań doradcy zawodowego należy w szczególności: </w:t>
      </w:r>
    </w:p>
    <w:p w:rsidR="00CB7EC6" w:rsidRPr="001D1552" w:rsidRDefault="00CB7EC6" w:rsidP="00BB334F">
      <w:pPr>
        <w:shd w:val="clear" w:color="auto" w:fill="FFFFFF"/>
        <w:spacing w:before="120" w:after="120"/>
        <w:jc w:val="both"/>
        <w:rPr>
          <w:rFonts w:eastAsia="Times New Roman"/>
          <w:szCs w:val="24"/>
          <w:lang w:eastAsia="pl-PL"/>
        </w:rPr>
      </w:pPr>
      <w:r w:rsidRPr="001D1552">
        <w:rPr>
          <w:rFonts w:eastAsia="Times New Roman"/>
          <w:szCs w:val="24"/>
          <w:lang w:eastAsia="pl-PL"/>
        </w:rPr>
        <w:t>1) prowadzenie zajęć związanych z wyborem kierunku kształcenia i zawodu z uwzględnieniem rozpoznanych mocnych stron, predyspozycji, zainteresowań i uzdolnień uczniów;</w:t>
      </w:r>
    </w:p>
    <w:p w:rsidR="00CB7EC6" w:rsidRPr="001D1552" w:rsidRDefault="00CB7EC6" w:rsidP="00BB334F">
      <w:pPr>
        <w:shd w:val="clear" w:color="auto" w:fill="FFFFFF"/>
        <w:spacing w:before="120" w:after="120"/>
        <w:jc w:val="both"/>
        <w:rPr>
          <w:rFonts w:eastAsia="Times New Roman"/>
          <w:szCs w:val="24"/>
          <w:lang w:eastAsia="pl-PL"/>
        </w:rPr>
      </w:pPr>
      <w:r w:rsidRPr="001D1552">
        <w:rPr>
          <w:rFonts w:eastAsia="Times New Roman"/>
          <w:szCs w:val="24"/>
          <w:lang w:eastAsia="pl-PL"/>
        </w:rPr>
        <w:t>2) współpraca z innymi nauczycielami w tworzeniu i zapewnieniu ciągłości działań w zakresie zajęć związanych z wyborem kierunku kształcenia i zawodu;</w:t>
      </w:r>
    </w:p>
    <w:p w:rsidR="00CB7EC6" w:rsidRPr="001D1552" w:rsidRDefault="00CB7EC6" w:rsidP="00BB334F">
      <w:pPr>
        <w:shd w:val="clear" w:color="auto" w:fill="FFFFFF"/>
        <w:spacing w:before="120" w:after="120"/>
        <w:jc w:val="both"/>
        <w:rPr>
          <w:rFonts w:eastAsia="Times New Roman"/>
          <w:szCs w:val="24"/>
          <w:lang w:eastAsia="pl-PL"/>
        </w:rPr>
      </w:pPr>
      <w:r w:rsidRPr="001D1552">
        <w:rPr>
          <w:rFonts w:eastAsia="Times New Roman"/>
          <w:szCs w:val="24"/>
          <w:lang w:eastAsia="pl-PL"/>
        </w:rPr>
        <w:t>3) wspieranie nauczycieli, wychowawców grup wychowawczych i innych specjalistów w udzielaniu pomocy psychologiczno-pedagogicznej.</w:t>
      </w:r>
    </w:p>
    <w:p w:rsidR="00CB7EC6" w:rsidRPr="001D1552" w:rsidRDefault="00CB7EC6" w:rsidP="00BB334F">
      <w:pPr>
        <w:spacing w:before="120" w:after="120"/>
        <w:jc w:val="both"/>
        <w:rPr>
          <w:rFonts w:eastAsia="Times New Roman"/>
          <w:i/>
          <w:szCs w:val="24"/>
          <w:lang w:eastAsia="pl-PL"/>
        </w:rPr>
      </w:pPr>
    </w:p>
    <w:p w:rsidR="00CB7EC6" w:rsidRPr="001D1552" w:rsidRDefault="00BC4217" w:rsidP="002C231D">
      <w:pPr>
        <w:spacing w:before="120" w:after="120"/>
        <w:jc w:val="center"/>
        <w:rPr>
          <w:rFonts w:eastAsia="Times New Roman"/>
          <w:szCs w:val="24"/>
          <w:lang w:eastAsia="pl-PL"/>
        </w:rPr>
      </w:pPr>
      <w:r>
        <w:rPr>
          <w:rFonts w:eastAsia="Times New Roman"/>
          <w:szCs w:val="24"/>
          <w:lang w:eastAsia="pl-PL"/>
        </w:rPr>
        <w:t>§ 40</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Do zadań nauczyciela bibliotekarza należy: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udostępnianie książek i innych źródeł informacji,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tworzenie warunków do poszukiwania, porządkowania i wykorzystywania informacji z różnych źródeł oraz efektywnego posługiwania się technologią informacyjną,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rozbudzanie i rozwijanie indywidualnych zainteresowań uczniów oraz wyrabiania i pogłębiania u uczniów nawyku czytania i uczenia się,</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organizowania różnorodnych działań rozwijających wrażliwość kulturową i społeczną,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5) udzielanie informacji bibliotecznych,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poradnictwo w wyborach czytelniczych,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prowadzenie przysposobienia czytelniczo-informacyjnego,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8) inspirowanie pracy aktywu czytelniczego,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9) informowanie nauczycieli o czytelnictwie uczniów,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10) organizowanie różnych form inspiracji czytelnictwa, np. apeli, konkursów.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Nauczyciele świetlicy realizują następujące zadania: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zapewniają bezpieczeństwo dzieciom oddanym pod ich opiekę przez rodziców,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organizują pomoc w nauce i tworzą warunki do nauki własnej,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organizują pomoc koleżeńską dla uczniów posiadających problemy z nauką,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organizują gry i zabawy ruchowe oraz inne formy wychowania fizycznego,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rozwijają zainteresowania i uzdolnienia dzieci oraz stwarzają warunki dla wykazania ich zamiłowań i uzdolnień,</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kształtują nawyki i potrzebę uczestnictwa w kulturze,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upowszechniają kulturę zdrowotną i kształtują nawyki higieny, czystości oraz dbałości o zachowanie zdrowia,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8) rozwijają samodzielność, samorządność i społeczną aktywność.</w:t>
      </w:r>
    </w:p>
    <w:p w:rsidR="00CB7EC6" w:rsidRPr="001D1552" w:rsidRDefault="00CB7EC6" w:rsidP="00BB334F">
      <w:pPr>
        <w:spacing w:before="120" w:after="120"/>
        <w:jc w:val="both"/>
        <w:rPr>
          <w:rFonts w:eastAsia="Times New Roman"/>
          <w:szCs w:val="24"/>
          <w:lang w:eastAsia="pl-PL"/>
        </w:rPr>
      </w:pPr>
    </w:p>
    <w:p w:rsidR="00CB7EC6" w:rsidRPr="001D1552" w:rsidRDefault="00BC4217" w:rsidP="002C231D">
      <w:pPr>
        <w:spacing w:before="120" w:after="120"/>
        <w:jc w:val="center"/>
        <w:rPr>
          <w:rFonts w:eastAsia="Times New Roman"/>
          <w:strike/>
          <w:szCs w:val="24"/>
          <w:lang w:eastAsia="pl-PL"/>
        </w:rPr>
      </w:pPr>
      <w:r>
        <w:rPr>
          <w:rFonts w:eastAsia="Times New Roman"/>
          <w:szCs w:val="24"/>
          <w:lang w:eastAsia="pl-PL"/>
        </w:rPr>
        <w:t>§ 41</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W szkole działają zespoły wychowawcze klas, składające się z nauczycieli prowadzących zajęcia dydaktyczne w danym oddziale.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Do zadań zespołu wychowawczego klasy należy: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ustalanie zestawu programów dla danego oddziału oraz jego modyfikowanie w miarę potrzeb,</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opracowywanie planów, programów, rozkładów nauczania i strategii pracy z uczniami danego oddziału z uwzględnieniem korelacji treści edukacyjnych,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rozpatrywanie spraw wychowawczych oddziału,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opracowanie kalendarza imprez do </w:t>
      </w:r>
      <w:r w:rsidR="00CE6022" w:rsidRPr="001D1552">
        <w:rPr>
          <w:rFonts w:eastAsia="Times New Roman"/>
          <w:szCs w:val="24"/>
          <w:lang w:eastAsia="pl-PL"/>
        </w:rPr>
        <w:t>15</w:t>
      </w:r>
      <w:r w:rsidRPr="001D1552">
        <w:rPr>
          <w:rFonts w:eastAsia="Times New Roman"/>
          <w:szCs w:val="24"/>
          <w:lang w:eastAsia="pl-PL"/>
        </w:rPr>
        <w:t xml:space="preserve"> września danego roku szkolnego.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Zebrania zespołu zwołuje i prowadzi </w:t>
      </w:r>
      <w:r w:rsidR="00B0445B" w:rsidRPr="001D1552">
        <w:rPr>
          <w:rFonts w:eastAsia="Times New Roman"/>
          <w:szCs w:val="24"/>
          <w:lang w:eastAsia="pl-PL"/>
        </w:rPr>
        <w:t>pedagog w porozumieniu z wychow</w:t>
      </w:r>
      <w:r w:rsidR="009C0AD1" w:rsidRPr="001D1552">
        <w:rPr>
          <w:rFonts w:eastAsia="Times New Roman"/>
          <w:szCs w:val="24"/>
          <w:lang w:eastAsia="pl-PL"/>
        </w:rPr>
        <w:t>aw</w:t>
      </w:r>
      <w:r w:rsidR="00B0445B" w:rsidRPr="001D1552">
        <w:rPr>
          <w:rFonts w:eastAsia="Times New Roman"/>
          <w:szCs w:val="24"/>
          <w:lang w:eastAsia="pl-PL"/>
        </w:rPr>
        <w:t xml:space="preserve">cami klas </w:t>
      </w:r>
    </w:p>
    <w:p w:rsidR="00CB7EC6" w:rsidRPr="001D1552" w:rsidRDefault="00CB7EC6" w:rsidP="00BB334F">
      <w:pPr>
        <w:spacing w:before="120" w:after="120"/>
        <w:jc w:val="both"/>
        <w:rPr>
          <w:rFonts w:eastAsia="Times New Roman"/>
          <w:szCs w:val="24"/>
          <w:lang w:eastAsia="pl-PL"/>
        </w:rPr>
      </w:pPr>
    </w:p>
    <w:p w:rsidR="00CB7EC6" w:rsidRPr="001D1552" w:rsidRDefault="00BC4217" w:rsidP="002C231D">
      <w:pPr>
        <w:spacing w:before="120" w:after="120"/>
        <w:jc w:val="center"/>
        <w:rPr>
          <w:rFonts w:eastAsia="Times New Roman"/>
          <w:szCs w:val="24"/>
          <w:lang w:eastAsia="pl-PL"/>
        </w:rPr>
      </w:pPr>
      <w:r>
        <w:rPr>
          <w:rFonts w:eastAsia="Times New Roman"/>
          <w:szCs w:val="24"/>
          <w:lang w:eastAsia="pl-PL"/>
        </w:rPr>
        <w:t>§ 42</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Nauczyciele tworzą zespoły przedmiotowe lub inne zespoły problemowo-zadaniowe.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Pracą zespołu kieruje przewodniczący powołany przez dyrektora na wniosek zespołu.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3. Zadania zespołów nauczycielskich obejmują: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zorganizowanie współpracy nauczycieli dla uzgodnienia sposobów realizacji programów nauczania, korelowania treści nauczania przedmiotów pokrewnych,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wspólne opracowanie szczegółowych kryteriów oceniania ucznia oraz sposobów badania wyników nauczania,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organizowanie wewnątrzszkolnego doskonalenia zawodowego oraz doradztwa metodycznego i wsparcia dla początkujących nauczycieli,</w:t>
      </w:r>
    </w:p>
    <w:p w:rsidR="00BD3252"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współdziałanie w organizowaniu pracowni, a także uzupełnieniu ich wyposażenia.</w:t>
      </w:r>
    </w:p>
    <w:p w:rsidR="00BD3252" w:rsidRPr="001D1552" w:rsidRDefault="00BD3252" w:rsidP="00BB334F">
      <w:pPr>
        <w:spacing w:before="120" w:after="120"/>
        <w:jc w:val="both"/>
        <w:rPr>
          <w:rFonts w:eastAsia="Times New Roman"/>
          <w:szCs w:val="24"/>
          <w:lang w:eastAsia="pl-PL"/>
        </w:rPr>
      </w:pPr>
    </w:p>
    <w:p w:rsidR="00CB7EC6" w:rsidRPr="001D1552" w:rsidRDefault="00BC4217" w:rsidP="002C231D">
      <w:pPr>
        <w:spacing w:before="120" w:after="120"/>
        <w:jc w:val="center"/>
        <w:rPr>
          <w:rFonts w:eastAsia="Times New Roman"/>
          <w:szCs w:val="24"/>
          <w:lang w:eastAsia="pl-PL"/>
        </w:rPr>
      </w:pPr>
      <w:r>
        <w:rPr>
          <w:rFonts w:eastAsia="Times New Roman"/>
          <w:szCs w:val="24"/>
          <w:lang w:eastAsia="pl-PL"/>
        </w:rPr>
        <w:t>§ 43</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W szkole działa zespół wychowawczy szkoły, który powołany jest do rozwiązywania problemów wychowawczych wynikających z bieżących problemów uczniów.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W skład zespołu wchodzą: pedagog, psycholog oraz wskazani przez dyrektora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po jednym wychowawcy z każdego rocznika szkolnego,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w miarę potrzeb, inni nauczyciele.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Pracą zespołu kieruje osoba powołana przez dyrektora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Do zadań zespołu wychowawczego szkoły należy w szczególności: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rozpatrywanie szczególnie trudnych przypadków wychowawczych wśród uczniów,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ocena sytuacji wychowawczej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wskazanie głównych kierunków działań wychowawczych radzie pedagogicznej,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opracowanie programu wychowawczego szkoły i jego stała ewaluacja.</w:t>
      </w:r>
    </w:p>
    <w:p w:rsidR="00CB7EC6" w:rsidRPr="001D1552" w:rsidRDefault="00CB7EC6" w:rsidP="00BB334F">
      <w:pPr>
        <w:spacing w:before="120" w:after="120"/>
        <w:jc w:val="both"/>
        <w:rPr>
          <w:rFonts w:eastAsia="Times New Roman"/>
          <w:szCs w:val="24"/>
          <w:lang w:eastAsia="pl-PL"/>
        </w:rPr>
      </w:pPr>
    </w:p>
    <w:p w:rsidR="00CB7EC6" w:rsidRPr="002C231D" w:rsidRDefault="00CB7EC6" w:rsidP="005646C8">
      <w:pPr>
        <w:pStyle w:val="Tytu"/>
        <w:outlineLvl w:val="0"/>
        <w:rPr>
          <w:rFonts w:eastAsia="Times New Roman"/>
          <w:lang w:eastAsia="pl-PL"/>
        </w:rPr>
      </w:pPr>
      <w:bookmarkStart w:id="5" w:name="_Toc150026899"/>
      <w:r w:rsidRPr="002C231D">
        <w:rPr>
          <w:rFonts w:eastAsia="Times New Roman"/>
          <w:lang w:eastAsia="pl-PL"/>
        </w:rPr>
        <w:t>ROZDZIAŁ VI</w:t>
      </w:r>
      <w:r w:rsidR="005646C8">
        <w:rPr>
          <w:rFonts w:eastAsia="Times New Roman"/>
          <w:lang w:eastAsia="pl-PL"/>
        </w:rPr>
        <w:t xml:space="preserve"> </w:t>
      </w:r>
      <w:r w:rsidR="005646C8">
        <w:rPr>
          <w:rFonts w:eastAsia="Times New Roman"/>
          <w:lang w:eastAsia="pl-PL"/>
        </w:rPr>
        <w:br/>
      </w:r>
      <w:r w:rsidR="005646C8" w:rsidRPr="002C231D">
        <w:rPr>
          <w:rFonts w:eastAsia="Times New Roman"/>
          <w:lang w:eastAsia="pl-PL"/>
        </w:rPr>
        <w:t>Organizacja i formy współdziałania szkoły z rodzicami</w:t>
      </w:r>
      <w:bookmarkEnd w:id="5"/>
    </w:p>
    <w:p w:rsidR="00CB7EC6" w:rsidRPr="001D1552" w:rsidRDefault="00CB7EC6" w:rsidP="00BB334F">
      <w:pPr>
        <w:spacing w:before="120" w:after="120"/>
        <w:jc w:val="both"/>
        <w:rPr>
          <w:rFonts w:eastAsia="Times New Roman"/>
          <w:szCs w:val="24"/>
          <w:lang w:eastAsia="pl-PL"/>
        </w:rPr>
      </w:pPr>
    </w:p>
    <w:p w:rsidR="00CB7EC6" w:rsidRPr="001D1552" w:rsidRDefault="00BC4217" w:rsidP="002C231D">
      <w:pPr>
        <w:spacing w:before="120" w:after="120"/>
        <w:jc w:val="center"/>
        <w:rPr>
          <w:rFonts w:eastAsia="Times New Roman"/>
          <w:szCs w:val="24"/>
          <w:lang w:eastAsia="pl-PL"/>
        </w:rPr>
      </w:pPr>
      <w:r>
        <w:rPr>
          <w:rFonts w:eastAsia="Times New Roman"/>
          <w:szCs w:val="24"/>
          <w:lang w:eastAsia="pl-PL"/>
        </w:rPr>
        <w:t>§ 44</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Rodzice mają prawo do wychowania swoich dzieci, a szkoła ma wspomagać wychowawczą rolę rodziny.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Rodzice mają prawo do zapewnienia dzieciom wychowania, nauczania moralnego i religijnego zgodnie z własnymi przekonaniami.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3. Rodzice są obowiązani do: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dopełnienia czynności związanych ze zgłoszeniem dziecka do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zapewnienia regularnego uczęszczania dziecka na zajęcia szkolne,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zapewnienia dziecku warunków umożliwiających przygotowanie się do zajęć szkolnych,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zapewnienia dziecku uczęszczającemu do oddziału przedszkolnego i pierwszego etapu edukacyjnego opieki w drodze do szkoły i w czasie jego powrotu,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pisemnego poinformowania nauczyciela o osobach mających prawo odbierania dziecka ze szkoły,</w:t>
      </w:r>
      <w:r w:rsidR="009C0AD1" w:rsidRPr="001D1552">
        <w:rPr>
          <w:rFonts w:eastAsia="Times New Roman"/>
          <w:szCs w:val="24"/>
          <w:lang w:eastAsia="pl-PL"/>
        </w:rPr>
        <w:t xml:space="preserve"> ze świetlicy szkolnej.</w:t>
      </w:r>
    </w:p>
    <w:p w:rsidR="00CB7EC6" w:rsidRPr="001D1552" w:rsidRDefault="00CB7EC6" w:rsidP="00BB334F">
      <w:pPr>
        <w:spacing w:before="120" w:after="120"/>
        <w:jc w:val="both"/>
        <w:rPr>
          <w:rFonts w:eastAsia="Times New Roman"/>
          <w:szCs w:val="24"/>
          <w:lang w:eastAsia="pl-PL"/>
        </w:rPr>
      </w:pPr>
    </w:p>
    <w:p w:rsidR="00CB7EC6" w:rsidRPr="001D1552" w:rsidRDefault="00BC4217" w:rsidP="002C231D">
      <w:pPr>
        <w:spacing w:before="120" w:after="120"/>
        <w:jc w:val="center"/>
        <w:rPr>
          <w:rFonts w:eastAsia="Times New Roman"/>
          <w:szCs w:val="24"/>
          <w:lang w:eastAsia="pl-PL"/>
        </w:rPr>
      </w:pPr>
      <w:r>
        <w:rPr>
          <w:rFonts w:eastAsia="Times New Roman"/>
          <w:szCs w:val="24"/>
          <w:lang w:eastAsia="pl-PL"/>
        </w:rPr>
        <w:t>§ 45</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Uczeń może być zwolniony z zajęć lekcyjnych: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na pisemną lub osobistą prośbę rodziców,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w przypadku złego samopoczucia, choroby, po uprzednim powiadomieniu rodziców i odebraniu ucznia przez rodziców lub osobę pisemnie przez nich upoważnioną.</w:t>
      </w:r>
    </w:p>
    <w:p w:rsidR="00CB7EC6" w:rsidRPr="00E23B70" w:rsidRDefault="00CB7EC6" w:rsidP="002A037E">
      <w:pPr>
        <w:spacing w:after="0" w:line="360" w:lineRule="auto"/>
        <w:rPr>
          <w:rFonts w:eastAsia="Times New Roman"/>
          <w:strike/>
          <w:szCs w:val="24"/>
          <w:lang w:eastAsia="pl-PL"/>
        </w:rPr>
      </w:pPr>
      <w:r w:rsidRPr="00E23B70">
        <w:rPr>
          <w:rFonts w:eastAsia="Times New Roman"/>
          <w:strike/>
          <w:szCs w:val="24"/>
          <w:lang w:eastAsia="pl-PL"/>
        </w:rPr>
        <w:t xml:space="preserve">2. </w:t>
      </w:r>
      <w:r w:rsidR="00A605B7" w:rsidRPr="00E23B70">
        <w:rPr>
          <w:rFonts w:eastAsia="Times New Roman"/>
          <w:strike/>
          <w:szCs w:val="24"/>
          <w:lang w:eastAsia="pl-PL"/>
        </w:rPr>
        <w:t>Zasady zwalniania uczniów z zajęć określ</w:t>
      </w:r>
      <w:r w:rsidR="00B52648" w:rsidRPr="00E23B70">
        <w:rPr>
          <w:rFonts w:eastAsia="Times New Roman"/>
          <w:strike/>
          <w:szCs w:val="24"/>
          <w:lang w:eastAsia="pl-PL"/>
        </w:rPr>
        <w:t>ają odrębne regulacje szkolne</w:t>
      </w:r>
      <w:r w:rsidR="002A037E" w:rsidRPr="00E23B70">
        <w:rPr>
          <w:rFonts w:eastAsia="Times New Roman"/>
          <w:strike/>
          <w:szCs w:val="24"/>
          <w:lang w:eastAsia="pl-PL"/>
        </w:rPr>
        <w:t xml:space="preserve"> </w:t>
      </w:r>
      <w:r w:rsidR="002A037E" w:rsidRPr="00E23B70">
        <w:rPr>
          <w:rFonts w:eastAsia="Times New Roman"/>
          <w:strike/>
          <w:color w:val="000000"/>
          <w:szCs w:val="24"/>
          <w:lang w:eastAsia="pl-PL"/>
        </w:rPr>
        <w:t>“Procedury zwalniania uczniów z lekcji przez nauczyciela” (załącznik 1) oraz “Procedura zwalniania uczniów przez rodzica” (załącznik 2) </w:t>
      </w:r>
    </w:p>
    <w:p w:rsidR="000A557F" w:rsidRPr="001D1552" w:rsidRDefault="000A557F" w:rsidP="00BB334F">
      <w:pPr>
        <w:spacing w:before="120" w:after="120"/>
        <w:jc w:val="both"/>
        <w:rPr>
          <w:rFonts w:eastAsia="Times New Roman"/>
          <w:szCs w:val="24"/>
          <w:lang w:eastAsia="pl-PL"/>
        </w:rPr>
      </w:pPr>
      <w:r w:rsidRPr="001D1552">
        <w:rPr>
          <w:rFonts w:eastAsia="Times New Roman"/>
          <w:szCs w:val="24"/>
          <w:lang w:eastAsia="pl-PL"/>
        </w:rPr>
        <w:t>Uczeń może być zwolniony z zajęć lekcyjnych:</w:t>
      </w:r>
    </w:p>
    <w:p w:rsidR="000A557F" w:rsidRPr="001D1552" w:rsidRDefault="000A557F" w:rsidP="00BB334F">
      <w:pPr>
        <w:spacing w:before="120" w:after="120"/>
        <w:jc w:val="both"/>
        <w:rPr>
          <w:rFonts w:eastAsia="Times New Roman"/>
          <w:szCs w:val="24"/>
          <w:lang w:eastAsia="pl-PL"/>
        </w:rPr>
      </w:pPr>
      <w:r w:rsidRPr="001D1552">
        <w:rPr>
          <w:rFonts w:eastAsia="Times New Roman"/>
          <w:szCs w:val="24"/>
          <w:lang w:eastAsia="pl-PL"/>
        </w:rPr>
        <w:t>1) na pisemną lub osobistą prośbę rodziców,</w:t>
      </w:r>
    </w:p>
    <w:p w:rsidR="000A557F" w:rsidRPr="001D1552" w:rsidRDefault="000A557F" w:rsidP="00BB334F">
      <w:pPr>
        <w:spacing w:before="120" w:after="120"/>
        <w:jc w:val="both"/>
        <w:rPr>
          <w:rFonts w:eastAsia="Times New Roman"/>
          <w:szCs w:val="24"/>
          <w:lang w:eastAsia="pl-PL"/>
        </w:rPr>
      </w:pPr>
      <w:r w:rsidRPr="001D1552">
        <w:rPr>
          <w:rFonts w:eastAsia="Times New Roman"/>
          <w:szCs w:val="24"/>
          <w:lang w:eastAsia="pl-PL"/>
        </w:rPr>
        <w:t>2) w przypadku złego samopoczucia, choroby, po uprzednim powiadomieniu rodziców i odebraniu ucznia przez rodziców lub osobę pisemnie przez nich upoważnioną.</w:t>
      </w:r>
    </w:p>
    <w:p w:rsidR="000A557F" w:rsidRPr="001D1552" w:rsidRDefault="000A557F" w:rsidP="00BB334F">
      <w:pPr>
        <w:spacing w:before="120" w:after="120"/>
        <w:jc w:val="both"/>
        <w:rPr>
          <w:rFonts w:eastAsia="Times New Roman"/>
          <w:szCs w:val="24"/>
          <w:lang w:eastAsia="pl-PL"/>
        </w:rPr>
      </w:pPr>
    </w:p>
    <w:p w:rsidR="00CB7EC6" w:rsidRPr="001D1552" w:rsidRDefault="00BC4217" w:rsidP="002C231D">
      <w:pPr>
        <w:spacing w:before="120" w:after="120"/>
        <w:jc w:val="center"/>
        <w:rPr>
          <w:rFonts w:eastAsia="Times New Roman"/>
          <w:szCs w:val="24"/>
          <w:lang w:eastAsia="pl-PL"/>
        </w:rPr>
      </w:pPr>
      <w:r>
        <w:rPr>
          <w:rFonts w:eastAsia="Times New Roman"/>
          <w:szCs w:val="24"/>
          <w:lang w:eastAsia="pl-PL"/>
        </w:rPr>
        <w:t>§ 46</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Dla zapewnienia warunków jak najlepszych wyników kształcenia i wychowania uczniów konieczna jest współpraca rodziców z organami szkoły. W ramach tej współpracy rodzice mają prawo do: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1) kontaktów z wychowawcą klasy i nauczycielami,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porad pedagoga szkolnego i pedagoga specjalnego oraz psychologa,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dyskrecji i poszanowania prywatności w rozwiązywaniu problemów dziecka i rodziny,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występowania z inicjatywami wzbogacającymi życie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zapoznania się na początku roku szkolnego z terminarzem stałych spotkań z nauczycielami (dyżury pedagogiczne, zebrania).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Do obowiązków rodziców należy: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wspieranie procesu nauczania i wychowania,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systematyczny kontakt z wychowawcą klasy,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współdziałanie z organami szkoły w przeciwdziałaniu przemocy, uzależnieniom, demoralizacją i innymi przejawami patologii społecznej.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Rodzice mają prawo działać w strukturach Rady Rodziców w zakresie określonym przez regulamin Rady Rodziców.</w:t>
      </w:r>
    </w:p>
    <w:p w:rsidR="00BD3252"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Rodzice mają prawo występować, wraz z uczniami, z wnioskiem do dyrektora szkoły o zmianę wychowawcy klasy. </w:t>
      </w:r>
    </w:p>
    <w:p w:rsidR="00BD3252" w:rsidRPr="001D1552" w:rsidRDefault="00BD3252" w:rsidP="00BB334F">
      <w:pPr>
        <w:spacing w:before="120" w:after="120"/>
        <w:jc w:val="both"/>
        <w:rPr>
          <w:rFonts w:eastAsia="Times New Roman"/>
          <w:szCs w:val="24"/>
          <w:lang w:eastAsia="pl-PL"/>
        </w:rPr>
      </w:pPr>
    </w:p>
    <w:p w:rsidR="00CB7EC6" w:rsidRPr="002C231D" w:rsidRDefault="00CB7EC6" w:rsidP="00AA7FD4">
      <w:pPr>
        <w:pStyle w:val="Tytu"/>
        <w:outlineLvl w:val="0"/>
        <w:rPr>
          <w:rFonts w:eastAsia="Times New Roman"/>
          <w:lang w:eastAsia="pl-PL"/>
        </w:rPr>
      </w:pPr>
      <w:bookmarkStart w:id="6" w:name="_Toc150026900"/>
      <w:r w:rsidRPr="002C231D">
        <w:rPr>
          <w:rFonts w:eastAsia="Times New Roman"/>
          <w:lang w:eastAsia="pl-PL"/>
        </w:rPr>
        <w:t>ROZDZIAŁ VII</w:t>
      </w:r>
      <w:r w:rsidR="005646C8">
        <w:rPr>
          <w:rFonts w:eastAsia="Times New Roman"/>
          <w:lang w:eastAsia="pl-PL"/>
        </w:rPr>
        <w:t xml:space="preserve"> </w:t>
      </w:r>
      <w:r w:rsidR="005646C8">
        <w:rPr>
          <w:rFonts w:eastAsia="Times New Roman"/>
          <w:lang w:eastAsia="pl-PL"/>
        </w:rPr>
        <w:br/>
      </w:r>
      <w:r w:rsidR="005646C8" w:rsidRPr="002C231D">
        <w:rPr>
          <w:rFonts w:eastAsia="Times New Roman"/>
          <w:lang w:eastAsia="pl-PL"/>
        </w:rPr>
        <w:t>Uczniowie szkoły</w:t>
      </w:r>
      <w:bookmarkEnd w:id="6"/>
    </w:p>
    <w:p w:rsidR="00CB7EC6" w:rsidRPr="001D1552" w:rsidRDefault="00CB7EC6" w:rsidP="00BB334F">
      <w:pPr>
        <w:spacing w:before="120" w:after="120"/>
        <w:jc w:val="both"/>
        <w:rPr>
          <w:rFonts w:eastAsia="Times New Roman"/>
          <w:szCs w:val="24"/>
          <w:lang w:eastAsia="pl-PL"/>
        </w:rPr>
      </w:pPr>
    </w:p>
    <w:p w:rsidR="00CB7EC6" w:rsidRPr="001D1552" w:rsidRDefault="00BC4217" w:rsidP="002C231D">
      <w:pPr>
        <w:spacing w:before="120" w:after="120"/>
        <w:jc w:val="center"/>
        <w:rPr>
          <w:rFonts w:eastAsia="Times New Roman"/>
          <w:szCs w:val="24"/>
          <w:lang w:eastAsia="pl-PL"/>
        </w:rPr>
      </w:pPr>
      <w:r>
        <w:rPr>
          <w:rFonts w:eastAsia="Times New Roman"/>
          <w:szCs w:val="24"/>
          <w:lang w:eastAsia="pl-PL"/>
        </w:rPr>
        <w:t>§ 47</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Do klasy pierwszej przyjmowane są dzieci z obwodu szkoły na podstawie zgłoszenia rodziców.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Uczniowie zamieszkali poza obwodem szkoły mogą być przyjęci do klasy pierwszej po przeprowadzeniu postępowania rekrutacyjnego, jeżeli szkoła nadal dysponuje wolnymi miejscami. </w:t>
      </w:r>
    </w:p>
    <w:p w:rsidR="00CB7EC6" w:rsidRPr="001D1552" w:rsidRDefault="00BC4217" w:rsidP="002C231D">
      <w:pPr>
        <w:spacing w:before="120" w:after="120"/>
        <w:jc w:val="center"/>
        <w:rPr>
          <w:rFonts w:eastAsia="Times New Roman"/>
          <w:szCs w:val="24"/>
          <w:lang w:eastAsia="pl-PL"/>
        </w:rPr>
      </w:pPr>
      <w:r>
        <w:rPr>
          <w:rFonts w:eastAsia="Times New Roman"/>
          <w:szCs w:val="24"/>
          <w:lang w:eastAsia="pl-PL"/>
        </w:rPr>
        <w:t>§ 48</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Uczeń zobowiązany jest do dbania o schludny wygląd zewnętrzny oraz noszenia stosownego stroju </w:t>
      </w:r>
      <w:r w:rsidRPr="002A037E">
        <w:rPr>
          <w:rFonts w:eastAsia="Times New Roman"/>
          <w:strike/>
          <w:szCs w:val="24"/>
          <w:lang w:eastAsia="pl-PL"/>
        </w:rPr>
        <w:t>w stonowanych barwach</w:t>
      </w:r>
      <w:r w:rsidRPr="001D1552">
        <w:rPr>
          <w:rFonts w:eastAsia="Times New Roman"/>
          <w:szCs w:val="24"/>
          <w:lang w:eastAsia="pl-PL"/>
        </w:rPr>
        <w:t xml:space="preserve"> (nie może mieć </w:t>
      </w:r>
      <w:r w:rsidRPr="002A037E">
        <w:rPr>
          <w:rFonts w:eastAsia="Times New Roman"/>
          <w:strike/>
          <w:szCs w:val="24"/>
          <w:lang w:eastAsia="pl-PL"/>
        </w:rPr>
        <w:t>połyskujących aplikacji</w:t>
      </w:r>
      <w:r w:rsidRPr="001D1552">
        <w:rPr>
          <w:rFonts w:eastAsia="Times New Roman"/>
          <w:szCs w:val="24"/>
          <w:lang w:eastAsia="pl-PL"/>
        </w:rPr>
        <w:t>, wulgarnych i obraźliwych nadruków itp.).</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W czasie świąt, uroczystości szkolnych i pozaszkolnych</w:t>
      </w:r>
      <w:r w:rsidR="005E74A3" w:rsidRPr="001D1552">
        <w:rPr>
          <w:rFonts w:eastAsia="Times New Roman"/>
          <w:szCs w:val="24"/>
          <w:lang w:eastAsia="pl-PL"/>
        </w:rPr>
        <w:t>, egzaminów</w:t>
      </w:r>
      <w:r w:rsidRPr="001D1552">
        <w:rPr>
          <w:rFonts w:eastAsia="Times New Roman"/>
          <w:szCs w:val="24"/>
          <w:lang w:eastAsia="pl-PL"/>
        </w:rPr>
        <w:t xml:space="preserve"> ucznia obowiązuje strój galowy</w:t>
      </w:r>
      <w:r w:rsidR="005E74A3" w:rsidRPr="001D1552">
        <w:rPr>
          <w:rFonts w:eastAsia="Times New Roman"/>
          <w:szCs w:val="24"/>
          <w:lang w:eastAsia="pl-PL"/>
        </w:rPr>
        <w:t>:</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1.</w:t>
      </w:r>
      <w:r w:rsidR="00763470">
        <w:rPr>
          <w:rFonts w:eastAsia="Times New Roman"/>
          <w:szCs w:val="24"/>
          <w:lang w:eastAsia="pl-PL"/>
        </w:rPr>
        <w:t>)</w:t>
      </w:r>
      <w:r w:rsidRPr="001D1552">
        <w:rPr>
          <w:rFonts w:eastAsia="Times New Roman"/>
          <w:szCs w:val="24"/>
          <w:lang w:eastAsia="pl-PL"/>
        </w:rPr>
        <w:t xml:space="preserve"> Podczas uroczystości wynikających z ceremoniału szkolnego, wyjść poza teren szkoły</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lastRenderedPageBreak/>
        <w:t>o charakterze reprezentacyjnym oraz imprez okolicznościowych obowiązuje ucznia strój</w:t>
      </w:r>
    </w:p>
    <w:p w:rsidR="001C2991" w:rsidRPr="001D1552" w:rsidRDefault="00004F82" w:rsidP="00BB334F">
      <w:pPr>
        <w:spacing w:before="120" w:after="120"/>
        <w:jc w:val="both"/>
        <w:rPr>
          <w:rFonts w:eastAsia="Times New Roman"/>
          <w:szCs w:val="24"/>
          <w:lang w:eastAsia="pl-PL"/>
        </w:rPr>
      </w:pPr>
      <w:r w:rsidRPr="001D1552">
        <w:rPr>
          <w:rFonts w:eastAsia="Times New Roman"/>
          <w:szCs w:val="24"/>
          <w:lang w:eastAsia="pl-PL"/>
        </w:rPr>
        <w:t>galowy bez nadruków lub aplikacji</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2.</w:t>
      </w:r>
      <w:r w:rsidR="00763470">
        <w:rPr>
          <w:rFonts w:eastAsia="Times New Roman"/>
          <w:szCs w:val="24"/>
          <w:lang w:eastAsia="pl-PL"/>
        </w:rPr>
        <w:t>)</w:t>
      </w:r>
      <w:r w:rsidRPr="001D1552">
        <w:rPr>
          <w:rFonts w:eastAsia="Times New Roman"/>
          <w:szCs w:val="24"/>
          <w:lang w:eastAsia="pl-PL"/>
        </w:rPr>
        <w:t xml:space="preserve"> Strój galowy jest także wymagany na polecenie dyrektora, wychowawcy lub Samorządu</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Uczniowskiego.</w:t>
      </w:r>
    </w:p>
    <w:p w:rsidR="001C2991" w:rsidRPr="00763470" w:rsidRDefault="001C2991" w:rsidP="00A25825">
      <w:pPr>
        <w:shd w:val="clear" w:color="auto" w:fill="FFFFFF" w:themeFill="background1"/>
        <w:spacing w:before="120" w:after="120"/>
        <w:jc w:val="both"/>
        <w:rPr>
          <w:rFonts w:eastAsia="Times New Roman"/>
          <w:b/>
          <w:szCs w:val="24"/>
          <w:lang w:eastAsia="pl-PL"/>
        </w:rPr>
      </w:pPr>
      <w:r w:rsidRPr="00763470">
        <w:rPr>
          <w:rFonts w:eastAsia="Times New Roman"/>
          <w:b/>
          <w:szCs w:val="24"/>
          <w:lang w:eastAsia="pl-PL"/>
        </w:rPr>
        <w:t>3.</w:t>
      </w:r>
      <w:r w:rsidR="00763470">
        <w:rPr>
          <w:rFonts w:eastAsia="Times New Roman"/>
          <w:b/>
          <w:szCs w:val="24"/>
          <w:lang w:eastAsia="pl-PL"/>
        </w:rPr>
        <w:t>)</w:t>
      </w:r>
      <w:r w:rsidRPr="00763470">
        <w:rPr>
          <w:rFonts w:eastAsia="Times New Roman"/>
          <w:b/>
          <w:szCs w:val="24"/>
          <w:lang w:eastAsia="pl-PL"/>
        </w:rPr>
        <w:t xml:space="preserve"> Strój galowy ucznia stanowi:</w:t>
      </w:r>
    </w:p>
    <w:p w:rsidR="001C2991" w:rsidRPr="00E23B70" w:rsidRDefault="001C2991" w:rsidP="00BB334F">
      <w:pPr>
        <w:spacing w:before="120" w:after="120"/>
        <w:jc w:val="both"/>
        <w:rPr>
          <w:rFonts w:eastAsia="Times New Roman"/>
          <w:szCs w:val="24"/>
          <w:lang w:eastAsia="pl-PL"/>
        </w:rPr>
      </w:pPr>
      <w:r w:rsidRPr="00E23B70">
        <w:rPr>
          <w:rFonts w:eastAsia="Times New Roman"/>
          <w:szCs w:val="24"/>
          <w:lang w:eastAsia="pl-PL"/>
        </w:rPr>
        <w:t>a) dla dziewcząt – granatowa/czarna spódnica</w:t>
      </w:r>
      <w:r w:rsidR="00004F82" w:rsidRPr="00E23B70">
        <w:rPr>
          <w:rFonts w:eastAsia="Times New Roman"/>
          <w:szCs w:val="24"/>
          <w:lang w:eastAsia="pl-PL"/>
        </w:rPr>
        <w:t>/sukienka</w:t>
      </w:r>
      <w:r w:rsidRPr="00E23B70">
        <w:rPr>
          <w:rFonts w:eastAsia="Times New Roman"/>
          <w:szCs w:val="24"/>
          <w:lang w:eastAsia="pl-PL"/>
        </w:rPr>
        <w:t xml:space="preserve"> lub spodnie i biała bluzka;</w:t>
      </w:r>
    </w:p>
    <w:p w:rsidR="001C2991" w:rsidRPr="00E23B70" w:rsidRDefault="001C2991" w:rsidP="00BB334F">
      <w:pPr>
        <w:spacing w:before="120" w:after="120"/>
        <w:jc w:val="both"/>
        <w:rPr>
          <w:rFonts w:eastAsia="Times New Roman"/>
          <w:szCs w:val="24"/>
          <w:lang w:eastAsia="pl-PL"/>
        </w:rPr>
      </w:pPr>
      <w:r w:rsidRPr="00E23B70">
        <w:rPr>
          <w:rFonts w:eastAsia="Times New Roman"/>
          <w:szCs w:val="24"/>
          <w:lang w:eastAsia="pl-PL"/>
        </w:rPr>
        <w:t>b) dla chłopców – granatowe/czarne spodnie i biała koszula.</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W razie potrzeby żakiet, marynarka lub sweter w czarnym, granatowym lub białym kolorze.</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4.</w:t>
      </w:r>
      <w:r w:rsidR="00763470">
        <w:rPr>
          <w:rFonts w:eastAsia="Times New Roman"/>
          <w:szCs w:val="24"/>
          <w:lang w:eastAsia="pl-PL"/>
        </w:rPr>
        <w:t>)</w:t>
      </w:r>
      <w:r w:rsidRPr="001D1552">
        <w:rPr>
          <w:rFonts w:eastAsia="Times New Roman"/>
          <w:szCs w:val="24"/>
          <w:lang w:eastAsia="pl-PL"/>
        </w:rPr>
        <w:t xml:space="preserve"> Strój galowy obowiązujący poczet sztandarowy:</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a) dziewczęta</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 biała, jednolita bluzka z krótkim lub długim rękawem,</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 jednolita,</w:t>
      </w:r>
      <w:r w:rsidR="00004F82" w:rsidRPr="001D1552">
        <w:rPr>
          <w:rFonts w:eastAsia="Times New Roman"/>
          <w:szCs w:val="24"/>
          <w:lang w:eastAsia="pl-PL"/>
        </w:rPr>
        <w:t xml:space="preserve"> granatowa lub czarna spódnica/sukienka zakrywająca uda</w:t>
      </w:r>
      <w:r w:rsidRPr="001D1552">
        <w:rPr>
          <w:rFonts w:eastAsia="Times New Roman"/>
          <w:szCs w:val="24"/>
          <w:lang w:eastAsia="pl-PL"/>
        </w:rPr>
        <w:t>,</w:t>
      </w:r>
    </w:p>
    <w:p w:rsidR="001C2991" w:rsidRPr="001D1552" w:rsidRDefault="00004F82" w:rsidP="00BB334F">
      <w:pPr>
        <w:spacing w:before="120" w:after="120"/>
        <w:jc w:val="both"/>
        <w:rPr>
          <w:rFonts w:eastAsia="Times New Roman"/>
          <w:szCs w:val="24"/>
          <w:lang w:eastAsia="pl-PL"/>
        </w:rPr>
      </w:pPr>
      <w:r w:rsidRPr="001D1552">
        <w:rPr>
          <w:rFonts w:eastAsia="Times New Roman"/>
          <w:szCs w:val="24"/>
          <w:lang w:eastAsia="pl-PL"/>
        </w:rPr>
        <w:t xml:space="preserve">- klasyczne, wizytowe </w:t>
      </w:r>
      <w:r w:rsidRPr="00462CB9">
        <w:rPr>
          <w:rFonts w:eastAsia="Times New Roman"/>
          <w:strike/>
          <w:szCs w:val="24"/>
          <w:lang w:eastAsia="pl-PL"/>
        </w:rPr>
        <w:t>lub szkolne</w:t>
      </w:r>
      <w:r w:rsidRPr="001D1552">
        <w:rPr>
          <w:rFonts w:eastAsia="Times New Roman"/>
          <w:szCs w:val="24"/>
          <w:lang w:eastAsia="pl-PL"/>
        </w:rPr>
        <w:t xml:space="preserve"> </w:t>
      </w:r>
      <w:r w:rsidR="001C2991" w:rsidRPr="001D1552">
        <w:rPr>
          <w:rFonts w:eastAsia="Times New Roman"/>
          <w:szCs w:val="24"/>
          <w:lang w:eastAsia="pl-PL"/>
        </w:rPr>
        <w:t xml:space="preserve">obuwie </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W razie potrzeby gran</w:t>
      </w:r>
      <w:r w:rsidR="006F72FD" w:rsidRPr="001D1552">
        <w:rPr>
          <w:rFonts w:eastAsia="Times New Roman"/>
          <w:szCs w:val="24"/>
          <w:lang w:eastAsia="pl-PL"/>
        </w:rPr>
        <w:t>atowy, biały lub czarny sweter</w:t>
      </w:r>
      <w:r w:rsidRPr="001D1552">
        <w:rPr>
          <w:rFonts w:eastAsia="Times New Roman"/>
          <w:szCs w:val="24"/>
          <w:lang w:eastAsia="pl-PL"/>
        </w:rPr>
        <w:t>/ żakiet.</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b) chłopcy</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 biała klasyczna koszula z długim lub krótkim rękawem,</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 granatowe lub czarne spodnie materiałowe i marynarka lub sweter (ewentualnie</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garnitur),</w:t>
      </w:r>
    </w:p>
    <w:p w:rsidR="001C2991" w:rsidRPr="001D1552" w:rsidRDefault="001C2991" w:rsidP="00BB334F">
      <w:pPr>
        <w:spacing w:before="120" w:after="120"/>
        <w:jc w:val="both"/>
        <w:rPr>
          <w:rFonts w:eastAsia="Times New Roman"/>
          <w:szCs w:val="24"/>
          <w:lang w:eastAsia="pl-PL"/>
        </w:rPr>
      </w:pPr>
      <w:r w:rsidRPr="001D1552">
        <w:rPr>
          <w:rFonts w:eastAsia="Times New Roman"/>
          <w:szCs w:val="24"/>
          <w:lang w:eastAsia="pl-PL"/>
        </w:rPr>
        <w:t>- klasyczne eleganckie</w:t>
      </w:r>
      <w:r w:rsidR="00004F82" w:rsidRPr="001D1552">
        <w:rPr>
          <w:rFonts w:eastAsia="Times New Roman"/>
          <w:szCs w:val="24"/>
          <w:lang w:eastAsia="pl-PL"/>
        </w:rPr>
        <w:t xml:space="preserve"> </w:t>
      </w:r>
      <w:r w:rsidR="00004F82" w:rsidRPr="00462CB9">
        <w:rPr>
          <w:rFonts w:eastAsia="Times New Roman"/>
          <w:strike/>
          <w:szCs w:val="24"/>
          <w:lang w:eastAsia="pl-PL"/>
        </w:rPr>
        <w:t>lub szkolne</w:t>
      </w:r>
      <w:r w:rsidR="00004F82" w:rsidRPr="001D1552">
        <w:rPr>
          <w:rFonts w:eastAsia="Times New Roman"/>
          <w:szCs w:val="24"/>
          <w:lang w:eastAsia="pl-PL"/>
        </w:rPr>
        <w:t xml:space="preserve"> </w:t>
      </w:r>
      <w:r w:rsidRPr="001D1552">
        <w:rPr>
          <w:rFonts w:eastAsia="Times New Roman"/>
          <w:szCs w:val="24"/>
          <w:lang w:eastAsia="pl-PL"/>
        </w:rPr>
        <w:t xml:space="preserve"> obuwie </w:t>
      </w:r>
    </w:p>
    <w:p w:rsidR="001C2991" w:rsidRPr="001D1552" w:rsidRDefault="001C2991" w:rsidP="00BB334F">
      <w:pPr>
        <w:spacing w:before="120" w:after="120"/>
        <w:jc w:val="both"/>
        <w:rPr>
          <w:rFonts w:eastAsia="Times New Roman"/>
          <w:szCs w:val="24"/>
          <w:lang w:eastAsia="pl-PL"/>
        </w:rPr>
      </w:pPr>
    </w:p>
    <w:p w:rsidR="00117A04" w:rsidRPr="001D1552" w:rsidRDefault="00763470" w:rsidP="00A25825">
      <w:pPr>
        <w:shd w:val="clear" w:color="auto" w:fill="FFFFFF" w:themeFill="background1"/>
        <w:spacing w:before="120" w:after="120"/>
        <w:jc w:val="both"/>
        <w:rPr>
          <w:rFonts w:eastAsia="Times New Roman"/>
          <w:szCs w:val="24"/>
          <w:lang w:eastAsia="pl-PL"/>
        </w:rPr>
      </w:pPr>
      <w:r w:rsidRPr="00763470">
        <w:rPr>
          <w:rFonts w:eastAsia="Times New Roman"/>
          <w:szCs w:val="24"/>
          <w:lang w:eastAsia="pl-PL"/>
        </w:rPr>
        <w:t>3</w:t>
      </w:r>
      <w:r w:rsidR="0020403C" w:rsidRPr="00763470">
        <w:rPr>
          <w:rFonts w:eastAsia="Times New Roman"/>
          <w:szCs w:val="24"/>
          <w:lang w:eastAsia="pl-PL"/>
        </w:rPr>
        <w:t xml:space="preserve">. </w:t>
      </w:r>
      <w:r w:rsidR="00117A04" w:rsidRPr="001D1552">
        <w:rPr>
          <w:rFonts w:eastAsia="Times New Roman"/>
          <w:szCs w:val="24"/>
          <w:lang w:eastAsia="pl-PL"/>
        </w:rPr>
        <w:t>Strój</w:t>
      </w:r>
      <w:r>
        <w:rPr>
          <w:rFonts w:eastAsia="Times New Roman"/>
          <w:szCs w:val="24"/>
          <w:lang w:eastAsia="pl-PL"/>
        </w:rPr>
        <w:t xml:space="preserve"> i wygląd ucznia</w:t>
      </w:r>
      <w:r w:rsidR="00117A04" w:rsidRPr="001D1552">
        <w:rPr>
          <w:rFonts w:eastAsia="Times New Roman"/>
          <w:szCs w:val="24"/>
          <w:lang w:eastAsia="pl-PL"/>
        </w:rPr>
        <w:t xml:space="preserve"> nie powinien zwracać szczególnej uwagi i wzbudzać kontrowersji.</w:t>
      </w:r>
      <w:r>
        <w:rPr>
          <w:rFonts w:eastAsia="Times New Roman"/>
          <w:szCs w:val="24"/>
          <w:lang w:eastAsia="pl-PL"/>
        </w:rPr>
        <w:t xml:space="preserve"> W tym:</w:t>
      </w:r>
    </w:p>
    <w:p w:rsidR="00117A04" w:rsidRPr="001D1552" w:rsidRDefault="00763470" w:rsidP="00BB334F">
      <w:pPr>
        <w:spacing w:before="120" w:after="120"/>
        <w:jc w:val="both"/>
        <w:rPr>
          <w:rFonts w:eastAsia="Times New Roman"/>
          <w:szCs w:val="24"/>
          <w:lang w:eastAsia="pl-PL"/>
        </w:rPr>
      </w:pPr>
      <w:r>
        <w:rPr>
          <w:rFonts w:eastAsia="Times New Roman"/>
          <w:szCs w:val="24"/>
          <w:lang w:eastAsia="pl-PL"/>
        </w:rPr>
        <w:t>1). Zabrania się: noszenia</w:t>
      </w:r>
      <w:r w:rsidR="00117A04" w:rsidRPr="001D1552">
        <w:rPr>
          <w:rFonts w:eastAsia="Times New Roman"/>
          <w:szCs w:val="24"/>
          <w:lang w:eastAsia="pl-PL"/>
        </w:rPr>
        <w:t xml:space="preserve"> krótkich spódnic, strojów odkrywających biodra, brzuch, ramiona oraz </w:t>
      </w:r>
      <w:r>
        <w:rPr>
          <w:rFonts w:eastAsia="Times New Roman"/>
          <w:szCs w:val="24"/>
          <w:lang w:eastAsia="pl-PL"/>
        </w:rPr>
        <w:t xml:space="preserve">ubrań </w:t>
      </w:r>
      <w:r w:rsidR="00117A04" w:rsidRPr="001D1552">
        <w:rPr>
          <w:rFonts w:eastAsia="Times New Roman"/>
          <w:szCs w:val="24"/>
          <w:lang w:eastAsia="pl-PL"/>
        </w:rPr>
        <w:t>z dużymi dekoltami.</w:t>
      </w:r>
    </w:p>
    <w:p w:rsidR="0020403C" w:rsidRPr="001D1552" w:rsidRDefault="00763470" w:rsidP="00BB334F">
      <w:pPr>
        <w:spacing w:before="120" w:after="120"/>
        <w:jc w:val="both"/>
        <w:rPr>
          <w:rFonts w:eastAsia="Times New Roman"/>
          <w:szCs w:val="24"/>
          <w:lang w:eastAsia="pl-PL"/>
        </w:rPr>
      </w:pPr>
      <w:r>
        <w:rPr>
          <w:rFonts w:eastAsia="Times New Roman"/>
          <w:szCs w:val="24"/>
          <w:lang w:eastAsia="pl-PL"/>
        </w:rPr>
        <w:t>2)</w:t>
      </w:r>
      <w:r w:rsidR="00117A04" w:rsidRPr="001D1552">
        <w:rPr>
          <w:rFonts w:eastAsia="Times New Roman"/>
          <w:szCs w:val="24"/>
          <w:lang w:eastAsia="pl-PL"/>
        </w:rPr>
        <w:t>. Z</w:t>
      </w:r>
      <w:r w:rsidR="00583E57" w:rsidRPr="001D1552">
        <w:rPr>
          <w:rFonts w:eastAsia="Times New Roman"/>
          <w:szCs w:val="24"/>
          <w:lang w:eastAsia="pl-PL"/>
        </w:rPr>
        <w:t>abrania się: farbowania włosów</w:t>
      </w:r>
      <w:r>
        <w:rPr>
          <w:rFonts w:eastAsia="Times New Roman"/>
          <w:szCs w:val="24"/>
          <w:lang w:eastAsia="pl-PL"/>
        </w:rPr>
        <w:t>, makijażu, malowania paznokci.</w:t>
      </w:r>
    </w:p>
    <w:p w:rsidR="00117A04" w:rsidRPr="001D1552" w:rsidRDefault="00763470" w:rsidP="00BB334F">
      <w:pPr>
        <w:spacing w:before="120" w:after="120"/>
        <w:jc w:val="both"/>
        <w:rPr>
          <w:rFonts w:eastAsia="Times New Roman"/>
          <w:szCs w:val="24"/>
          <w:lang w:eastAsia="pl-PL"/>
        </w:rPr>
      </w:pPr>
      <w:r>
        <w:rPr>
          <w:rFonts w:eastAsia="Times New Roman"/>
          <w:szCs w:val="24"/>
          <w:lang w:eastAsia="pl-PL"/>
        </w:rPr>
        <w:t>3)</w:t>
      </w:r>
      <w:r w:rsidR="00117A04" w:rsidRPr="001D1552">
        <w:rPr>
          <w:rFonts w:eastAsia="Times New Roman"/>
          <w:szCs w:val="24"/>
          <w:lang w:eastAsia="pl-PL"/>
        </w:rPr>
        <w:t>. Ubranie nie może zawierać wu</w:t>
      </w:r>
      <w:r w:rsidR="00583E57" w:rsidRPr="001D1552">
        <w:rPr>
          <w:rFonts w:eastAsia="Times New Roman"/>
          <w:szCs w:val="24"/>
          <w:lang w:eastAsia="pl-PL"/>
        </w:rPr>
        <w:t xml:space="preserve">lgarnych i obraźliwych nadruków/znaków zakazanych </w:t>
      </w:r>
      <w:r w:rsidR="00117A04" w:rsidRPr="001D1552">
        <w:rPr>
          <w:rFonts w:eastAsia="Times New Roman"/>
          <w:szCs w:val="24"/>
          <w:lang w:eastAsia="pl-PL"/>
        </w:rPr>
        <w:t>- również w językach obcych oraz zawierać niebezpiecznych elementów.</w:t>
      </w:r>
    </w:p>
    <w:p w:rsidR="005E4A3C" w:rsidRPr="001D1552" w:rsidRDefault="005E4A3C" w:rsidP="005E4A3C">
      <w:pPr>
        <w:spacing w:before="120" w:after="120"/>
        <w:jc w:val="both"/>
        <w:rPr>
          <w:rFonts w:eastAsia="Times New Roman"/>
          <w:szCs w:val="24"/>
          <w:lang w:eastAsia="pl-PL"/>
        </w:rPr>
      </w:pPr>
      <w:r>
        <w:rPr>
          <w:rFonts w:eastAsia="Times New Roman"/>
          <w:szCs w:val="24"/>
          <w:lang w:eastAsia="pl-PL"/>
        </w:rPr>
        <w:t>4</w:t>
      </w:r>
      <w:r w:rsidRPr="001D1552">
        <w:rPr>
          <w:rFonts w:eastAsia="Times New Roman"/>
          <w:szCs w:val="24"/>
          <w:lang w:eastAsia="pl-PL"/>
        </w:rPr>
        <w:t>. Podczas zajęć wychowania fizycznego uczniów obowiązuje strój sportowy.</w:t>
      </w:r>
    </w:p>
    <w:p w:rsidR="00117A04" w:rsidRPr="001D1552" w:rsidRDefault="005E4A3C" w:rsidP="00BB334F">
      <w:pPr>
        <w:spacing w:before="120" w:after="120"/>
        <w:jc w:val="both"/>
        <w:rPr>
          <w:rFonts w:eastAsia="Times New Roman"/>
          <w:i/>
          <w:szCs w:val="24"/>
          <w:lang w:eastAsia="pl-PL"/>
        </w:rPr>
      </w:pPr>
      <w:r>
        <w:rPr>
          <w:rFonts w:eastAsia="Times New Roman"/>
          <w:szCs w:val="24"/>
          <w:lang w:eastAsia="pl-PL"/>
        </w:rPr>
        <w:t>5</w:t>
      </w:r>
      <w:r w:rsidR="00117A04" w:rsidRPr="001D1552">
        <w:rPr>
          <w:rFonts w:eastAsia="Times New Roman"/>
          <w:szCs w:val="24"/>
          <w:lang w:eastAsia="pl-PL"/>
        </w:rPr>
        <w:t>. Strój na wychowanie fizy</w:t>
      </w:r>
      <w:r w:rsidR="00583E57" w:rsidRPr="001D1552">
        <w:rPr>
          <w:rFonts w:eastAsia="Times New Roman"/>
          <w:szCs w:val="24"/>
          <w:lang w:eastAsia="pl-PL"/>
        </w:rPr>
        <w:t xml:space="preserve">czne to </w:t>
      </w:r>
      <w:r w:rsidR="00583E57" w:rsidRPr="00462CB9">
        <w:rPr>
          <w:rFonts w:eastAsia="Times New Roman"/>
          <w:strike/>
          <w:szCs w:val="24"/>
          <w:lang w:eastAsia="pl-PL"/>
        </w:rPr>
        <w:t>biała</w:t>
      </w:r>
      <w:r w:rsidR="00583E57" w:rsidRPr="001D1552">
        <w:rPr>
          <w:rFonts w:eastAsia="Times New Roman"/>
          <w:szCs w:val="24"/>
          <w:lang w:eastAsia="pl-PL"/>
        </w:rPr>
        <w:t xml:space="preserve"> koszulka,  sportowe </w:t>
      </w:r>
      <w:r w:rsidR="00117A04" w:rsidRPr="001D1552">
        <w:rPr>
          <w:rFonts w:eastAsia="Times New Roman"/>
          <w:szCs w:val="24"/>
          <w:lang w:eastAsia="pl-PL"/>
        </w:rPr>
        <w:t>spodenki</w:t>
      </w:r>
      <w:r w:rsidR="00583E57" w:rsidRPr="001D1552">
        <w:rPr>
          <w:rFonts w:eastAsia="Times New Roman"/>
          <w:szCs w:val="24"/>
          <w:lang w:eastAsia="pl-PL"/>
        </w:rPr>
        <w:t xml:space="preserve">/spodnie </w:t>
      </w:r>
      <w:r w:rsidR="00117A04" w:rsidRPr="001D1552">
        <w:rPr>
          <w:rFonts w:eastAsia="Times New Roman"/>
          <w:szCs w:val="24"/>
          <w:lang w:eastAsia="pl-PL"/>
        </w:rPr>
        <w:t xml:space="preserve"> oraz obuwie sportowe z bezpieczną podeszwą.</w:t>
      </w:r>
      <w:r w:rsidR="00583E57" w:rsidRPr="001D1552">
        <w:rPr>
          <w:rFonts w:eastAsia="Times New Roman"/>
          <w:szCs w:val="24"/>
          <w:lang w:eastAsia="pl-PL"/>
        </w:rPr>
        <w:t xml:space="preserve"> Podczas zajęć wychowania fizycznego zabrania się noszenia  biżuterii</w:t>
      </w:r>
      <w:r w:rsidR="00462CB9">
        <w:rPr>
          <w:rFonts w:eastAsia="Times New Roman"/>
          <w:szCs w:val="24"/>
          <w:lang w:eastAsia="pl-PL"/>
        </w:rPr>
        <w:t xml:space="preserve"> ”</w:t>
      </w:r>
      <w:r w:rsidR="00462CB9" w:rsidRPr="00462CB9">
        <w:rPr>
          <w:rFonts w:eastAsia="Times New Roman"/>
          <w:color w:val="000000"/>
          <w:szCs w:val="24"/>
          <w:lang w:eastAsia="pl-PL"/>
        </w:rPr>
        <w:t xml:space="preserve"> </w:t>
      </w:r>
      <w:r w:rsidR="00462CB9">
        <w:rPr>
          <w:rFonts w:eastAsia="Times New Roman"/>
          <w:color w:val="000000"/>
          <w:szCs w:val="24"/>
          <w:lang w:eastAsia="pl-PL"/>
        </w:rPr>
        <w:t>i długich paznokci, a wł</w:t>
      </w:r>
      <w:r w:rsidR="00462CB9" w:rsidRPr="003B2E8E">
        <w:rPr>
          <w:rFonts w:eastAsia="Times New Roman"/>
          <w:color w:val="000000"/>
          <w:szCs w:val="24"/>
          <w:lang w:eastAsia="pl-PL"/>
        </w:rPr>
        <w:t>osy muszą być spięte</w:t>
      </w:r>
      <w:r w:rsidR="00462CB9">
        <w:rPr>
          <w:rFonts w:eastAsia="Times New Roman"/>
          <w:color w:val="000000"/>
          <w:szCs w:val="24"/>
          <w:lang w:eastAsia="pl-PL"/>
        </w:rPr>
        <w:t>”</w:t>
      </w:r>
      <w:r w:rsidR="00763470">
        <w:rPr>
          <w:rFonts w:eastAsia="Times New Roman"/>
          <w:szCs w:val="24"/>
          <w:lang w:eastAsia="pl-PL"/>
        </w:rPr>
        <w:t>.</w:t>
      </w:r>
    </w:p>
    <w:p w:rsidR="00CB7EC6" w:rsidRPr="001D1552" w:rsidRDefault="00763470" w:rsidP="00BB334F">
      <w:pPr>
        <w:spacing w:before="120" w:after="120"/>
        <w:jc w:val="both"/>
        <w:rPr>
          <w:rFonts w:eastAsia="Times New Roman"/>
          <w:szCs w:val="24"/>
          <w:lang w:eastAsia="pl-PL"/>
        </w:rPr>
      </w:pPr>
      <w:r>
        <w:rPr>
          <w:rFonts w:eastAsia="Times New Roman"/>
          <w:szCs w:val="24"/>
          <w:lang w:eastAsia="pl-PL"/>
        </w:rPr>
        <w:t>6</w:t>
      </w:r>
      <w:r w:rsidR="00CB7EC6" w:rsidRPr="001D1552">
        <w:rPr>
          <w:rFonts w:eastAsia="Times New Roman"/>
          <w:szCs w:val="24"/>
          <w:lang w:eastAsia="pl-PL"/>
        </w:rPr>
        <w:t>. W budynku szkolnym uczniów obowiązuje obuwie zmienne sportowe</w:t>
      </w:r>
      <w:r>
        <w:rPr>
          <w:rFonts w:eastAsia="Times New Roman"/>
          <w:szCs w:val="24"/>
          <w:lang w:eastAsia="pl-PL"/>
        </w:rPr>
        <w:t xml:space="preserve"> o podeszwach niepozostawiających</w:t>
      </w:r>
      <w:r w:rsidR="00CB7EC6" w:rsidRPr="001D1552">
        <w:rPr>
          <w:rFonts w:eastAsia="Times New Roman"/>
          <w:szCs w:val="24"/>
          <w:lang w:eastAsia="pl-PL"/>
        </w:rPr>
        <w:t xml:space="preserve"> śladów.</w:t>
      </w:r>
    </w:p>
    <w:p w:rsidR="00CB7EC6" w:rsidRDefault="00763470" w:rsidP="00BB334F">
      <w:pPr>
        <w:spacing w:before="120" w:after="120"/>
        <w:jc w:val="both"/>
        <w:rPr>
          <w:rFonts w:eastAsia="Times New Roman"/>
          <w:szCs w:val="24"/>
          <w:lang w:eastAsia="pl-PL"/>
        </w:rPr>
      </w:pPr>
      <w:r>
        <w:rPr>
          <w:rFonts w:eastAsia="Times New Roman"/>
          <w:szCs w:val="24"/>
          <w:lang w:eastAsia="pl-PL"/>
        </w:rPr>
        <w:lastRenderedPageBreak/>
        <w:t>7</w:t>
      </w:r>
      <w:r w:rsidR="00CB7EC6" w:rsidRPr="001D1552">
        <w:rPr>
          <w:rFonts w:eastAsia="Times New Roman"/>
          <w:szCs w:val="24"/>
          <w:lang w:eastAsia="pl-PL"/>
        </w:rPr>
        <w:t>. W budynku szkolnym zabrania się noszenia nakryć głowy oraz ozdób zagrażających zdrowiu i bezpieczeństwu.</w:t>
      </w:r>
    </w:p>
    <w:p w:rsidR="00462CB9" w:rsidRPr="003B2E8E" w:rsidRDefault="00462CB9" w:rsidP="00462CB9">
      <w:pPr>
        <w:spacing w:after="0" w:line="360" w:lineRule="auto"/>
        <w:rPr>
          <w:rFonts w:eastAsia="Times New Roman"/>
          <w:szCs w:val="24"/>
          <w:lang w:eastAsia="pl-PL"/>
        </w:rPr>
      </w:pPr>
      <w:r>
        <w:rPr>
          <w:rFonts w:eastAsia="Times New Roman"/>
          <w:szCs w:val="24"/>
          <w:lang w:eastAsia="pl-PL"/>
        </w:rPr>
        <w:t xml:space="preserve">8. </w:t>
      </w:r>
      <w:r w:rsidRPr="003B2E8E">
        <w:rPr>
          <w:rFonts w:eastAsia="Times New Roman"/>
          <w:color w:val="000000"/>
          <w:szCs w:val="24"/>
          <w:lang w:eastAsia="pl-PL"/>
        </w:rPr>
        <w:t>“</w:t>
      </w:r>
      <w:proofErr w:type="spellStart"/>
      <w:r w:rsidRPr="003B2E8E">
        <w:rPr>
          <w:rFonts w:eastAsia="Times New Roman"/>
          <w:color w:val="000000"/>
          <w:szCs w:val="24"/>
          <w:lang w:eastAsia="pl-PL"/>
        </w:rPr>
        <w:t>Stroj</w:t>
      </w:r>
      <w:proofErr w:type="spellEnd"/>
      <w:r w:rsidRPr="003B2E8E">
        <w:rPr>
          <w:rFonts w:eastAsia="Times New Roman"/>
          <w:color w:val="000000"/>
          <w:szCs w:val="24"/>
          <w:lang w:eastAsia="pl-PL"/>
        </w:rPr>
        <w:t xml:space="preserve"> na Wychowanie fizyczne jest strojem zmiennym i obowiązkiem każdego ucznia jest jego zmiana po każdych zajęciach sportowych.” </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49</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Prawa ucznia wynikają z Konwencji o Prawach Dziecka.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Uczeń ma także prawo do: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zapoznawania się z programem nauczania, z jego treścią, celem i stawianymi wymaganiami,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kształcenia się oraz wychowania i opieki odpowiednich do wieku i osiągniętego rozwoju,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organizacji życia szkolnego, umożliwiające zachowanie właściwych proporcji między wysiłkiem szkolnym a możliwością rozwijania i zaspokajania własnych zainteresowań,</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dostosowania treści, metod i organizacji nauczania do jego możliwości,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korzystania z pomocy psychologiczno-pedagogicznej,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właściwie zorganizowanego procesu kształcenia zgodnie z zasadami higieny pracy umysłowej,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sprawiedliwej, obiektywnej i jawnej oceny, ustalonych sposobów kontroli postępów w nauce oraz znajomości kryteriów oceniania z zajęć edukacyjnych i zachowania,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8) bezpiecznych i higienicznych warunków nauki, wychowania i opieki,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9) korzystania z pomieszczeń szkolnych, sprzętu, środków dydaktycznych, księgozbioru biblioteki podczas zajęć szkolnych, pozaszkolnych i pozalekcyjnych,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10) życzliwego, podmiotowego traktowania w procesie dydaktyczno-wychowawczym,</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11) zajęć pozalekcyjnych i pozaszkolnych rozwijających ich zainteresowania i uzdolnienia,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12) udziału w zajęciach dydaktyczno-wyrównawczych w przypadku trudności w nauce,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13) do bezpłatnego transportu i opieki przysługujące uczniom niepełnosprawnym w czasie przewozu do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14) wpływania na życie szkoły przez działalność samorządową, proponowanie zmian i ulepszeń w życiu klasy i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15) wyboru nauczyciela pełniącego rolę opiekuna samorządu uczniowskiego,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16) aktywnego udziału w pracach samorządu uczniowskiego (m.in. czynne i bierne prawo wyborcze),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17) składania wniosków i opinii za pośrednictwem samorządu uczniowskiego we wszystkich sprawach szkoły, w tym sprawach dotyczących realizacji wymienionych powyżej podstawowych praw uczniów,</w:t>
      </w:r>
    </w:p>
    <w:p w:rsidR="00CB7EC6" w:rsidRPr="001D1552" w:rsidRDefault="00CB7EC6" w:rsidP="00BB334F">
      <w:pPr>
        <w:pStyle w:val="Akapitzlist"/>
        <w:spacing w:before="120" w:after="120" w:line="276" w:lineRule="auto"/>
        <w:ind w:left="0"/>
        <w:contextualSpacing w:val="0"/>
        <w:jc w:val="both"/>
      </w:pPr>
      <w:r w:rsidRPr="001D1552">
        <w:t>3. Wychowanek oddziału przedszkolnego ma prawo do:</w:t>
      </w:r>
    </w:p>
    <w:p w:rsidR="00CB7EC6" w:rsidRPr="001D1552" w:rsidRDefault="00CB7EC6" w:rsidP="00BB334F">
      <w:pPr>
        <w:pStyle w:val="Akapitzlist"/>
        <w:spacing w:before="120" w:after="120" w:line="276" w:lineRule="auto"/>
        <w:ind w:left="0"/>
        <w:contextualSpacing w:val="0"/>
        <w:jc w:val="both"/>
      </w:pPr>
      <w:r w:rsidRPr="001D1552">
        <w:t>1) właściwie zorganizowanej opieki wychowawczej zapewniającej bezpieczeństwo, ochronę przed przemocą,</w:t>
      </w:r>
    </w:p>
    <w:p w:rsidR="00CB7EC6" w:rsidRPr="001D1552" w:rsidRDefault="00CB7EC6" w:rsidP="00BB334F">
      <w:pPr>
        <w:pStyle w:val="Akapitzlist"/>
        <w:spacing w:before="120" w:after="120" w:line="276" w:lineRule="auto"/>
        <w:ind w:left="0"/>
        <w:contextualSpacing w:val="0"/>
        <w:jc w:val="both"/>
      </w:pPr>
      <w:r w:rsidRPr="001D1552">
        <w:t>2) właściwie zorganizowanego procesu edukacyjnego, zgodnie z zasadami higieny pracy umysłowej i własnego tempa rozwoju,</w:t>
      </w:r>
    </w:p>
    <w:p w:rsidR="00CB7EC6" w:rsidRPr="001D1552" w:rsidRDefault="00CB7EC6" w:rsidP="00BB334F">
      <w:pPr>
        <w:pStyle w:val="Akapitzlist"/>
        <w:spacing w:before="120" w:after="120" w:line="276" w:lineRule="auto"/>
        <w:ind w:left="0"/>
        <w:contextualSpacing w:val="0"/>
        <w:jc w:val="both"/>
      </w:pPr>
      <w:r w:rsidRPr="001D1552">
        <w:t>3) swobody wyrażania myśli i przekonań w szczególności dotyczących życia przedszkolnego, religijnego oraz światopoglądu, jeśli nie narusza tym dobra innych ludzi,</w:t>
      </w:r>
    </w:p>
    <w:p w:rsidR="00CB7EC6" w:rsidRPr="001D1552" w:rsidRDefault="00CB7EC6" w:rsidP="00BB334F">
      <w:pPr>
        <w:pStyle w:val="Akapitzlist"/>
        <w:spacing w:before="120" w:after="120" w:line="276" w:lineRule="auto"/>
        <w:ind w:left="0"/>
        <w:contextualSpacing w:val="0"/>
        <w:jc w:val="both"/>
      </w:pPr>
      <w:r w:rsidRPr="001D1552">
        <w:t>4) rozwijania zainteresowań, zdolności i talentu,</w:t>
      </w:r>
    </w:p>
    <w:p w:rsidR="00CB7EC6" w:rsidRPr="001D1552" w:rsidRDefault="00CB7EC6" w:rsidP="00BB334F">
      <w:pPr>
        <w:pStyle w:val="Akapitzlist"/>
        <w:spacing w:before="120" w:after="120" w:line="276" w:lineRule="auto"/>
        <w:ind w:left="0"/>
        <w:contextualSpacing w:val="0"/>
        <w:jc w:val="both"/>
      </w:pPr>
      <w:r w:rsidRPr="001D1552">
        <w:t>5) sprawiedliwej, obiektywnej i jawnej oceny postępów w rozwoju psychofizycznym,</w:t>
      </w:r>
    </w:p>
    <w:p w:rsidR="00CB7EC6" w:rsidRPr="001D1552" w:rsidRDefault="00CB7EC6" w:rsidP="00BB334F">
      <w:pPr>
        <w:pStyle w:val="Akapitzlist"/>
        <w:spacing w:before="120" w:after="120" w:line="276" w:lineRule="auto"/>
        <w:ind w:left="0"/>
        <w:contextualSpacing w:val="0"/>
        <w:jc w:val="both"/>
      </w:pPr>
      <w:r w:rsidRPr="001D1552">
        <w:t>6) pomocy w przypadku trudności rozwojowych.</w:t>
      </w:r>
    </w:p>
    <w:p w:rsidR="00CB7EC6" w:rsidRPr="001D1552" w:rsidRDefault="00CB7EC6" w:rsidP="00BB334F">
      <w:pPr>
        <w:pStyle w:val="Akapitzlist"/>
        <w:spacing w:before="120" w:after="120" w:line="276" w:lineRule="auto"/>
        <w:ind w:left="0"/>
        <w:contextualSpacing w:val="0"/>
        <w:jc w:val="both"/>
      </w:pPr>
      <w:r w:rsidRPr="001D1552">
        <w:t>4. Wychowanek oddziału przedszkolnego zawsze ma prawo do:</w:t>
      </w:r>
    </w:p>
    <w:p w:rsidR="00CB7EC6" w:rsidRPr="001D1552" w:rsidRDefault="00CB7EC6" w:rsidP="00BB334F">
      <w:pPr>
        <w:pStyle w:val="Akapitzlist"/>
        <w:spacing w:before="120" w:after="120" w:line="276" w:lineRule="auto"/>
        <w:ind w:left="0"/>
        <w:contextualSpacing w:val="0"/>
        <w:jc w:val="both"/>
      </w:pPr>
      <w:r w:rsidRPr="001D1552">
        <w:t>1) akceptacji takim jakim jest,</w:t>
      </w:r>
    </w:p>
    <w:p w:rsidR="00CB7EC6" w:rsidRPr="001D1552" w:rsidRDefault="00CB7EC6" w:rsidP="00BB334F">
      <w:pPr>
        <w:pStyle w:val="Akapitzlist"/>
        <w:spacing w:before="120" w:after="120" w:line="276" w:lineRule="auto"/>
        <w:ind w:left="0"/>
        <w:contextualSpacing w:val="0"/>
        <w:jc w:val="both"/>
      </w:pPr>
      <w:r w:rsidRPr="001D1552">
        <w:t>2) spokoju i samotności, gdy tego potrzebuje,</w:t>
      </w:r>
    </w:p>
    <w:p w:rsidR="00CB7EC6" w:rsidRPr="001D1552" w:rsidRDefault="00CB7EC6" w:rsidP="00BB334F">
      <w:pPr>
        <w:pStyle w:val="Akapitzlist"/>
        <w:spacing w:before="120" w:after="120" w:line="276" w:lineRule="auto"/>
        <w:ind w:left="0"/>
        <w:contextualSpacing w:val="0"/>
        <w:jc w:val="both"/>
      </w:pPr>
      <w:r w:rsidRPr="001D1552">
        <w:t>3) aktywnej dyskusji z dziećmi i dorosłymi,</w:t>
      </w:r>
    </w:p>
    <w:p w:rsidR="00CB7EC6" w:rsidRPr="001D1552" w:rsidRDefault="00CB7EC6" w:rsidP="00BB334F">
      <w:pPr>
        <w:pStyle w:val="Akapitzlist"/>
        <w:spacing w:before="120" w:after="120" w:line="276" w:lineRule="auto"/>
        <w:ind w:left="0"/>
        <w:contextualSpacing w:val="0"/>
        <w:jc w:val="both"/>
      </w:pPr>
      <w:r w:rsidRPr="001D1552">
        <w:t>4) aktywnego kształtowania kontaktów społecznych i otrzymywania w tym pomocy,</w:t>
      </w:r>
    </w:p>
    <w:p w:rsidR="00CB7EC6" w:rsidRPr="001D1552" w:rsidRDefault="00CB7EC6" w:rsidP="00BB334F">
      <w:pPr>
        <w:pStyle w:val="Akapitzlist"/>
        <w:spacing w:before="120" w:after="120" w:line="276" w:lineRule="auto"/>
        <w:ind w:left="0"/>
        <w:contextualSpacing w:val="0"/>
        <w:jc w:val="both"/>
      </w:pPr>
      <w:r w:rsidRPr="001D1552">
        <w:t>5) zabawy i wyboru towarzyszy zabawy,</w:t>
      </w:r>
    </w:p>
    <w:p w:rsidR="00CB7EC6" w:rsidRPr="001D1552" w:rsidRDefault="00CB7EC6" w:rsidP="00BB334F">
      <w:pPr>
        <w:pStyle w:val="Akapitzlist"/>
        <w:spacing w:before="120" w:after="120" w:line="276" w:lineRule="auto"/>
        <w:ind w:left="0"/>
        <w:contextualSpacing w:val="0"/>
        <w:jc w:val="both"/>
      </w:pPr>
      <w:r w:rsidRPr="001D1552">
        <w:t>6) wypoczynku, jeśli jest zmęczony,</w:t>
      </w:r>
    </w:p>
    <w:p w:rsidR="00CB7EC6" w:rsidRPr="001D1552" w:rsidRDefault="00CB7EC6" w:rsidP="00BB334F">
      <w:pPr>
        <w:pStyle w:val="Akapitzlist"/>
        <w:spacing w:before="120" w:after="120" w:line="276" w:lineRule="auto"/>
        <w:ind w:left="0"/>
        <w:contextualSpacing w:val="0"/>
        <w:jc w:val="both"/>
      </w:pPr>
      <w:r w:rsidRPr="001D1552">
        <w:t xml:space="preserve">7) jedzenia i picia, gdy jest głodny i spragniony, </w:t>
      </w:r>
    </w:p>
    <w:p w:rsidR="00CB7EC6" w:rsidRPr="001D1552" w:rsidRDefault="00CB7EC6" w:rsidP="00BB334F">
      <w:pPr>
        <w:pStyle w:val="Akapitzlist"/>
        <w:spacing w:before="120" w:after="120" w:line="276" w:lineRule="auto"/>
        <w:ind w:left="0"/>
        <w:contextualSpacing w:val="0"/>
        <w:jc w:val="both"/>
      </w:pPr>
      <w:r w:rsidRPr="001D1552">
        <w:t>8) zdrowego jedzenia.</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50</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W przypadku naruszenia swoich praw uczeń może złożyć skargę do: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wychowawcy klasy,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dyrektora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Uczeń lub jego rodzice mogą złożyć skargę w przypadku nieprzestrzegania lub naruszenia praw ucznia, o których mowa w Konwencji o Prawach Dziecka.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Skarga powinna być złożona na piśmie i powinna zawierać uzasadnienie.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Wycofanie skargi powoduje wstrzymanie biegu rozpatrzenia skargi.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5. Dyrektor rozpatruje skargę w ciągu </w:t>
      </w:r>
      <w:r w:rsidR="007C6B30" w:rsidRPr="001D1552">
        <w:rPr>
          <w:rFonts w:eastAsia="Times New Roman"/>
          <w:szCs w:val="24"/>
          <w:lang w:eastAsia="pl-PL"/>
        </w:rPr>
        <w:t>14</w:t>
      </w:r>
      <w:r w:rsidRPr="001D1552">
        <w:rPr>
          <w:rFonts w:eastAsia="Times New Roman"/>
          <w:szCs w:val="24"/>
          <w:lang w:eastAsia="pl-PL"/>
        </w:rPr>
        <w:t xml:space="preserve"> dni </w:t>
      </w:r>
      <w:r w:rsidR="008508EB" w:rsidRPr="001D1552">
        <w:rPr>
          <w:rFonts w:eastAsia="Times New Roman"/>
          <w:szCs w:val="24"/>
          <w:lang w:eastAsia="pl-PL"/>
        </w:rPr>
        <w:t xml:space="preserve"> roboczych </w:t>
      </w:r>
      <w:r w:rsidRPr="001D1552">
        <w:rPr>
          <w:rFonts w:eastAsia="Times New Roman"/>
          <w:szCs w:val="24"/>
          <w:lang w:eastAsia="pl-PL"/>
        </w:rPr>
        <w:t xml:space="preserve">od daty jej złożenia. </w:t>
      </w:r>
    </w:p>
    <w:p w:rsidR="00CB7EC6" w:rsidRPr="001D1552" w:rsidRDefault="00CB7EC6" w:rsidP="00BB334F">
      <w:pPr>
        <w:pStyle w:val="Akapitzlist"/>
        <w:spacing w:before="120" w:after="120" w:line="276" w:lineRule="auto"/>
        <w:ind w:left="0"/>
        <w:contextualSpacing w:val="0"/>
        <w:jc w:val="both"/>
      </w:pPr>
      <w:r w:rsidRPr="001D1552">
        <w:lastRenderedPageBreak/>
        <w:t>6. W przypadku lekceważenia praw wychowanków oddziału przedszkolnego lub szczególnego wykroczenia przeciw nim pracowników, rodzic zgłasza ten fakt wychowawcy lub dyrektorowi.</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51</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Uczeń ma obowiązek przestrzegania postanowień zawartych w statucie szkoły i stosownych regulaminach, a w szczególności: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zachowania się w każdej sytuacji w sposób godny młodego Polaka,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wykorzystania w pełni czasu przeznaczonego na naukę oraz rzetelnej pracy nad poszerzeniem swojej wiedzy i umiejętności, uczęszczania na zajęcia wynikające z planu zajęć, przybywania na nie punktualnie – w razie spóźnienia na zajęcia, uczeń zobowiązany jest do przybycia do sali, w której się one odbywają,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właściwego zachowania się w trakcie zajęć edukacyjnych: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a) zachowywać podczas lekcji należytą uwagę,</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b) nie </w:t>
      </w:r>
      <w:r w:rsidR="008508EB" w:rsidRPr="001D1552">
        <w:rPr>
          <w:rFonts w:eastAsia="Times New Roman"/>
          <w:szCs w:val="24"/>
          <w:lang w:eastAsia="pl-PL"/>
        </w:rPr>
        <w:t xml:space="preserve">rozmawiać z innymi uczniami na tematy niezwiązane z zajęciami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c) zabierać głos tylko po upoważnieniu go do tego przez nauczyciela,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systematycznego przygotowania się do zajęć szkolnych, </w:t>
      </w:r>
      <w:r w:rsidRPr="00462CB9">
        <w:rPr>
          <w:rFonts w:eastAsia="Times New Roman"/>
          <w:strike/>
          <w:szCs w:val="24"/>
          <w:lang w:eastAsia="pl-PL"/>
        </w:rPr>
        <w:t>odrabiania prac poleconych przez nauczyciela do wykonania w domu,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uczęszczania na wybrane przez siebie zajęcia pozalekcyjne,</w:t>
      </w:r>
    </w:p>
    <w:p w:rsidR="00525271"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usprawiedliwiania w określonym terminie i formie nieobecności na zajęciach edukacyjnych – usprawiedliwienie uczeń zobowiązany jest przedłożyć w dniu stawienia się na zajęcia</w:t>
      </w:r>
      <w:r w:rsidR="007C6B30" w:rsidRPr="001D1552">
        <w:rPr>
          <w:rFonts w:eastAsia="Times New Roman"/>
          <w:szCs w:val="24"/>
          <w:lang w:eastAsia="pl-PL"/>
        </w:rPr>
        <w:t xml:space="preserve"> (w terminie 7 dni, na najbliższej godzinie z wychowawcą)</w:t>
      </w:r>
      <w:r w:rsidRPr="001D1552">
        <w:rPr>
          <w:rFonts w:eastAsia="Times New Roman"/>
          <w:szCs w:val="24"/>
          <w:lang w:eastAsia="pl-PL"/>
        </w:rPr>
        <w:t>; usprawiedliwienie powinno</w:t>
      </w:r>
      <w:r w:rsidR="00525271" w:rsidRPr="001D1552">
        <w:rPr>
          <w:rFonts w:eastAsia="Times New Roman"/>
          <w:szCs w:val="24"/>
          <w:lang w:eastAsia="pl-PL"/>
        </w:rPr>
        <w:t xml:space="preserve"> być sporządzone przez rodziców:</w:t>
      </w:r>
    </w:p>
    <w:p w:rsidR="00525271" w:rsidRPr="001D1552" w:rsidRDefault="00525271" w:rsidP="00BB334F">
      <w:pPr>
        <w:spacing w:before="120" w:after="120"/>
        <w:jc w:val="both"/>
        <w:rPr>
          <w:rFonts w:eastAsia="Times New Roman"/>
          <w:szCs w:val="24"/>
          <w:lang w:eastAsia="pl-PL"/>
        </w:rPr>
      </w:pPr>
      <w:r w:rsidRPr="001D1552">
        <w:rPr>
          <w:rFonts w:eastAsia="Times New Roman"/>
          <w:szCs w:val="24"/>
          <w:lang w:eastAsia="pl-PL"/>
        </w:rPr>
        <w:t xml:space="preserve">a) </w:t>
      </w:r>
      <w:r w:rsidR="00CB7EC6" w:rsidRPr="001D1552">
        <w:rPr>
          <w:rFonts w:eastAsia="Times New Roman"/>
          <w:szCs w:val="24"/>
          <w:lang w:eastAsia="pl-PL"/>
        </w:rPr>
        <w:t xml:space="preserve">w formie pisemnego </w:t>
      </w:r>
      <w:r w:rsidR="00315F53" w:rsidRPr="001D1552">
        <w:rPr>
          <w:rFonts w:eastAsia="Times New Roman"/>
          <w:szCs w:val="24"/>
          <w:lang w:eastAsia="pl-PL"/>
        </w:rPr>
        <w:t xml:space="preserve">(papierowego) </w:t>
      </w:r>
      <w:r w:rsidR="00CB7EC6" w:rsidRPr="001D1552">
        <w:rPr>
          <w:rFonts w:eastAsia="Times New Roman"/>
          <w:szCs w:val="24"/>
          <w:lang w:eastAsia="pl-PL"/>
        </w:rPr>
        <w:t xml:space="preserve">złożonego wychowawcy klasy oświadczenia o </w:t>
      </w:r>
      <w:r w:rsidR="00432A76" w:rsidRPr="001D1552">
        <w:rPr>
          <w:rFonts w:eastAsia="Times New Roman"/>
          <w:szCs w:val="24"/>
          <w:lang w:eastAsia="pl-PL"/>
        </w:rPr>
        <w:t>dacie i przyczynach nieobecności dziecka, wraz z datą złożenia tego oświadczenia</w:t>
      </w:r>
    </w:p>
    <w:p w:rsidR="00432A76" w:rsidRPr="001D1552" w:rsidRDefault="00525271" w:rsidP="00BB334F">
      <w:pPr>
        <w:spacing w:before="120" w:after="120"/>
        <w:jc w:val="both"/>
        <w:rPr>
          <w:rFonts w:eastAsia="Times New Roman"/>
          <w:szCs w:val="24"/>
          <w:lang w:eastAsia="pl-PL"/>
        </w:rPr>
      </w:pPr>
      <w:r w:rsidRPr="001D1552">
        <w:rPr>
          <w:rFonts w:eastAsia="Times New Roman"/>
          <w:szCs w:val="24"/>
          <w:lang w:eastAsia="pl-PL"/>
        </w:rPr>
        <w:t xml:space="preserve">b) przez e </w:t>
      </w:r>
      <w:r w:rsidR="00432A76" w:rsidRPr="001D1552">
        <w:rPr>
          <w:rFonts w:eastAsia="Times New Roman"/>
          <w:szCs w:val="24"/>
          <w:lang w:eastAsia="pl-PL"/>
        </w:rPr>
        <w:t>–</w:t>
      </w:r>
      <w:r w:rsidRPr="001D1552">
        <w:rPr>
          <w:rFonts w:eastAsia="Times New Roman"/>
          <w:szCs w:val="24"/>
          <w:lang w:eastAsia="pl-PL"/>
        </w:rPr>
        <w:t xml:space="preserve"> dziennik</w:t>
      </w:r>
    </w:p>
    <w:p w:rsidR="00432A76" w:rsidRDefault="00432A76" w:rsidP="00BB334F">
      <w:pPr>
        <w:spacing w:before="120" w:after="120"/>
        <w:jc w:val="both"/>
        <w:rPr>
          <w:rFonts w:eastAsia="Times New Roman"/>
          <w:strike/>
          <w:szCs w:val="24"/>
          <w:lang w:eastAsia="pl-PL"/>
        </w:rPr>
      </w:pPr>
      <w:r w:rsidRPr="00462CB9">
        <w:rPr>
          <w:rFonts w:eastAsia="Times New Roman"/>
          <w:strike/>
          <w:szCs w:val="24"/>
          <w:lang w:eastAsia="pl-PL"/>
        </w:rPr>
        <w:t xml:space="preserve">c) inne formy usprawiedliwień nie mają skuteczności prawnej </w:t>
      </w:r>
    </w:p>
    <w:p w:rsidR="00462CB9" w:rsidRPr="00462CB9" w:rsidRDefault="00462CB9" w:rsidP="00BB334F">
      <w:pPr>
        <w:spacing w:before="120" w:after="120"/>
        <w:jc w:val="both"/>
        <w:rPr>
          <w:rFonts w:eastAsia="Times New Roman"/>
          <w:szCs w:val="24"/>
          <w:lang w:eastAsia="pl-PL"/>
        </w:rPr>
      </w:pPr>
      <w:r w:rsidRPr="00462CB9">
        <w:rPr>
          <w:rFonts w:eastAsia="Times New Roman"/>
          <w:szCs w:val="24"/>
          <w:lang w:eastAsia="pl-PL"/>
        </w:rPr>
        <w:t>d) ustnie</w:t>
      </w:r>
    </w:p>
    <w:p w:rsidR="00CB7EC6" w:rsidRPr="001D1552" w:rsidRDefault="00525271" w:rsidP="00BB334F">
      <w:pPr>
        <w:spacing w:before="120" w:after="120"/>
        <w:jc w:val="both"/>
        <w:rPr>
          <w:rFonts w:eastAsia="Times New Roman"/>
          <w:szCs w:val="24"/>
          <w:lang w:eastAsia="pl-PL"/>
        </w:rPr>
      </w:pPr>
      <w:r w:rsidRPr="001D1552">
        <w:rPr>
          <w:rFonts w:eastAsia="Times New Roman"/>
          <w:szCs w:val="24"/>
          <w:lang w:eastAsia="pl-PL"/>
        </w:rPr>
        <w:t>7)</w:t>
      </w:r>
      <w:r w:rsidR="00462CB9">
        <w:rPr>
          <w:rFonts w:eastAsia="Times New Roman"/>
          <w:szCs w:val="24"/>
          <w:lang w:eastAsia="pl-PL"/>
        </w:rPr>
        <w:t xml:space="preserve"> </w:t>
      </w:r>
      <w:r w:rsidR="00CB7EC6" w:rsidRPr="001D1552">
        <w:rPr>
          <w:rFonts w:eastAsia="Times New Roman"/>
          <w:szCs w:val="24"/>
          <w:lang w:eastAsia="pl-PL"/>
        </w:rPr>
        <w:t>ostateczną decyzję o usprawiedliwieniu nieobecności podejmuje wychowawca klasy postępowania zgodnego z dobrem szkolnej społeczności,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8) dbania o honor i tradycję szkoły oraz współtworzenie jej autorytetu,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9) godnego, kulturalnego zachowania się w szkole i poza nią,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10) dbania o piękno mowy ojczystej,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11) okazywania szacunku nauczycielom i innym pracownikom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12) przestrzegania zasad współżycia społecznego: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a) okazywać szacunek dorosłym i kolegom,</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b) przeciwstawiać się przejawom wulgaryzmu i brutalności,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c) szanować poglądy i przekonania innych,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d) szanować godność i wolność drugiego człowieka,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e) zachowywać tajemnice korespondencji i dyskusji w sprawach osobistych powierzonych w zaufaniu, chyba że szkodziłby ogółowi, zdrowiu czy życiu,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13) dbania o bezpieczeństwo i zdrowie własne oraz swoich kolegów: nie palić tytoniu i nie pić alkoholu, nie używać e-papierosów itp.,</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14) nie używania narkotyków ani innych środków odurzających,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15) zachowywania czystego i schludnego wyglądu,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16) troszczenia się o mienie szkoły i jej estetyczny wygląd wewnątrz i na zewnątrz – za zniszczone mienie szkoły odpowiedzialność materialną ponoszą rodzice – rodzice zobowiązani są osobiście naprawić zniszczone mienie lub pokryć koszty jego naprawy albo koszty zakupu nowego mienia,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17) nosić obowiązujący w szkole strój szkolny,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18)  </w:t>
      </w:r>
      <w:r w:rsidR="0083602D" w:rsidRPr="001D1552">
        <w:rPr>
          <w:rFonts w:eastAsia="Times New Roman"/>
          <w:szCs w:val="24"/>
          <w:lang w:eastAsia="pl-PL"/>
        </w:rPr>
        <w:t xml:space="preserve">nie </w:t>
      </w:r>
      <w:r w:rsidRPr="001D1552">
        <w:rPr>
          <w:szCs w:val="24"/>
        </w:rPr>
        <w:t>korzystać z telefonów komórkowych i innych urządzeń elektronicznych na terenie szkoły (poza użyciem za zgodą nauczyciela w procesie dydaktycznym):</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Uczeń opuszczający szkołę ma obowiązek rozliczyć się ze szkołą na zasadach określonych przez dyrektora szkoły.</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52</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Uczeń może otrzymać następujące nagrody: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pochwałę ustną wychowawcy wobec klasy,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pochwałą ustną wychowawcy na zebraniu rodziców,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pochwałę ustną dyrektora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dyplom uznania,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stypendium,</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6) nagrodę ufundowaną przez radę rodziców </w:t>
      </w:r>
    </w:p>
    <w:p w:rsidR="00560A3E" w:rsidRPr="001D1552" w:rsidRDefault="00560A3E" w:rsidP="00BB334F">
      <w:pPr>
        <w:spacing w:before="120" w:after="120"/>
        <w:jc w:val="both"/>
        <w:rPr>
          <w:rFonts w:eastAsia="Times New Roman"/>
          <w:szCs w:val="24"/>
          <w:lang w:eastAsia="pl-PL"/>
        </w:rPr>
      </w:pPr>
      <w:r w:rsidRPr="001D1552">
        <w:rPr>
          <w:rFonts w:eastAsia="Times New Roman"/>
          <w:szCs w:val="24"/>
          <w:lang w:eastAsia="pl-PL"/>
        </w:rPr>
        <w:t xml:space="preserve">7) zapis w e – dzienniku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Podstawą do wyróżnienia ucznia może być:</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szczególne osiągnięcia w nauce,</w:t>
      </w:r>
    </w:p>
    <w:p w:rsidR="00560A3E" w:rsidRPr="001D1552" w:rsidRDefault="00560A3E" w:rsidP="00BB334F">
      <w:pPr>
        <w:spacing w:before="120" w:after="120"/>
        <w:jc w:val="both"/>
        <w:rPr>
          <w:rFonts w:eastAsia="Times New Roman"/>
          <w:szCs w:val="24"/>
          <w:lang w:eastAsia="pl-PL"/>
        </w:rPr>
      </w:pPr>
      <w:r w:rsidRPr="001D1552">
        <w:rPr>
          <w:rFonts w:eastAsia="Times New Roman"/>
          <w:szCs w:val="24"/>
          <w:lang w:eastAsia="pl-PL"/>
        </w:rPr>
        <w:t>2) 100% frekwencja</w:t>
      </w:r>
    </w:p>
    <w:p w:rsidR="00CB7EC6" w:rsidRPr="001D1552" w:rsidRDefault="00560A3E" w:rsidP="00BB334F">
      <w:pPr>
        <w:spacing w:before="120" w:after="120"/>
        <w:jc w:val="both"/>
        <w:rPr>
          <w:rFonts w:eastAsia="Times New Roman"/>
          <w:szCs w:val="24"/>
          <w:lang w:eastAsia="pl-PL"/>
        </w:rPr>
      </w:pPr>
      <w:r w:rsidRPr="001D1552">
        <w:rPr>
          <w:rFonts w:eastAsia="Times New Roman"/>
          <w:szCs w:val="24"/>
          <w:lang w:eastAsia="pl-PL"/>
        </w:rPr>
        <w:lastRenderedPageBreak/>
        <w:t>3</w:t>
      </w:r>
      <w:r w:rsidR="00CB7EC6" w:rsidRPr="001D1552">
        <w:rPr>
          <w:rFonts w:eastAsia="Times New Roman"/>
          <w:szCs w:val="24"/>
          <w:lang w:eastAsia="pl-PL"/>
        </w:rPr>
        <w:t>) aktywny udział w życiu szkoły,</w:t>
      </w:r>
    </w:p>
    <w:p w:rsidR="00CB7EC6" w:rsidRPr="001D1552" w:rsidRDefault="00560A3E" w:rsidP="00BB334F">
      <w:pPr>
        <w:spacing w:before="120" w:after="120"/>
        <w:jc w:val="both"/>
        <w:rPr>
          <w:rFonts w:eastAsia="Times New Roman"/>
          <w:szCs w:val="24"/>
          <w:lang w:eastAsia="pl-PL"/>
        </w:rPr>
      </w:pPr>
      <w:r w:rsidRPr="001D1552">
        <w:rPr>
          <w:rFonts w:eastAsia="Times New Roman"/>
          <w:szCs w:val="24"/>
          <w:lang w:eastAsia="pl-PL"/>
        </w:rPr>
        <w:t>4</w:t>
      </w:r>
      <w:r w:rsidR="00CB7EC6" w:rsidRPr="001D1552">
        <w:rPr>
          <w:rFonts w:eastAsia="Times New Roman"/>
          <w:szCs w:val="24"/>
          <w:lang w:eastAsia="pl-PL"/>
        </w:rPr>
        <w:t>) szczególne osiągnięcia w konkursach przedmiotowych, turniejach i konkursach sportowych,</w:t>
      </w:r>
    </w:p>
    <w:p w:rsidR="00CB7EC6" w:rsidRPr="001D1552" w:rsidRDefault="00560A3E" w:rsidP="00BB334F">
      <w:pPr>
        <w:spacing w:before="120" w:after="120"/>
        <w:jc w:val="both"/>
        <w:rPr>
          <w:rFonts w:eastAsia="Times New Roman"/>
          <w:szCs w:val="24"/>
          <w:lang w:eastAsia="pl-PL"/>
        </w:rPr>
      </w:pPr>
      <w:r w:rsidRPr="001D1552">
        <w:rPr>
          <w:rFonts w:eastAsia="Times New Roman"/>
          <w:szCs w:val="24"/>
          <w:lang w:eastAsia="pl-PL"/>
        </w:rPr>
        <w:t>5</w:t>
      </w:r>
      <w:r w:rsidR="00CB7EC6" w:rsidRPr="001D1552">
        <w:rPr>
          <w:rFonts w:eastAsia="Times New Roman"/>
          <w:szCs w:val="24"/>
          <w:lang w:eastAsia="pl-PL"/>
        </w:rPr>
        <w:t>) wyjątkowe osiągnięcia i czyny przynoszące zaszczyt szkole,</w:t>
      </w:r>
    </w:p>
    <w:p w:rsidR="00CB7EC6" w:rsidRPr="00D51D6B" w:rsidRDefault="00CB7EC6" w:rsidP="00BB334F">
      <w:pPr>
        <w:tabs>
          <w:tab w:val="left" w:pos="426"/>
        </w:tabs>
        <w:spacing w:before="120" w:after="120"/>
        <w:jc w:val="both"/>
        <w:rPr>
          <w:strike/>
          <w:szCs w:val="24"/>
        </w:rPr>
      </w:pPr>
      <w:r w:rsidRPr="00D51D6B">
        <w:rPr>
          <w:strike/>
          <w:szCs w:val="24"/>
        </w:rPr>
        <w:t xml:space="preserve">3. Do każdej przyznanej nagrody uczeń może wnieść pisemnie zastrzeżenie z uzasadnieniem do dyrektora szkoły w terminie </w:t>
      </w:r>
      <w:r w:rsidR="0083602D" w:rsidRPr="00D51D6B">
        <w:rPr>
          <w:strike/>
          <w:szCs w:val="24"/>
        </w:rPr>
        <w:t>3</w:t>
      </w:r>
      <w:r w:rsidRPr="00D51D6B">
        <w:rPr>
          <w:strike/>
          <w:szCs w:val="24"/>
        </w:rPr>
        <w:t xml:space="preserve"> dni od jej przyznania. Dyrektor rozpatruje sprawę w terminie </w:t>
      </w:r>
      <w:r w:rsidR="0083602D" w:rsidRPr="00D51D6B">
        <w:rPr>
          <w:strike/>
          <w:szCs w:val="24"/>
        </w:rPr>
        <w:t>3</w:t>
      </w:r>
      <w:r w:rsidRPr="00D51D6B">
        <w:rPr>
          <w:strike/>
          <w:szCs w:val="24"/>
        </w:rPr>
        <w:t xml:space="preserve"> dni, może posiłkować się opinią wybranych organów szkoły. </w:t>
      </w: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53</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Szkoła może stosować wobec uczniów kary, w szczególności za n</w:t>
      </w:r>
      <w:r w:rsidR="0083602D" w:rsidRPr="001D1552">
        <w:rPr>
          <w:rFonts w:eastAsia="Times New Roman"/>
          <w:szCs w:val="24"/>
          <w:lang w:eastAsia="pl-PL"/>
        </w:rPr>
        <w:t>ieprzestrzeganie statutu szkoły oraz obowiązujących regulaminów szkolnych.</w:t>
      </w:r>
    </w:p>
    <w:p w:rsidR="00CB7EC6" w:rsidRPr="001D1552" w:rsidRDefault="0083602D" w:rsidP="00BB334F">
      <w:pPr>
        <w:spacing w:before="120" w:after="120"/>
        <w:jc w:val="both"/>
        <w:rPr>
          <w:rFonts w:eastAsia="Times New Roman"/>
          <w:szCs w:val="24"/>
          <w:lang w:eastAsia="pl-PL"/>
        </w:rPr>
      </w:pPr>
      <w:r w:rsidRPr="001D1552">
        <w:rPr>
          <w:rFonts w:eastAsia="Times New Roman"/>
          <w:szCs w:val="24"/>
          <w:lang w:eastAsia="pl-PL"/>
        </w:rPr>
        <w:t>2</w:t>
      </w:r>
      <w:r w:rsidR="00CB7EC6" w:rsidRPr="001D1552">
        <w:rPr>
          <w:rFonts w:eastAsia="Times New Roman"/>
          <w:szCs w:val="24"/>
          <w:lang w:eastAsia="pl-PL"/>
        </w:rPr>
        <w:t>. Z wnioskami o zastosowanie kar mogą występować wszyscy członkowie Rady Pedagogicznej i inni pracownicy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Uczeń może ponieść następujące kary: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upomnienie ustne </w:t>
      </w:r>
      <w:r w:rsidR="00633D43" w:rsidRPr="001D1552">
        <w:rPr>
          <w:rFonts w:eastAsia="Times New Roman"/>
          <w:szCs w:val="24"/>
          <w:lang w:eastAsia="pl-PL"/>
        </w:rPr>
        <w:t xml:space="preserve">nauczyciela, </w:t>
      </w:r>
      <w:r w:rsidRPr="001D1552">
        <w:rPr>
          <w:rFonts w:eastAsia="Times New Roman"/>
          <w:szCs w:val="24"/>
          <w:lang w:eastAsia="pl-PL"/>
        </w:rPr>
        <w:t>wychowawcy,</w:t>
      </w:r>
    </w:p>
    <w:p w:rsidR="00633D43" w:rsidRPr="001D1552" w:rsidRDefault="00633D43" w:rsidP="00BB334F">
      <w:pPr>
        <w:spacing w:before="120" w:after="120"/>
        <w:jc w:val="both"/>
        <w:rPr>
          <w:rFonts w:eastAsia="Times New Roman"/>
          <w:szCs w:val="24"/>
          <w:lang w:eastAsia="pl-PL"/>
        </w:rPr>
      </w:pPr>
      <w:r w:rsidRPr="001D1552">
        <w:rPr>
          <w:rFonts w:eastAsia="Times New Roman"/>
          <w:szCs w:val="24"/>
          <w:lang w:eastAsia="pl-PL"/>
        </w:rPr>
        <w:t>2) pisemne upomnienie nauczyciela, wychowawcy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upomnienie ustne dyrektora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pisemne upomnienie dyrektora szkoły i zobowiązanie ucznia do poprawy,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nagana dyrektora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5) kara przeniesienia ucznia do </w:t>
      </w:r>
      <w:r w:rsidR="0083602D" w:rsidRPr="001D1552">
        <w:rPr>
          <w:rFonts w:eastAsia="Times New Roman"/>
          <w:szCs w:val="24"/>
          <w:lang w:eastAsia="pl-PL"/>
        </w:rPr>
        <w:t>inne</w:t>
      </w:r>
      <w:r w:rsidR="00633D43" w:rsidRPr="001D1552">
        <w:rPr>
          <w:rFonts w:eastAsia="Times New Roman"/>
          <w:szCs w:val="24"/>
          <w:lang w:eastAsia="pl-PL"/>
        </w:rPr>
        <w:t>j</w:t>
      </w:r>
      <w:r w:rsidR="0083602D" w:rsidRPr="001D1552">
        <w:rPr>
          <w:rFonts w:eastAsia="Times New Roman"/>
          <w:szCs w:val="24"/>
          <w:lang w:eastAsia="pl-PL"/>
        </w:rPr>
        <w:t xml:space="preserve"> szkoły</w:t>
      </w:r>
      <w:r w:rsidRPr="001D1552">
        <w:rPr>
          <w:rFonts w:eastAsia="Times New Roman"/>
          <w:szCs w:val="24"/>
          <w:lang w:eastAsia="pl-PL"/>
        </w:rPr>
        <w:t>,</w:t>
      </w: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54</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O przeniesienie ucznia do innej szkoły występuje dyrektor szkoły do kuratora oświaty na wniosek rady pedagogicznej, gdy: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zastosowanie kar z § 55 ust. 4 p. 1–5 nie wpłynęło na poprawę postępowania ucznia,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w rażący sposób naruszył normy społeczne i zagraża otoczeniu.</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55</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Szkoła ma obowiązek powiadomienia rodziców ucznia o przyznanej nagrodzie lub zastosowaniu wobec niego kary.</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56</w:t>
      </w:r>
    </w:p>
    <w:p w:rsidR="00560A3E"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Od kar nałożonych przez wychowawcę uczniowi przysługuje prawo wniesienia uzasadnionego odwołania do dyrektora szkoły w formie pisemnej. Dyrektor szkoły w terminie </w:t>
      </w:r>
      <w:r w:rsidR="00633D43" w:rsidRPr="001D1552">
        <w:rPr>
          <w:rFonts w:eastAsia="Times New Roman"/>
          <w:szCs w:val="24"/>
          <w:lang w:eastAsia="pl-PL"/>
        </w:rPr>
        <w:t>7</w:t>
      </w:r>
      <w:r w:rsidRPr="001D1552">
        <w:rPr>
          <w:rFonts w:eastAsia="Times New Roman"/>
          <w:szCs w:val="24"/>
          <w:lang w:eastAsia="pl-PL"/>
        </w:rPr>
        <w:t xml:space="preserve"> dni rozpatruje odwołanie i informuje pisemnie o rozstrzygnięciu.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2. Od kar nałożonych przez dyrektora szkoły przysługuje uczniowi prawo wniesienia uzasadnionego pisemnego wniosku </w:t>
      </w:r>
      <w:r w:rsidR="00633D43" w:rsidRPr="001D1552">
        <w:rPr>
          <w:rFonts w:eastAsia="Times New Roman"/>
          <w:szCs w:val="24"/>
          <w:lang w:eastAsia="pl-PL"/>
        </w:rPr>
        <w:t xml:space="preserve">w terminie 3 dni </w:t>
      </w:r>
      <w:r w:rsidRPr="001D1552">
        <w:rPr>
          <w:rFonts w:eastAsia="Times New Roman"/>
          <w:szCs w:val="24"/>
          <w:lang w:eastAsia="pl-PL"/>
        </w:rPr>
        <w:t xml:space="preserve">o ponowne rozpatrzenie sprawy do dyrektora szkoły. Dyrektor szkoły w terminie </w:t>
      </w:r>
      <w:r w:rsidR="00633D43" w:rsidRPr="001D1552">
        <w:rPr>
          <w:rFonts w:eastAsia="Times New Roman"/>
          <w:szCs w:val="24"/>
          <w:lang w:eastAsia="pl-PL"/>
        </w:rPr>
        <w:t>14</w:t>
      </w:r>
      <w:r w:rsidRPr="001D1552">
        <w:rPr>
          <w:rFonts w:eastAsia="Times New Roman"/>
          <w:szCs w:val="24"/>
          <w:lang w:eastAsia="pl-PL"/>
        </w:rPr>
        <w:t xml:space="preserve"> dni rozpatruje wniosek i informuje pisemnie o rozstrzygnięciu, może przy tym zasięgnąć opinii rady pedagogicznej oraz samorządu uczniowskiego. </w:t>
      </w:r>
    </w:p>
    <w:p w:rsidR="006F72FD" w:rsidRPr="001D1552" w:rsidRDefault="006F72FD" w:rsidP="00BB334F">
      <w:pPr>
        <w:spacing w:before="120" w:after="120"/>
        <w:jc w:val="both"/>
        <w:rPr>
          <w:rFonts w:eastAsia="Times New Roman"/>
          <w:szCs w:val="24"/>
          <w:lang w:eastAsia="pl-PL"/>
        </w:rPr>
      </w:pPr>
    </w:p>
    <w:p w:rsidR="00CB7EC6" w:rsidRPr="005646C8" w:rsidRDefault="00CB7EC6" w:rsidP="00AA7FD4">
      <w:pPr>
        <w:pStyle w:val="Tytu"/>
        <w:outlineLvl w:val="0"/>
        <w:rPr>
          <w:rFonts w:eastAsia="Times New Roman"/>
          <w:color w:val="FF0000"/>
          <w:lang w:eastAsia="pl-PL"/>
        </w:rPr>
      </w:pPr>
      <w:bookmarkStart w:id="7" w:name="_Toc150026901"/>
      <w:r w:rsidRPr="005E4A3C">
        <w:rPr>
          <w:rFonts w:eastAsia="Times New Roman"/>
          <w:lang w:eastAsia="pl-PL"/>
        </w:rPr>
        <w:t>ROZDZIAŁ VIII</w:t>
      </w:r>
      <w:r w:rsidR="005646C8">
        <w:rPr>
          <w:rFonts w:eastAsia="Times New Roman"/>
          <w:color w:val="FF0000"/>
          <w:lang w:eastAsia="pl-PL"/>
        </w:rPr>
        <w:t xml:space="preserve"> </w:t>
      </w:r>
      <w:r w:rsidR="005646C8">
        <w:rPr>
          <w:rFonts w:eastAsia="Times New Roman"/>
          <w:color w:val="FF0000"/>
          <w:lang w:eastAsia="pl-PL"/>
        </w:rPr>
        <w:br/>
      </w:r>
      <w:r w:rsidR="005646C8" w:rsidRPr="005E4A3C">
        <w:rPr>
          <w:rFonts w:eastAsia="Times New Roman"/>
          <w:lang w:eastAsia="pl-PL"/>
        </w:rPr>
        <w:t>Szczegółowe warunki i sposób oceniania wewnątrzszkolnego uczniów</w:t>
      </w:r>
      <w:bookmarkEnd w:id="7"/>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57</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Ocenianiu podlegają: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osiągnięcia edukacyjne ucznia,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zachowanie ucznia.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Ocenianie osiągnięć edukacyjnych ucznia polega na rozpoznawaniu przez nauczycieli poziomu i postępów w opanowaniu przez ucznia wiadomości i umiejętności w stosunku do: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wymagań określonych w podstawie programowej kształcenia ogólnego oraz wymagań edukacyjnych wynikających z realizowanych w szkole programów nauczania,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wymagań edukacyjnych wynikających z realizowanych w szkole programów nauczania – w przypadku dodatkowych zajęć edukacyjnych.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Ocenianie zachowania ucznia polega na rozpoznawaniu przez wychowawcę klasy, nauczycieli oraz uczniów danej klasy stopnia respektowania przez ucznia zasad współżycia społecznego i norm etycznych oraz obowiązków ucznia określonych w statucie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Ocenianie wewnątrzszkolne obejmuje: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formułowanie przez nauczycieli wymagań edukacyjnych niezbędnych do uzyskania poszczególnych śródrocznych i rocznych ocen klasyfikacyjnych z zajęć edukacyjnych,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ustalanie kryteriów oceniania zachowania,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ustalanie ocen bieżących i śródrocznych ocen klasyfikacyjnych z zajęć edukacyjnych, a także śródrocznej oceny klasyfikacyjnej zachowania,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przeprowadzanie egzaminów klasyfikacyjnych,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ustalanie rocznych ocen klasyfikacyjnych z zajęć edukacyjnych oraz rocznej oceny klasyfikacyjnej zachowania,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6) ustalanie warunków i trybu otrzymania wyższych niż przewidywane rocznych ocen klasyfikacyjnych z zajęć edukacyjnych oraz rocznej oceny klasyfikacyjnej zachowania,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ustalanie warunków i sposobu przekazywania rodzicom informacji o postępach i trudnościach w nauce i zachowaniu ucznia oraz o szczególnych uzdolnieniach ucznia.</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58</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Nauczyciele na początku każdego roku szkolnego informują uczniów oraz ich rodziców o: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wymaganiach edukacyjnych niezbędnych do uzyskania poszczególnych śródrocznych i rocznych ocen klasyfikacyjnych z zajęć edukacyjnych wynikających z realizowanego przez siebie programu nauczania,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sposobach sprawdzania osiągnięć edukacyjnych uczniów,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warunkach i trybie uzyskania wyższej niż przewidywana rocznej oceny klasyfikacyjnej z zajęć edukacyjnych w terminie: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a) uczniów – </w:t>
      </w:r>
      <w:r w:rsidRPr="001D1552">
        <w:rPr>
          <w:szCs w:val="24"/>
        </w:rPr>
        <w:t xml:space="preserve">na pierwszych </w:t>
      </w:r>
      <w:r w:rsidRPr="001D1552">
        <w:rPr>
          <w:rFonts w:eastAsia="Times New Roman"/>
          <w:szCs w:val="24"/>
          <w:lang w:eastAsia="pl-PL"/>
        </w:rPr>
        <w:t xml:space="preserve">lekcjach wychowawczych </w:t>
      </w:r>
      <w:r w:rsidR="00560A3E" w:rsidRPr="001D1552">
        <w:rPr>
          <w:szCs w:val="24"/>
        </w:rPr>
        <w:t>we</w:t>
      </w:r>
      <w:r w:rsidRPr="001D1552">
        <w:rPr>
          <w:szCs w:val="24"/>
        </w:rPr>
        <w:t xml:space="preserve"> wrześniu </w:t>
      </w:r>
      <w:r w:rsidRPr="001D1552">
        <w:rPr>
          <w:rFonts w:eastAsia="Times New Roman"/>
          <w:szCs w:val="24"/>
          <w:lang w:eastAsia="pl-PL"/>
        </w:rPr>
        <w:t>i w trakcie zajęć edukacyjnych, co dokumentowane jest odpowiednim wpisem w dzienniku lekcyjnym,</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b) rodziców – </w:t>
      </w:r>
      <w:r w:rsidR="00560A3E" w:rsidRPr="001D1552">
        <w:rPr>
          <w:rFonts w:eastAsia="Times New Roman"/>
          <w:szCs w:val="24"/>
          <w:lang w:eastAsia="pl-PL"/>
        </w:rPr>
        <w:t>na pierwszym zebraniu we</w:t>
      </w:r>
      <w:r w:rsidRPr="001D1552">
        <w:rPr>
          <w:rFonts w:eastAsia="Times New Roman"/>
          <w:szCs w:val="24"/>
          <w:lang w:eastAsia="pl-PL"/>
        </w:rPr>
        <w:t xml:space="preserve"> wrześniu, co dokumentowane jest odpowiednim zapisem w dokumentacji zebrania, do którego dołączona jest podpisana lista obecności,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c) uczniów i ich rodziców – po dokonaniu jakichkolwiek zmian w wymaganiach edukacyjnych z realizowanego przez siebie programu nauczania odpowiednio – na lekcjach i na najbliższych zebraniach rodziców, dokumentując ten fakt jak w podpunktach a) i b).</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Wychowawca oddziału informuje uczniów oraz ich rodziców o warunkach i sposobie oraz kryteriach oceniania zachowania oraz warunkach i trybie otrzymania wyższej niż przewidywana rocznej oceny klasyfikacyjnej zachowania w terminie: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uczniów – na </w:t>
      </w:r>
      <w:r w:rsidRPr="001D1552">
        <w:rPr>
          <w:szCs w:val="24"/>
        </w:rPr>
        <w:t xml:space="preserve">pierwszych </w:t>
      </w:r>
      <w:r w:rsidRPr="001D1552">
        <w:rPr>
          <w:rFonts w:eastAsia="Times New Roman"/>
          <w:szCs w:val="24"/>
          <w:lang w:eastAsia="pl-PL"/>
        </w:rPr>
        <w:t xml:space="preserve">lekcjach wychowawczych </w:t>
      </w:r>
      <w:r w:rsidRPr="001D1552">
        <w:rPr>
          <w:szCs w:val="24"/>
        </w:rPr>
        <w:t xml:space="preserve">w miesiącu wrześniu </w:t>
      </w:r>
      <w:r w:rsidRPr="001D1552">
        <w:rPr>
          <w:rFonts w:eastAsia="Times New Roman"/>
          <w:szCs w:val="24"/>
          <w:lang w:eastAsia="pl-PL"/>
        </w:rPr>
        <w:t>i w trakcie zajęć edukacyjnych, co dokumentowane jest odpowiednim wpisem w dzienniku lekcyjnym,</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rodziców – na pierwszym zebraniu w miesiącu wrześniu, co dokumentowane jest odpowiednim zapisem w dokumentacji zebrania, do którego dołączona jest podpisana lista obecności.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Nieobecność rodziców na pierwszym spotkaniu klasowym we wrześniu zwalnia szkołę z obowiązku zapoznania rodzica ze szczegółowymi warunkami i sposobami oceniania wewnątrzszkolnego obowiązującymi w szkole w wymienionym terminie – z uwagi na nieobecność rodzic winien sam dążyć do zapoznania się ze szczegółowymi warunkami i sposobami oceniania wewnątrzszkolnego obowiązującymi w szkole. </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59</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Oceny są jawne zarówno dla ucznia, jak i jego rodziców.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2. Nauczyciele przechowują sprawdzone i ocenione pisemne prace kontrolne uczniów do zakończenia zajęć lekcyjnych w danym roku szkolnym.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Na prośbę ucznia lub jego rodziców nauczyciel ustalający ocenę uzasadnia ją ustnie.</w:t>
      </w:r>
    </w:p>
    <w:p w:rsidR="00E63637"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Na wniosek ucznia lub jego rodziców dokumentacja dotycząca oceniania ucznia jest udostępniana do wglądu na terenie szkoły uczniowi lub jego rodzicom w czasie uzgodnionym z wychowawcą lub nauczycielem danych zajęć edukacyjnych.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Sprawdzone i ocenione pisemne prace kontrolne otrzymują do wglądu według zasad:</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uczniowie – zapoznają się z poprawionymi pracami pisemnymi w szkole po rozdaniu ich przez nauczyciela,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rodzice uczniów – na zebraniach klasowych lub po ustaleniu terminu z nauczycielem uczącym danego przedmiotu.</w:t>
      </w:r>
    </w:p>
    <w:p w:rsidR="008522A8" w:rsidRPr="001D1552" w:rsidRDefault="008522A8" w:rsidP="00BB334F">
      <w:pPr>
        <w:spacing w:before="120" w:after="120"/>
        <w:jc w:val="both"/>
        <w:rPr>
          <w:rFonts w:eastAsia="Times New Roman"/>
          <w:szCs w:val="24"/>
          <w:lang w:eastAsia="pl-PL"/>
        </w:rPr>
      </w:pPr>
      <w:r w:rsidRPr="001D1552">
        <w:rPr>
          <w:rFonts w:eastAsia="Times New Roman"/>
          <w:szCs w:val="24"/>
          <w:lang w:eastAsia="pl-PL"/>
        </w:rPr>
        <w:t xml:space="preserve">3) zabrania się </w:t>
      </w:r>
      <w:r w:rsidR="00886857" w:rsidRPr="001D1552">
        <w:rPr>
          <w:rFonts w:eastAsia="Times New Roman"/>
          <w:szCs w:val="24"/>
          <w:lang w:eastAsia="pl-PL"/>
        </w:rPr>
        <w:t xml:space="preserve">uczniom i rodzicom </w:t>
      </w:r>
      <w:r w:rsidRPr="001D1552">
        <w:rPr>
          <w:rFonts w:eastAsia="Times New Roman"/>
          <w:szCs w:val="24"/>
          <w:lang w:eastAsia="pl-PL"/>
        </w:rPr>
        <w:t>powielania, fotografowania, skanowania prac, bądź ich części</w:t>
      </w: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60</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Nauczyciel indywidualizuje pracę z uczniem na zajęciach edukacyjnych, odpowiednio do potrzeb rozwojowych i edukacyjnych oraz możliwości psychofizycznych ucznia w przypadkach określonych ustawą o systemie oświaty.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Nauczyciel dostosowuje wymagania edukacyjne do indywidualnych potrzeb rozwojowych i edukacyjnych oraz możliwości psychofizycznych ucznia w przypadkach określonych ustawą o systemie oświaty.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Dyrektor szkoły zwalnia ucznia z realizacji niektórych obowiązkowy zajęć edukacyjnych ze względu na stan zdrowia, specyficzne trudności w uczeniu się, niepełnosprawność lub zrealizowanie danych obowiązkowych zajęć edukacyjnych na wcześniejszym etapie edukacyjnym w przypadkach określonych ustawą o systemie oświaty.</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61</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w:t>
      </w:r>
      <w:r w:rsidR="00E63637" w:rsidRPr="001D1552">
        <w:rPr>
          <w:rFonts w:eastAsia="Times New Roman"/>
          <w:szCs w:val="24"/>
          <w:lang w:eastAsia="pl-PL"/>
        </w:rPr>
        <w:t xml:space="preserve">. Bieżące oceny w klasach </w:t>
      </w:r>
      <w:proofErr w:type="spellStart"/>
      <w:r w:rsidR="00E63637" w:rsidRPr="001D1552">
        <w:rPr>
          <w:rFonts w:eastAsia="Times New Roman"/>
          <w:szCs w:val="24"/>
          <w:lang w:eastAsia="pl-PL"/>
        </w:rPr>
        <w:t>I–III</w:t>
      </w:r>
      <w:proofErr w:type="spellEnd"/>
      <w:r w:rsidR="00E63637" w:rsidRPr="001D1552">
        <w:rPr>
          <w:rFonts w:eastAsia="Times New Roman"/>
          <w:szCs w:val="24"/>
          <w:lang w:eastAsia="pl-PL"/>
        </w:rPr>
        <w:t xml:space="preserve"> oraz</w:t>
      </w:r>
      <w:r w:rsidRPr="001D1552">
        <w:rPr>
          <w:rFonts w:eastAsia="Times New Roman"/>
          <w:szCs w:val="24"/>
          <w:lang w:eastAsia="pl-PL"/>
        </w:rPr>
        <w:t xml:space="preserve"> bieżące, śródroczne i roczne oceny klasyfikacyjne z zajęć edukacyjnych począwszy od klasy IV szkoły podstawowej oraz oceny końcowe, ustala się w stopniach według następującej skali: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stopień celujący</w:t>
      </w:r>
      <w:r w:rsidRPr="001D1552">
        <w:rPr>
          <w:rFonts w:eastAsia="Times New Roman"/>
          <w:szCs w:val="24"/>
          <w:lang w:eastAsia="pl-PL"/>
        </w:rPr>
        <w:tab/>
        <w:t>– 6</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stopień bardzo dobry – 5</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stopień dobry – 4</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stopień dostateczny – 3</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stopień dopuszczający – 2</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stopień niedostateczny – 1</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2. Przy ocenianiu bieżącym dopuszcza się stosowanie dodatkowego oznaczenia: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(plus), poza stopniem celującym, lub – (minus), poza stopniem niedostatecznym.</w:t>
      </w:r>
    </w:p>
    <w:p w:rsidR="00E63637" w:rsidRPr="001D1552" w:rsidRDefault="00CB7EC6" w:rsidP="00E908E0">
      <w:pPr>
        <w:pStyle w:val="Akapitzlist"/>
        <w:numPr>
          <w:ilvl w:val="0"/>
          <w:numId w:val="1"/>
        </w:numPr>
        <w:spacing w:before="120" w:after="120" w:line="276" w:lineRule="auto"/>
        <w:ind w:left="0"/>
        <w:jc w:val="both"/>
      </w:pPr>
      <w:r w:rsidRPr="001D1552">
        <w:t>Oceny bieżące wpisujemy do dziennika cyfrowo</w:t>
      </w:r>
      <w:r w:rsidR="00E63637" w:rsidRPr="001D1552">
        <w:t>.</w:t>
      </w:r>
    </w:p>
    <w:p w:rsidR="000C2CE2" w:rsidRPr="001D1552" w:rsidRDefault="000C2CE2" w:rsidP="00BB334F">
      <w:pPr>
        <w:pStyle w:val="Akapitzlist"/>
        <w:spacing w:before="120" w:after="120" w:line="276" w:lineRule="auto"/>
        <w:ind w:left="0"/>
        <w:jc w:val="both"/>
      </w:pPr>
    </w:p>
    <w:p w:rsidR="000C2CE2" w:rsidRPr="001D1552" w:rsidRDefault="000C2CE2" w:rsidP="00E908E0">
      <w:pPr>
        <w:pStyle w:val="Akapitzlist"/>
        <w:numPr>
          <w:ilvl w:val="0"/>
          <w:numId w:val="1"/>
        </w:numPr>
        <w:spacing w:before="120" w:after="120" w:line="276" w:lineRule="auto"/>
        <w:ind w:left="0"/>
        <w:jc w:val="both"/>
      </w:pPr>
      <w:r w:rsidRPr="001D1552">
        <w:t xml:space="preserve">Nauczyciele stosują zasadę systematycznego i bieżącego oceniania W ciągu semestru uczeń powinien uzyskać następującą minimalną liczbę ocen bieżących: </w:t>
      </w:r>
    </w:p>
    <w:p w:rsidR="000C2CE2" w:rsidRPr="001D1552" w:rsidRDefault="000C2CE2" w:rsidP="00BB334F">
      <w:pPr>
        <w:pStyle w:val="Akapitzlist"/>
        <w:spacing w:before="120" w:after="120" w:line="276" w:lineRule="auto"/>
        <w:ind w:left="0"/>
        <w:jc w:val="both"/>
      </w:pPr>
    </w:p>
    <w:p w:rsidR="000C2CE2" w:rsidRPr="001D1552" w:rsidRDefault="000C2CE2" w:rsidP="00BB334F">
      <w:pPr>
        <w:pStyle w:val="Akapitzlist"/>
        <w:spacing w:before="120" w:after="120" w:line="276" w:lineRule="auto"/>
        <w:ind w:left="0"/>
        <w:jc w:val="both"/>
      </w:pPr>
      <w:r w:rsidRPr="001D1552">
        <w:t>- przy 1 godz. tyg. zajęć – 3 oceny</w:t>
      </w:r>
    </w:p>
    <w:p w:rsidR="000C2CE2" w:rsidRPr="001D1552" w:rsidRDefault="000C2CE2" w:rsidP="00BB334F">
      <w:pPr>
        <w:pStyle w:val="Akapitzlist"/>
        <w:spacing w:before="120" w:after="120" w:line="276" w:lineRule="auto"/>
        <w:ind w:left="0"/>
        <w:jc w:val="both"/>
      </w:pPr>
      <w:r w:rsidRPr="001D1552">
        <w:t>- przy 2 godz. tyg. zajęć – 4 oceny</w:t>
      </w:r>
    </w:p>
    <w:p w:rsidR="000C2CE2" w:rsidRPr="001D1552" w:rsidRDefault="000C2CE2" w:rsidP="00BB334F">
      <w:pPr>
        <w:pStyle w:val="Akapitzlist"/>
        <w:spacing w:before="120" w:after="120" w:line="276" w:lineRule="auto"/>
        <w:ind w:left="0"/>
        <w:jc w:val="both"/>
      </w:pPr>
      <w:r w:rsidRPr="001D1552">
        <w:t>- przy 3 godz. tyg. zajęć – 5 ocen</w:t>
      </w:r>
    </w:p>
    <w:p w:rsidR="000C2CE2" w:rsidRPr="001D1552" w:rsidRDefault="000C2CE2" w:rsidP="00BB334F">
      <w:pPr>
        <w:pStyle w:val="Akapitzlist"/>
        <w:spacing w:before="120" w:after="120" w:line="276" w:lineRule="auto"/>
        <w:ind w:left="0"/>
        <w:jc w:val="both"/>
      </w:pPr>
      <w:r w:rsidRPr="001D1552">
        <w:t>- przy 4 godz. tyg.</w:t>
      </w:r>
      <w:r w:rsidR="00F45E4C" w:rsidRPr="001D1552">
        <w:t xml:space="preserve"> zajęć </w:t>
      </w:r>
      <w:r w:rsidRPr="001D1552">
        <w:t>i więcej – 6 ocen</w:t>
      </w:r>
    </w:p>
    <w:p w:rsidR="006F72FD" w:rsidRPr="001D1552" w:rsidRDefault="006F72FD" w:rsidP="00BB334F">
      <w:pPr>
        <w:spacing w:before="120" w:after="120"/>
        <w:jc w:val="both"/>
        <w:rPr>
          <w:rFonts w:eastAsia="Times New Roman"/>
          <w:szCs w:val="24"/>
          <w:lang w:eastAsia="pl-PL"/>
        </w:rPr>
      </w:pPr>
    </w:p>
    <w:p w:rsidR="006F72FD" w:rsidRPr="001D1552" w:rsidRDefault="00012E28" w:rsidP="00E908E0">
      <w:pPr>
        <w:pStyle w:val="Akapitzlist"/>
        <w:numPr>
          <w:ilvl w:val="0"/>
          <w:numId w:val="1"/>
        </w:numPr>
        <w:spacing w:before="120" w:after="120" w:line="276" w:lineRule="auto"/>
        <w:ind w:left="0"/>
        <w:jc w:val="both"/>
      </w:pPr>
      <w:r w:rsidRPr="001D1552">
        <w:t xml:space="preserve">KRYTERIA OCENIANIA UCZNIÓW W EDUKACJI WCZESNOSZKOLNEJ </w:t>
      </w:r>
      <w:r w:rsidR="006F72FD" w:rsidRPr="001D1552">
        <w:t>(kl. I - III)</w:t>
      </w:r>
    </w:p>
    <w:p w:rsidR="00012E28" w:rsidRPr="001D1552" w:rsidRDefault="00012E28" w:rsidP="00BB334F">
      <w:pPr>
        <w:spacing w:before="120" w:after="120"/>
        <w:jc w:val="both"/>
        <w:rPr>
          <w:rFonts w:eastAsia="Times New Roman"/>
          <w:color w:val="00B050"/>
          <w:szCs w:val="24"/>
          <w:lang w:eastAsia="pl-PL"/>
        </w:rPr>
      </w:pPr>
    </w:p>
    <w:p w:rsidR="00012E28" w:rsidRPr="00882C91" w:rsidRDefault="00012E28" w:rsidP="00882C91">
      <w:pPr>
        <w:shd w:val="clear" w:color="auto" w:fill="D9D9D9" w:themeFill="background1" w:themeFillShade="D9"/>
        <w:spacing w:before="120" w:after="120"/>
        <w:jc w:val="both"/>
        <w:rPr>
          <w:rFonts w:eastAsia="Times New Roman"/>
          <w:b/>
          <w:szCs w:val="24"/>
          <w:lang w:eastAsia="pl-PL"/>
        </w:rPr>
      </w:pPr>
      <w:r w:rsidRPr="00882C91">
        <w:rPr>
          <w:rFonts w:eastAsia="Times New Roman"/>
          <w:b/>
          <w:szCs w:val="24"/>
          <w:lang w:eastAsia="pl-PL"/>
        </w:rPr>
        <w:t xml:space="preserve">Klasa 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polonistyczna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Czytanie: czyta płynnie zdaniami teksty bez przygotowania, zachowuje odpowiednie tempo, czyta cicho ze zrozumieniem, odpowiada prawidłowo na wszystkie zadane pytania, wyróżnia bohaterów utworu literackiego, ustala kolejność wydarzeń, potrafi określić przeżycia postaci w utworze literackim, czyta książki i korzysta z księgozbioru bibliotecznego.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pisze bezbłędnie z pamięci i ze słuchu zachowując prawidłowy kształt liter i ich połączeń, bezbłędnie przepisuje tekst drukowany, układa i zapisuje teksty na podany lub dowolny temat.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samodzielnie tworzy wielozdaniowe wypowiedzi na dowolny temat, zawsze uczestniczy w dyskusji, ma bogaty zasób słownictwa, tworzy wypowiedzi logiczne, zrozumiałe i poprawne gramatycznie, nie popełnia błędów językowych, planuje i angażuje się w tworzoną formę teatralną, tworzy przedstawienia za pomocą różnych technik: kukiełki, teatr cieni i inne.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Czytanie: czyta płynnie zdaniami tekst przygotowany, zachowuje odpowiednie tempo, odpowiada prawidłowo na wszystkie zadane pytania, wyróżnia bohaterów utworu literackiego, ustala kolejność wydarzeń, interesuje się książkami i chętnie je czyta. Pisanie: pisze z pamięci proste, krótkie zdania, dba o estetykę i poprawność graficzną pisma, zachowuje prawidłowy kształt liter i ich połączeń, bezbłędnie przepisuje tekst drukowany.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buduje wielozdaniowe wypowiedzi na zadany temat, często uczestniczy w dyskusji, ma bogaty zasób słownictwa, tworzy wypowiedzi spójne, zrozumiałe i poprawne gramatycznie, nie popełnia błędów językowych,  angażuje się w tworzoną formę teatralną.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Dobry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Czytanie: czyta wyrazami, głośno ze zrozumieniem, odpowiada na zadane pytania, interesuje się książkami i ich czytaniem.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pisze  prawie zawsze poprawnie z pamięci, stara się  zachować prawidłowy kształt liter, raczej bezbłędnie przepisuje tekst drukowany (nieliczne błędy to brak elementów liter np. kropki, kreski, haczyki)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buduje logiczne kilkuzdaniowe wypowiedzi, posiada duży zasób słownictwa, stara się zachować poprawność językową, stara się angażować  w tworzoną formę teatralną.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Czytanie: czyta sylabami, wyrazami, głośno ze zrozumieniem, odpowiada na większość pytań, na miarę swoich możliwości czyta wskazane lektury.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pisze z pamięci popełniając nieliczne błędy (literowe i ortograficzne), przepisując tekst drukowany stara się zachować prawidłowy kształt liter popełniając drobne błędy.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wypowiada się w formie zdań pojedynczych i wyrazami, posiada mały zasób słownictwa, stara się zachować poprawność językową, poproszony przez nauczyciela włącza się w tworzoną formę teatralną.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Czytanie: głoskuje, dokonuje analizy i syntezy słuchowej, czyta głośno, nie odpowiada prawidłowo na pytania, interesuje się książkami.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przepisuje tekst odwzorowując litera po literze, pisząc z pamięci popełnia wiele błędów (np. opuszcza lub dodaje litery, myli litery o podobnym kształcie, robi błędy ortograficzne), nie zachowuje kształtu liter i połączeń literowych, myli wielkie litery z małymi.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wypowiada się wyrazami, ma ubogi zasób słów, popełnia błędy językowe.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Czytanie: popełnia błędy w głoskowaniu wyrazów, ma trudności w dokonywaniu analizy i syntezy słuchowej i słuchowo-wzrokowej wyrazów, nie czyta, nie odpowiada na zadawane pytania.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przepisuje tekst odwzorowując litera po literze, popełnia przy tym liczne błędy, nie potrafi pisać z pamięci, nie zachowuje liniatury, kształtu liter i połączeń literowych, myli wielkie litery z małymi.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wypowiada się najczęściej w formie przeczącej lub twierdzącej, wyrazami jednosylabowymi, posiada bardzo ubogie słownictwo, mówi niechętnie popełniając liczne błędy językowe.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matematyczna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Działania w zakresie dodawania i odejmowania: rozumie i wykonuje samodzielnie dodawanie i odejmowanie w zakresie 20, rozwiązuje równania jednodziałaniowe z niewiadomą w postaci okienka.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Zadania tekstowe: samodzielnie rozwiązuje zadania i układa treści zadań do sytuacji życiowej, rysunku, schematu graficznego i działania arytmetycznego.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zawsze prawidłowo i samodzielnie dokonuje pomiarów długości, masy, obliczeń pieniężnych, zna pojęcie długu i konieczności spłacenia go, określa czas za pomocą zegara i kalendarza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Działania w zakresie dodawania i odejmowania: rozumie i wykonuje samodzielnie dodawanie i odejmowanie  w zakresie  10,  rozwiązuje łatwe równania jednodziałaniowe z niewiadomą w postaci okienka.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Zadania tekstowe: samodzielnie i bezbłędnie rozwiązuje zadania jednodziałaniowe, zapisuje rozwiązanie zadania przedstawionego słownie w konkretnej sytuacji. Umiejętności praktyczne: prawidłowo i samodzielnie dokonuje pomiarów długości  i masy, obliczeń pieniężnych, zna pojęcie długu i konieczności spłacenia go, określa czas z pomocą zegara i kalendarza nazywa dni tygodnia i nazwy miesięcy, starannie kontynuuje rozpoczęty wzór, (np. szlaczek), dostrzega symetrię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Działania w zakresie dodawania i odejmowania: rozumie i wykonuje  dodawanie i odejmowanie w zakresie przekraczającym 10 popełniając drobne błędy, rozwiązuje łatwe równania jednodziałaniowe z niewiadomą w postaci okienka (bez przenoszenia na drugą stronę)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Zadania tekstowe: korzysta ze wskazówek nauczyciela i bezbłędnie rozwiązuje zadania jednodziałaniowe, poprawnie rozwiązuje zadanie przedstawione słownie w konkretnej sytuacji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wykonuje samodzielnie i prawidłowo proste pomiary długości i masy, proste obliczenia pieniężne, zna pojęcie długu i konieczności spłacenia go, prawidłowo posługuje się nazwami dni tygodnia i nazwami miesięcy, dostrzega symetrię, kontynuuje rozpoczęty wzór.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Działania w zakresie dodawania i odejmowania: rozumie i wykonuje działania  popełniając liczne błędy, z pomocą nauczyciela rozwiązuje łatwe równania jednodziałaniowe w postaci okienka.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Zadania tekstowe: robi błędy podczas wykonywania zadań jednodziałaniowych, popełnia błędy rozwiązując zadania przedstawione słownie w konkretnej sytuacji Umiejętności praktyczne: w miarę poprawnie dokonuje prostych pomiarów długości i masy, zna pojęcie długu i spłacenia go, zna nazwy dni tygodnia,  w miarę poprawnie używa nazw miesięcy, z pomocą nauczyciela dostrzega symetrię, stara się kontynuować rozpoczęty wzór.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Działania w zakresie dodawania i odejmowania: wykonuje dodawanie i odejmowanie  często popełniając błędy, liczy na konkretach, myli poszczególne działania, ma trudności z rozwiązywaniem prostych równań jednodziałaniowych w postaci okienka Zadania tekstowe: nie rozumie treści zadania przedstawionego słownie,  z pomocą nauczyciela wykonuje proste zadanie jednodziałaniowe oraz schematy graficzne.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Umiejętności praktyczne: z pomocą nauczyciela wykonuje proste pomiary długości, masy oraz obliczeń pieniężnych, słabo zna nazwy dni tygodnia i nazwy miesięcy, nie dostrzega symetrii, ma problemy z kontynuacją rozpoczętego wzoru.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Działania w zakresie dodawania i odejmowania: licząc na konkretach popełnia liczne błędy, nie kojarzy znaku matematycznego z konkretnym działaniem, nie potrafi rozwiązać prostego równania jednodziałaniowego  z niewiadomą w postaci okienka.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Zadania tekstowe: nawet z pomocą nauczyciela nie potrafi rozwiązać zadania.  Umiejętności praktyczne: nie wykonuje pomiarów długości i masy, obliczeń pieniężnych, nie zna dni tygodnia i nazw miesięcy, nie dostrzega symetrii, nie potrafi kontynuować rozpoczętego wzoru.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społeczno-przyrodnicza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Posiada rozległą wiedzę o otaczającym środowisku przyrodniczym i społecznym, zna symbole narodowe i symbole Unii Europejskiej, zawsze szanuje otaczające środowisko przyrodnicze, okazuje szacunek innym ludziom, jest tolerancyjny, chętnie pomaga innym, zawsze współpracuje z innymi, zachowuje się bardzo dojrzale, zawsze dba o zdrowie i bezpieczeństwo swoje i innych osób, potrafi rozróżnić zagrożenia i przeciwdziałać im. Zawsze stosuje w praktyce wiadomości i umiejętności dotyczące zachowania się w ruchu drogowym.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Rozpoznaje i nazywa wybrane gatunki roślin i zwierząt, potrafi zaobserwować zachodzące zmiany w przyrodzie, potrafi wymienić pory roku, zna formy ochrony środowiska naturalnego, szanuje przyrodę, zna zagrożenia dla środowiska przyrodniczego ze strony człowieka i zagrożenia ze strony zwierząt oraz zjawisk przyrodniczych, zna swój adres zamieszkania, zna symbole narodowe, rozpoznaje flagę i hymn Unii Europejskiej, wie na czym polega praca w poznanych zawodach, zawsze używa form grzecznościowych wobec innych osób, zgodnie współpracuje z innymi, zachowuje  się  dojrzale. Stosuje w praktyce wiadomości  i umiejętności dotyczące zachowania się w ruchu drogowym.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Posiada ogólną wiedzę o otaczającym środowisku społecznym i przyrodniczym, zna podstawowe formy ochrony środowiska przyrodniczego, rozpoznaje i nazywa niektóre gatunki roślin i zwierząt, potrafi zaobserwować zachodzące zmiany  w przyrodzie, potrafi wymienić pory roku, potrafi odróżnić zagrożenia dla środowiska,  zna swój adres zamieszkania,  wie na czym polega praca  w poznanych zawodach, dobrze współpracuje z innymi, używa form grzecznościowych, zna symbole narodowe i  rozpoznaje flagę i hymn Unii Europejskiej. Na ogół stosuje   w praktyce wiadomości i umiejętności dotyczące zachowania się w ruchu drogowym.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Posiada ogólną wiedzę o otaczającym środowisku społecznym i przyrodniczym, zna niektóre formy ochrony środowiska przyrodniczego, orientuje się czym zajmują się ludzie w najbliższej okolicy. Zna symbole narodowe (flaga, hymn, godło). Potrafi </w:t>
      </w:r>
      <w:r w:rsidRPr="001D1552">
        <w:rPr>
          <w:rFonts w:eastAsia="Times New Roman"/>
          <w:szCs w:val="24"/>
          <w:lang w:eastAsia="pl-PL"/>
        </w:rPr>
        <w:lastRenderedPageBreak/>
        <w:t xml:space="preserve">wymienić nazwy  poznanych warzyw i kwiatów, zna pory roku, zazwyczaj okazuje szacunek innym ludziom. Stara się współpracować z innymi.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Posiada podstawowe wiadomości dotyczące zachowania się w ruchu drogowym.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Z pomocą nauczyciela rozpoznaje poznane gatunki roślin, słabo orientuje się  w otaczający środowisku społeczno - przyrodniczym, częściowo zna swojego adres zamieszkania, myli pory roku, myli symbole narodowe, rzadko okazuje szacunek innym osobom, nie zawsze potrafi współpracować z innymi. Z trudem bezpiecznie porusza się w ruchu drogowym.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Bardzo słabo orientuje się w otaczającym środowisku społeczno-przyrodniczym, nie zna swojego adresu zamieszkania, nie zna pór roku, najczęściej nie okazuje szacunku innym osobom, nie zna symboli narodowych, nie potrafi współpracować w grupie. Nie stosuje zasad bezpiecznego poruszania się w ruchu drogowym.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plastyczno- techniczna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Wykazuje uzdolnienia manualne, bierze udział w konkursach szkolnych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i pozaszkolnych, zaskakuje nowatorskim rozwiązywaniem zagadnień, prace plastyczne cechuje staranność, estetyka, potrafi pracować różnymi technikami. Korzysta  z medialnych środków przekazu. Interesuje się i rozpoznaje wybrane dziedziny sztuki  i wypowiada się na ich temat. Rozpoznaje niektóre urządzenia techniczne, potrafi je obsługiwać. Majsterkuje, buduje z różnych przedmiotów dostępnych w otoczeniu.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Wykazuje pomysłowość w procesie tworzenia. Wyraża własne myśli i uczucia  w różnorodnych formach plastycznych. Prace plastyczne cechuje staranność, estetyka, potrafi zastosować różne techniki plastyczne i techniczne, bierze udział w konkursach ogólnoszkolnych. Rozpoznaje niektóre dziedziny sztuki: rzeźby, architektury, malarstwa, grafiki i wypowiada się na ich temat. Rozpoznaje niektóre urządzenia techniczne, potrafi je obsługiwać i szanować. Majsterkuje, buduje  z różnych przedmiotów dostępnych w otoczeniu.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Podejmuje zadania plastyczne i techniczne. Wyraża własne myśli i uczucia  w różnorodnych formach plastycznych. Korzysta z bogatej bazy kolorów. Potrafi pracować różnymi technikami plastycznymi i technicznymi. Potrafi rozpoznać wybrane dziedziny sztuki: architektury, malarstwa, rzeźby, grafiki i wypowiada się na ich temat. Rozpoznaje niektóre urządzenia techniczne, potrafi je obsługiwać  i szanować. Majsterkuje i buduje z różnych przedmiotów  dostępnych w otoczeniu.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Podejmuje zadania techniczne i plastyczne, ale często ich nie kończy. Dostrzega linie proste i owalne w przedmiotach, kreśli je po śladzie, uzupełnia tłem kontury przedmiotów, używa małej ilości kolorów, potrafi zorganizować swój warsztat pracy. Rozpoznaje niektóre urządzenia techniczne, w miarę możliwości obsługuje je, rozpoznaje niektóre dziedziny sztuki.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Niechętnie podejmuje zadania plastyczno-techniczne, prace wykonuje schematycznie, używa małej ilości kolorów, nie doprowadza pracy do końca, praca jest niestaranna, nie potrafi sobie zorganizować warsztatu pracy. Z pomocą nauczyciela rozpoznaje nieliczne dziedziny sztuki.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Niechętnie podejmuje zadania plastyczne i techniczne, nie doprowadza pracy do końca, praca jest niestaranna, nie potrafi z pomocą nauczyciela zorganizować sobie warsztatu pracy. Każda technika plastyczna lub techniczna stwarza dla ucznia problem nie do pokonania. Nie rozpoznaje   dziedzin sztuki: architektury, malarstwa, rzeźby, grafiki.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muzyczna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Posiada dużą wiedzę muzyczną, ma wybitne umiejętności muzyczne, chętnie uczestniczy w przedstawieniach muzycznych klasy, szkoły, gra na instrumentach, potrafi śpiewać i muzykować. Świadomie i aktywnie słucha muzyki wyraża swoje uczucia werbalnie i niewerbalnie, bierze udział w koncertach, potrafi zatańczyć kilka tańców ludowych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Opanowuje treść i melodię piosenki, dostrzega zmiany dynamiczne w muzyce  i reaguje zgodnie z umową, poprawnie odtwarza proste rytmy na instrumentach perkusyjnych, prawidłowo wyraża nastrój muzyki poprzez ruch, świadomie  i aktywnie słucha muzyki, wyraża swoje uczucia werbalnie i niewerbalnie, uczestniczy w koncertach muzycznych, zawsze kulturalnie zachowuje się na koncercie i podczas słuchania hymnu państwowego i szkolnego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Zna tekst i melodię piosenek po długotrwałym powtarzaniu, dostrzega zmiany dynamiczne w muzyce, poprawnie odtwarza krótkie rytmy, wyraża nastrój muzyki poprzez ruch, świadomie i aktywnie słucha muzyki, wyraża swoje uczucia werbalnie i niewerbalnie, kulturalnie zachowuje się na koncercie i podczas słuchania hymnu państwowego i szkolnego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 Zna teksty piosenek i melodie po długotrwałym powtarzaniu, z pomocą nauczyciela dostrzega zmiany dynamiczne w muzyce i odtwarza proste rytmy na instrumentach perkusyjnych, stara się wyrażać nastrój muzyki poprzez ruch, stara się aktywnie słuchać muzyki, wyraża swoje uczucia werbalnie  i niewerbalnie, nie zawsze kulturalnie zachowuje się na koncercie i podczas słuchania hymnu państwowego i szkolnego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Ma trudności z opanowaniem treści i melodii piosenki w czasie do tego przewidywanym, nawet z pomocą nauczyciela ma duże problemy z odtworzeniem prostego rytmu, ma duże trudności z wyrażeniem nastroju muzyki poprzez ruch jak  i  w świadomym i aktywnym słuchaniu muzyki, rzadko zachowuje się kulturalnie na koncertach i podczas słuchania hymnu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Nie opanowuje treści i melodii piosenki w czasie do tego przewidywanym, nie potrafi wyrazić nastrój muzyki poprzez ruch, nawet z pomocą </w:t>
      </w:r>
      <w:r w:rsidRPr="001D1552">
        <w:rPr>
          <w:rFonts w:eastAsia="Times New Roman"/>
          <w:szCs w:val="24"/>
          <w:lang w:eastAsia="pl-PL"/>
        </w:rPr>
        <w:lastRenderedPageBreak/>
        <w:t xml:space="preserve">nauczyciela nie potrafi odtworzyć prostego rytmu, niechętnie słucha muzyki, nie potrafi kulturalnie zachowywać się podczas koncertu i podczas słuchania hymnu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Wychowanie fizyczne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Precyzyjnie i celowo wykorzystuje swoją sprawność ruchową- bierze udział w zawodach szkolnych i pozaszkolnych, wykonuje ćwiczenia poza programowe, wykazuje sportową postawę wzajemnej pomocy i zdrowej rywalizacji, rozpoznaje potrzeby uczniów niepełnosprawnych  i   chętnie pomaga, cieszy się z sukcesów sportowych innych, dba  o higienę osobistą, zna i stosuje podstawowe działania profilaktyczne.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Precyzyjnie i celowo wykorzystuje swoją sprawność ruchową- bierze udział  w zawodach wewnątrzszkolnych, wykonuje ćwiczenia programowe, wykazuje sportową postawę wzajemnej pomocy, zdrowej rywalizacji, cieszy się z sukcesów sportowych innych, rozpoznaje potrzeby uczniów niepełnosprawnych i pomaga im. Zawsze jest przygotowany do z</w:t>
      </w:r>
      <w:r w:rsidR="009A1CAF" w:rsidRPr="001D1552">
        <w:rPr>
          <w:rFonts w:eastAsia="Times New Roman"/>
          <w:szCs w:val="24"/>
          <w:lang w:eastAsia="pl-PL"/>
        </w:rPr>
        <w:t xml:space="preserve">ajęć sportowych. Dba o higienę </w:t>
      </w:r>
      <w:r w:rsidRPr="001D1552">
        <w:rPr>
          <w:rFonts w:eastAsia="Times New Roman"/>
          <w:szCs w:val="24"/>
          <w:lang w:eastAsia="pl-PL"/>
        </w:rPr>
        <w:t xml:space="preserve">osobistą, zna jakie są podstawowe działania profilaktyczne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Potrafi wykonać podstawowe ćwiczenia fizyczne, stosuje zdobyte umiejętności  i wiadomości w zabawach i grach sportowych,  dobrze współdziała w grupie, służy pomocą innym i dostrzega potrzeby uczniów niepełnosprawnych. Najczęściej jest przygotowany do zajęć sportowych  Przestrzega zasad higieny osobistej i orientuje się w podstawowych działaniach profilaktycznych.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Odróżnia prawidłową postawę stojącą i siedzącą od nieprawidłowej, nie zawsze precyzyjnie wykonuje ćwiczenia i jest przygotowany do zajęć, nie zawsze chętnie współdziała w grupie, czasami dostrzega potrzeby uczniów niepełnosprawnych  i pomaga im. Stara się dbać  o higienę osobistą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Ma trudności z wykonywaniem poszczególnych ćwiczeń, niechętnie współdziała w grupie podczas ćwiczeń, gier itp. Rzadko dostrzega potrzeby uczniów niepełnosprawnych. Często jest nieprzygotowany do zajęć sportowych. Ma problemy z przestrzeganiem zasad higieny osobistej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 Ma trudności z wykonywaniem ćwiczeń programowych, nie chce podejmować aktywności fizycznej, niechętnie współdziała w grupie, zagraża bezpieczeństwu współćwiczących.  Nie dostrzega potrzeb uczniów niepełnosprawnych. Nie przestrzega zasad higieny osobistej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Zajęcia komputerowe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Umie obsługiwać komputer, nazywa elementy zestawu komputerowego, posługuje się wybranymi grami i programami edukacyjnymi, bezpiecznie korzysta  z komputera i stosuje się do ograniczeń dotyczących korzystania z komputera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Posługuje się komputerem w podstawowym zakresie: korzysta z klawiatury, myszy, uruchamia programy, wie jak trzeba korzystać z komputera żeby nie narażać własnego zdrowia, stosuje się do ograniczeń dotyczących korzystania z komputera.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Posługuje się komputerem w podstawowym zakresie, korzysta z myszy  i  klawiatury, ze wskazówkami nauczyciela uruchamia programy, wie jak trzeba  korzystać z komputera, by nie narażać swojego zdrowia.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Z pomocą nauczyciela posługuje się komputerem w podstawowym zakresie, korzysta z myszy i klawiatury, wie jak trzeba korzystać z komputera by nie narażać swojego zdrowia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 Słabo opanował wiedzę i umiejętności . w sytuacjach trudniejszych nie radzi sobie bez pomocy. Posługuje się komputerem w podstawowym zakresie: korzysta z pomocą nauczyciela z myszki i klawiatury.  Ma problemy z wykonywaniem ćwiczenia zgodnie z treścią. Często jest nieprzygotowany do zajęć.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Nie opanował nawet podstawowych technik związanych z obsługą komputera i oprogramowania. Nie wykonuje ćwiczeń. Jest nieprzygotowany do zajęć. Nie wie, jak korzystać z komputera, aby nie narażać zdrowia.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w:t>
      </w:r>
    </w:p>
    <w:p w:rsidR="00012E28" w:rsidRPr="00882C91" w:rsidRDefault="00012E28" w:rsidP="00882C91">
      <w:pPr>
        <w:shd w:val="clear" w:color="auto" w:fill="D9D9D9" w:themeFill="background1" w:themeFillShade="D9"/>
        <w:spacing w:before="120" w:after="120"/>
        <w:jc w:val="both"/>
        <w:rPr>
          <w:rFonts w:eastAsia="Times New Roman"/>
          <w:b/>
          <w:szCs w:val="24"/>
          <w:lang w:eastAsia="pl-PL"/>
        </w:rPr>
      </w:pPr>
      <w:r w:rsidRPr="00882C91">
        <w:rPr>
          <w:rFonts w:eastAsia="Times New Roman"/>
          <w:b/>
          <w:szCs w:val="24"/>
          <w:lang w:eastAsia="pl-PL"/>
        </w:rPr>
        <w:t xml:space="preserve">Klasa II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polonistyczna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Czytanie. Czyta płynnie z odpowiednią intonacją, ekspresją każdy tekst, czyta cicho ze zrozumieniem i odpowiada na wszystkie pytania.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Pisze bezbłędnie z pamięci i ze słuchu z zachowaniem prawidłowego kształtu liter i ich połączeń, zna zasady ortograficzne.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Stosuje logiczne wypowiedzi wielozdaniowe, poprawne pod względem językowym, posługuje się bogatym słownictwem (stosuje np. związki frazeologiczne), potrafi samodzielnie dokonać selekcji treści, potrafi rozpoznać rzeczownik, umie określić czas, osobę i liczbę czasowników, umie określić liczbę i rodzaj rzeczowników i przymiotników.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r>
      <w:r w:rsidRPr="001D1552">
        <w:rPr>
          <w:rFonts w:eastAsia="Times New Roman"/>
          <w:szCs w:val="24"/>
          <w:lang w:eastAsia="pl-PL"/>
        </w:rPr>
        <w:tab/>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Czytanie. Czyta płynnie i wyraziście pełnymi zdaniami, czyta płynnie  z podziałem na role, umie czytać cicho ze zrozumieniem i odpowiadać na pytania związane z tekstem, wyodrębnia w utworze kolejne wydarzenia, dostrzega związki między nimi.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Umie pisać z pamięci i ze słuchu w zakresie opracowanego słownictwa, zna  i stosuje zasady ortograficzne, potrafi napisać swobodny tekst na określony temat, płynnie, czytelnie i estetycznie pisze wyrazy i zdania.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Rozumie sens wypowiedzi, potrafi poprawnie, w rozwiniętej formie wypowiadać się n/t przeżyć i własnych doświadczeń, posiada bogaty zasób słów.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Czytanie. Czyta zdaniami, popełnia nieliczne błędy, po samodzielnym przeczytaniu tekstu odpowiada na proste pytania.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Poprawnie zapisuje wyrazy i zdania, rzadko popełnia błędy w pisaniu ze słuchu, zna i zazwyczaj stosuje zasady ortograficzne.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Potrafi ułożyć poprawnie pod względem językowym zdanie pojedyncze rozwinięte, wypowiada się zdaniami pojedynczymi, rozwiniętymi poprawnymi pod względem językowym i logicznym, z pomocą dokonuje selekcji treści.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r>
      <w:r w:rsidRPr="001D1552">
        <w:rPr>
          <w:rFonts w:eastAsia="Times New Roman"/>
          <w:szCs w:val="24"/>
          <w:lang w:eastAsia="pl-PL"/>
        </w:rPr>
        <w:tab/>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Czytanie. Czyta wyrazami, popełnia błędy, po samodzielnym przeczytaniu tekstu odpowiada na proste pytania czasami z pomocą nauczyciela.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Poprawnie zapisuje wyrazy, popełnia nieliczne błędy, zna zasady ortograficzne, ale nie zawsze potrafi je zastosować podczas samodzielnego pisania.  Mówienie. Popełnia nieliczne błędy przy układaniu zdań pojedynczych rozwiniętych, wypowiada się zdaniami pojedynczymi rozwiniętymi poprawnymi pod względem językowym.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Czytanie. Czyta sylabami, głoskami, popełnia liczne błędy, czytając samodzielnie tekst nie potrafi prawidłowo odpowiedzieć na pytania.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Pisząc z pamięci popełnia liczne błędy, odwzorowuje po literze, popełnia błędy przy pisaniu ze słuchu, rzadko stosuje zasady ortograficzne.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Nie potrafi samodzielnie ułożyć poprawnego pod względem językowym zdania pojedynczego rozwiniętego, wypowiada się zdaniami prostymi, wykazuje ubogi zasób słownictwa.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r>
      <w:r w:rsidRPr="001D1552">
        <w:rPr>
          <w:rFonts w:eastAsia="Times New Roman"/>
          <w:szCs w:val="24"/>
          <w:lang w:eastAsia="pl-PL"/>
        </w:rPr>
        <w:tab/>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Czytanie. Ma trudności w przeczytaniu prostych dwusylabowych wyrazów, zniekształca je lub w ogóle nie czyta, nie potrafi samodzielnie przeczytać tekstu.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W pisaniu z pamięci i ze słuchu popełnia bardzo liczne błędy, opuszcza litery  i wyrazy, nie stosuje zasad ortograficznych.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Ma kłopoty z wypowiadaniem się, na pytania odpowiada jednym wyrazem lub w ogóle, nie potrafi samodzielnie ułożyć poprawnego językowo zdania.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matematyczna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Działania w zakresie dodawania, odejmowania, mnożenia, dzielenia.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t xml:space="preserve">Samodzielnie i biegle dodaje i odejmuje w zakresie 100, samodzielnie i biegle mnoży i dzieli w zakresie 100, zna i stosuje kolejność wykonywania działań. Zadania tekstowe. </w:t>
      </w:r>
      <w:r w:rsidRPr="001D1552">
        <w:rPr>
          <w:rFonts w:eastAsia="Times New Roman"/>
          <w:szCs w:val="24"/>
          <w:lang w:eastAsia="pl-PL"/>
        </w:rPr>
        <w:lastRenderedPageBreak/>
        <w:t xml:space="preserve">Samodzielnie rozwiązuje dowolną metodą złożone zadania dwudziałaniowe i bez trudu układa treść do zadania.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Prawidłowo i samodzielnie dokonuje pomiarów długości i masy oraz zapisuje wyniki za pomocą skrótów poznanych jednostek, porównuje jednostki i dokonuje prawidłowo ich zamiany, zawsze prawidłowo  i samodzielnie dokonuje prostych obliczeń pieniężnych w różnych jednostkach, zawsze prawidłowo i samodzielnie wykonuje obliczenia kalendarzowe, pisze  i odczytuje daty (za pomocą cyfr rzymskich i arabskich).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Działania w zakresie dodawania, odejmowania, mnożenia, dzielenia.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Rozumie i sprawnie dodaje i odejmuje w zakresie 100, rozumie i sprawnie mnoży i dzieli w zakresie 100 (biegle w zakresie 30), stosuje przemienność  i łączność dodawania i mnożenia.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Zadania tekstowe. Samodzielnie i bezbłędnie rozwiązuje proste i złożone zadania z treścią, umie układać treść zadań do sytuacji życiowej, rysunku, działania arytmetycznego.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Umie praktycznie zastosować poznane wiadomości dotyczące jednostek miary, wagi, czasu, pieniędzy. </w:t>
      </w:r>
    </w:p>
    <w:p w:rsidR="00012E28"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ab/>
      </w:r>
      <w:r w:rsidR="00012E28" w:rsidRPr="001D1552">
        <w:rPr>
          <w:rFonts w:eastAsia="Times New Roman"/>
          <w:szCs w:val="24"/>
          <w:lang w:eastAsia="pl-PL"/>
        </w:rPr>
        <w:tab/>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Działania w zakresie dodawania, odejmowania, mnożenia, dzielenia.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t xml:space="preserve">Samodzielnie dodaje i odejmuje i odejmuje liczby w zakresie 100, rozumie mnożenie  i dzielenie, samodzielnie i poprawnie wykonuje działania w zakresie 30. Zadania tekstowe. Potrafi ułożyć treść zadania do sytuacji życiowej schematu graficznego i działania arytmetycznego. Rozwiązuje proste zadania z treścią.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Umie praktycznie zastosować większość poznanych wiadomości dotyczących jednostek miary, wagi, czasu  i pieniędzy. </w:t>
      </w:r>
    </w:p>
    <w:p w:rsidR="00012E28"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ab/>
      </w:r>
      <w:r w:rsidR="00012E28" w:rsidRPr="001D1552">
        <w:rPr>
          <w:rFonts w:eastAsia="Times New Roman"/>
          <w:szCs w:val="24"/>
          <w:lang w:eastAsia="pl-PL"/>
        </w:rPr>
        <w:tab/>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Działania w zakresie dodawania, odejmowania, mnożenia, dzielenia.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t xml:space="preserve">Czasami popełnia błędy przy dodawaniu i odejmowaniu w zakresie 100, mnoży  i dzieli  w zakresie 30 popełniając nieliczne błędy.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Zadania tekstowe. Rozwiązuje proste zadania jednodziałaniowe i z pomocą układa treść do sytuacji życiowej, rysunku, schematu graficznego i działania arytmetycznego.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Popełnia nieliczne błędy przy dokonywaniu pomiarów długości, masy, czasu, myli się w obliczeniach pieniężnych. </w:t>
      </w:r>
    </w:p>
    <w:p w:rsidR="00012E28"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ab/>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Działania w zakresie dodawania, odejmowania, mnożenia, dzielenia.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ab/>
        <w:t xml:space="preserve">Dodaje i odejmuje w zakresie 100 popełniając błędy lub działając na konkretach, mnoży  i dzieli w zakresie 30 popełniając błędy lub działając na konkretach. Zadania tekstowe. Z pomocą rozwiązuje proste zadania jednodziałaniowe  i  układa treść do sytuacji życiowej, rysunku, schematu graficznego i działania arytmetycznego.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Z pomocą  dokonuje prostych  pomiarów długości, masy,  czasu i obliczeń pieniężnych.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Działania w zakresie dodawania, odejmowania, mnożenia, dzielenia.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t xml:space="preserve">Popełnia bardzo liczne błędy przy dodawaniu i odejmowaniu w zakresie 100, nie potrafi opanować mnożenia i dzielenia w zakresie 30.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Zadania tekstowe.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 pomocą rozwiązuje proste zadania jednodziałaniowe i   nie potrafi ułożyć  treści zadania  do sytuacji życiowej, rysunku, schematu graficznego i działania arytmetycznego.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Nie potrafi wykonać poleceń i rozwiązać zadań  z zastosowaniem miar długości, masy, czasu i obliczeń pieniężnych.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b/>
      </w:r>
      <w:r w:rsidRPr="001D1552">
        <w:rPr>
          <w:rFonts w:eastAsia="Times New Roman"/>
          <w:szCs w:val="24"/>
          <w:lang w:eastAsia="pl-PL"/>
        </w:rPr>
        <w:tab/>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społeczno – przyrodnicza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Posiada  rozległą wiedzę o otaczającym środowisku przyrodniczym i  społecznym, zawsze szanuje otaczające środowisko przyrodnicze, zawsze wykazuje szacunek dla innych ludzi, zawsze dba o zdrowie i bezpieczeństwo swoje i innych osób.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Wie, z jakich części składa się roślina,  zna nazwy poszczególnych pór roku, zna nazwy  i ilość dni w poszczególnych miesiącach, zna ptaki i ssaki domowe, zna niektóre zwierzęta i rośliny łąkowe, zna kierunki świata, zna nazwy okolicznych dzielnic i miast, wie, jakie wartości odżywcze mają mleko i jego przetwory, owoce i warzywa, umie opowiedzieć, na czym polega praca ludzi w różnych zawodach, odróżnia drzewa i krzewy, stosuje w praktyce wiadomości  i umiejętności dotyczące zachowania w ruchu drogowym, przestrzega zasad  i higieny.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Orientuje się czym  zajmują się ludzie pracujący w najbliższej okolicy, potrafi wyróżnić nazwy kwiatów i warzyw, wymienia nazwy poszczególnych pór roku, z pomocą wymienia nazwy najbliższych miejscowości, zna zasady zachowania się na drodze, wie, że mleko, warzywa i owoce mają wartości odżywcze, zwykle okazuje szacunek dla innych ludzi, zazwyczaj przestrzega zasad higieny.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Posiada ogólną wiedzę o otaczającym środowisku społeczno –przyrodniczym, posiada podstawowe wiadomości dotyczące zachowania się w ruchu drogowym, nie zawsze przestrzega zasad higieny.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Z pomocą nauczyciela wymienia nazwy zakładów przemysłowych, usługowych, urzędów, nie wie jakie sprawy można załatwić na poczcie, nie potrafi wymienić części nadziemnych i podziemnych roślin, nie potrafi wymienić części składowych kwiatu, ma problem  z wymienianiem elementów pogody, nie potrafi określić krajobrazu swojej okolicy, nie zna wartości odżywczych warzyw i owoców, z trudem porusza się bezpiecznie w ruchu drogowym, nie zawsze przestrzega zasad higieny, z pomocą wysyła list. </w:t>
      </w:r>
    </w:p>
    <w:p w:rsidR="00633BCD"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Nie rozumie zachodzących w przyrodzie zjawisk i niechętnie je obserwuje, nie dba o rośliny klasowe, nie stosuje zasad bezpieczeństwa w ruchu drogowym. </w:t>
      </w:r>
    </w:p>
    <w:p w:rsidR="00633BCD" w:rsidRPr="001D1552" w:rsidRDefault="00633BCD"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plastyczno –techniczna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Treść pracy jest zawsze adekwatna do tematu, poszukuje nowatorskich rozwiązań, elementy są właściwie rozplanowane na płaszczyźnie i w przestrzeni, praca odznacza się rozmaitością elementów i dbałością o szczegóły, posiada umiejętności plastyczne.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Umie przygotować stanowisko pracy, zachowuje bezpieczeństwo podczas pracy, wykonuje estetyczne i dokładne prace, wykonuje prace w sposób twórczy.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Zazwyczaj samodzielnie przygotowuje stanowisko pracy, prace są zazwyczaj staranne, estetyczne i doprowadzone do końca.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Z pomocą przygotowuje stanowisko pracy, prace wykonuje niedokładnie i nie zawsze estetyczne, nie zawsze doprowadza prace do końca.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Prace wykonuje niedbale, zwykle ich nie kończy, ma trudności  z rozplanowaniem pracy.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Prace wykonuje niechętnie, niestarannie i są niewykończone, bardzo szybko się zniechęca, nie kończy pracy.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muzyczna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Pięknie śpiewa piosenki z zachowaniem odpowiedniego rytmu, tempa, melodii, posiada zdolności muzyczne.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Śpiewa piosenki, umie wyklaskać rytm, zna wartości nutowe.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Umie zaśpiewać poznane piosenki, popełnia nieliczne błędy wyklaskując podany rytm, zna niektóre wartości nutowe.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Umie zaśpiewać niektóre z poznanych piosenek, z pomocą potrafi wyklaskać podany rytm, zna niektóre wartości nutowe.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Ma trudności z zapamiętaniem treści piosenki, nie zna wartości nut.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Nie potrafi zapamiętać treści piosenki, śpiewa bardzo niechętnie lub w ogóle nie śpiewa.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Wychowanie fizyczne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Zwinnie i sprawnie wykonuje ćwiczenia gimnastyczne, z wielkim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zaangażowaniem bierze udział w grach zespołowych, bez zastrzeżeń stosuje się do zasad poznanych gier i zabaw, reprezentuje szkołę w zawodach sportowych na szczeblu miejskim.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Starannie i prawidłowo wykonuje ćwiczenia, respektuje zasady poznanych gier  i zabaw, przestrzega zasad bezpieczeństwa podczas ćwiczeń oraz zasad sportowej rywalizacji.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Potrafi wykonać ćwiczenia gimnastyczne, przestrzega zasad poznanych gier zabaw, zwykle przestrzega zasad bezpieczeństwa podczas ćwiczeń i zasad fair – play.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Większość ćwiczeń wykonuje poprawnie, nie zawsze stosuje się do zasad poznanych gier i zabaw, czasami narusza zasady bezpieczeństwa podczas ćwiczeń.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Niechętnie wykonuje ćwiczenia gimnastyczne, nie stosuje się do zasad poznanych gier i zabaw, uchyla się od udziału w grach zespołowych.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Uchyla się od wykonywania ćwiczeń gimnastycznych, nie przestrzega zasad bezpieczeństwa w czasie gier zabaw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Zajęcia komputerowe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Potrafi samodzielnie w pełni wykorzystać zdobyte wiadomości. Jest zawsze wzorowo przygotowany do zajęć. Potrafi samodzielnie rozwiązywać problemy wynikające podczas pracy z przewidzianym programem komputerowym. Jest zaangażowany w pracę i przestrzega zasad bezpieczeństwa.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Potrafi w pełni wykorzystać zdobyte wiadomości i umiejętności (poznanie możliwości programu na którym pracuje. Operuje poznaną terminologią informatyczną. Wykazuje się dużą starannością i sumiennością, efektywnie wykorzystuje czas pracy..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Wykonana praca jest zasadniczo samodzielna, lecz nie wyczerpuje zagadnienia i nie widać inwencji twórczej dziecka. Uczeń rozumie poznaną terminologię informatyczną i w znacznym stopniu nią się posługuje. Nie zawsze efektywnie wykorzystuje czas pracy, czasem brak mu7 staranności i systematyczności w działaniu.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Zna najważniejsze fakty dotyczące pracy z komputerem. Zna klawiaturę, spełnia wymagania podstawowe określone w programie. Jest mało samodzielny, czasami wymaga ukierunkowania. Wykonuje zadania na miarę swoich możliwości, zna podstawowe funkcje i opcje programu.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Posiada znaczne braki w zakresie wymagań podstawowych określonych w programie. Podczas wykonywania zadań wymaga mobilizacji i pomocy </w:t>
      </w:r>
      <w:r w:rsidRPr="001D1552">
        <w:rPr>
          <w:rFonts w:eastAsia="Times New Roman"/>
          <w:szCs w:val="24"/>
          <w:lang w:eastAsia="pl-PL"/>
        </w:rPr>
        <w:lastRenderedPageBreak/>
        <w:t xml:space="preserve">nauczyciela, popełnia liczne błędy zarówno w zakresie wiedzy merytorycznej jak i działania praktycznego. Słabo angażuje się w pracę.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Nie posiadł wiedzy i umiejętności w zakresie wymagań podstawowych objętych programem. Nie potrafi wykonać zadań teoretycznych i praktycznych nawet z pomocą nauczyciela. Nie angażuje się w pracę, nie stara się dostosować do wymagań. Nie przestrzega zasad bezpieczeństwa. </w:t>
      </w:r>
    </w:p>
    <w:p w:rsidR="00012E28" w:rsidRPr="001D1552" w:rsidRDefault="00012E28" w:rsidP="00BB334F">
      <w:pPr>
        <w:spacing w:before="120" w:after="120"/>
        <w:jc w:val="both"/>
        <w:rPr>
          <w:rFonts w:eastAsia="Times New Roman"/>
          <w:szCs w:val="24"/>
          <w:lang w:eastAsia="pl-PL"/>
        </w:rPr>
      </w:pPr>
    </w:p>
    <w:p w:rsidR="00012E28" w:rsidRPr="00882C91" w:rsidRDefault="00012E28" w:rsidP="00882C91">
      <w:pPr>
        <w:shd w:val="clear" w:color="auto" w:fill="D9D9D9" w:themeFill="background1" w:themeFillShade="D9"/>
        <w:spacing w:before="120" w:after="120"/>
        <w:jc w:val="both"/>
        <w:rPr>
          <w:rFonts w:eastAsia="Times New Roman"/>
          <w:b/>
          <w:szCs w:val="24"/>
          <w:lang w:eastAsia="pl-PL"/>
        </w:rPr>
      </w:pPr>
      <w:r w:rsidRPr="00882C91">
        <w:rPr>
          <w:rFonts w:eastAsia="Times New Roman"/>
          <w:b/>
          <w:szCs w:val="24"/>
          <w:lang w:eastAsia="pl-PL"/>
        </w:rPr>
        <w:t xml:space="preserve">Klasa III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polonistyczna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Czytanie. Czyta płynnie z  ekspresją każdy tekst, czyta  ze zrozumieniem tekst literacki i odpowiada na wszystkie pytania z nim związane.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Pisze bezbłędnie z pamięci i ze słuchu z zachowaniem prawidłowego kształtu liter i ich połączeń, zna i zawsze stosuje zasady ortograficzne, tworzy swobodne teksty.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Stosuje logiczne wypowiedzi wielozdaniowe, poprawne pod względem językowym, posługuje się bogatym słownictwem (stosuje np. związki frazeologiczne), potrafi wyrazić i uzasadnić swoją opinię na każdy temat.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Czytanie. Czyta płynnie i wyraziście pełnymi zdaniami tekst do </w:t>
      </w:r>
      <w:proofErr w:type="spellStart"/>
      <w:r w:rsidRPr="001D1552">
        <w:rPr>
          <w:rFonts w:eastAsia="Times New Roman"/>
          <w:szCs w:val="24"/>
          <w:lang w:eastAsia="pl-PL"/>
        </w:rPr>
        <w:t>kl.III</w:t>
      </w:r>
      <w:proofErr w:type="spellEnd"/>
      <w:r w:rsidRPr="001D1552">
        <w:rPr>
          <w:rFonts w:eastAsia="Times New Roman"/>
          <w:szCs w:val="24"/>
          <w:lang w:eastAsia="pl-PL"/>
        </w:rPr>
        <w:t xml:space="preserve">, czyta płynnie z podziałem na role, umie czytać cicho ze zrozumieniem tekst literatury popularnej i odpowiadać na pytania z nim związane.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Umie pisać z pamięci i ze słuchu w zakresie opracowanego słownictwa, zna  i stosuje zasady ortograficzne, układa zdania pojedyncze rozwinięte, potrafi napisać swobodny tekst na określony temat, płynnie, czytelnie i estetycznie pisze wyrazy i zdania.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Wypowiada się w uporządkowanej formie, potrafi poprawnie,  w rozwiniętej formie wypowiadać się n/t przeżyć i własnych doświadczeń, posiada bogaty zasób słownictwa,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Czytanie. Czyta zdaniami, popełnia nieliczne błędy, po samodzielnym przeczytaniu tekstu odpowiada na proste pytania.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Poprawnie zapisuje wyrazy i zdania z pamięci i ze słuchu, zna  i zazwyczaj stosuje zasady ortograficzne, potrafi samodzielnie ułożyć i zapisać poprawne pod względem językowym zdanie pojedyncze rozwinięte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Wypowiada się zdaniami pojedynczymi, rozwiniętymi, poprawnymi pod względem językowym i logicznym.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Czytanie. Czyta wyrazami, nie zawsze potrafi w sposób płynny połączyć wyrazy w zdania, popełnia błędy, po samodzielnym przeczytaniu tekstu odpowiada na proste pytania czasami z pomocą nauczyciela.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Pisanie. Zapisuje większość wyrazów i zdań  popełniając nieliczne błędy, zna zasady ortograficzne, ale nie zawsze potrafi je zastosować podczas samodzielnego pisania. Czasami błędnie konstruuje zdania pojedyncze rozwinięte.                            Mówienie. Wypowiada się zdaniami pojedynczymi rozwiniętymi, popełnia drobne błędy językowe lub logiczne, czasem powtarza wyrazy lub zdania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Czytanie. Czyta sylabami, głoskami, popełnia liczne błędy, potrafi w wolnym tempie przeczytać ze zrozumieniem tekst i prawidłowo odpowiedzieć na niektóre pytania z nim związane, wyróżnia postacie nie zawsze wydarzenia. Pisanie. Pisząc z pamięci i ze słuchu popełnia liczne błędy, nie potrafi wykorzystać poznanych zasad ortograficznych, pisze i układa zdanie pojedyncze z pomocą nauczyciela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Wypowiada się zdaniami prostymi, popełnia sporo błędów językowych i logicznych, wykazuje ubogi zasób słownictwa.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Czytanie. Czyta bardzo wolno, czasem głoskuje, ma trudności z przeczytaniem wielosylabowych wyrazów, zniekształca je lub w ogóle nie przeczyta tekstu, nie potrafi samodzielnie przeczytać tekstu, nie czyta ze zrozumieniem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Pisanie.  W pisaniu z pamięci i ze słuchu popełnia bardzo liczne błędy, opuszcza lub przestawia litery  i wyrazy, nie stosuje zasad ortograficznych, nie potrafi ułożyć i zapisać zdania prostego nawet z pomocą nauczyciela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Mówienie. Ma kłopoty z wypowiadaniem się na temat, na pytania odpowiada jednym wyrazem lub w ogóle nie udzieli odpowiedzi.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matematyczna </w:t>
      </w:r>
    </w:p>
    <w:p w:rsidR="00012E28"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 xml:space="preserve">Celujący </w:t>
      </w:r>
      <w:r w:rsidR="00012E28" w:rsidRPr="001D1552">
        <w:rPr>
          <w:rFonts w:eastAsia="Times New Roman"/>
          <w:szCs w:val="24"/>
          <w:lang w:eastAsia="pl-PL"/>
        </w:rPr>
        <w:t xml:space="preserve">(cel) 6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Działania w zakresie dodawania, odejmowania, mnożenia, dzielenia.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Samodzielnie i biegle dodaje i odejmuje w zakresie 1000, samodzielnie i biegle mnoży i dzieli w zakresie 100, mnoży liczbę dwucyfrową, zna i stosuje kolejność wykonywania działań.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Zadania tekstowe. Samodzielnie rozwiązuje dowolną metodą złożone zadania dwudziałaniowe i bez trudu układa treść do zadania, rysunku, schematu graficznego, działania arytmetycznego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Prawidłowo i samodzielnie dokonuje pomiarów długości i masy oraz zapisuje wyniki za pomocą skrótów poznanych jednostek, porównuje jednostki i dokonuje prawidłowo ich zamiany, zawsze prawidłowo  i samodzielnie dokonuje prostych obliczeń pieniężnych w różnych jednostkach, zawsze prawidłowo i samodzielnie wykonuje obliczenia kalendarzowe, pisze  i odczytuje daty (za pomocą cyfr rzymskich i arabskich).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Działania w zakresie dodawania, odejmowania, mnożenia, dzielenia.  Rozumie i sprawnie dodaje i odejmuje w zakresie 100, rozumie i sprawnie mnoży i dzieli w zakresie 100, sprawdza wynik dodawania za pomocą odejmowania i wynik mnożenia za pomocą dzielenia, rozwiązuje łatwe równania z niewiadomą w postaci okienka.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Zadania tekstowe. Samodzielnie i bezbłędnie rozwiązuje proste i złożone zadania z treścią, umie układać treść zadań do sytuacji życiowej, rysunku, działania </w:t>
      </w:r>
      <w:proofErr w:type="spellStart"/>
      <w:r w:rsidRPr="001D1552">
        <w:rPr>
          <w:rFonts w:eastAsia="Times New Roman"/>
          <w:szCs w:val="24"/>
          <w:lang w:eastAsia="pl-PL"/>
        </w:rPr>
        <w:t>arytm</w:t>
      </w:r>
      <w:proofErr w:type="spellEnd"/>
      <w:r w:rsidRPr="001D1552">
        <w:rPr>
          <w:rFonts w:eastAsia="Times New Roman"/>
          <w:szCs w:val="24"/>
          <w:lang w:eastAsia="pl-PL"/>
        </w:rPr>
        <w:t xml:space="preserv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Umie praktycznie zastosować poznane wiadomości dotyczące jednostek miary, wagi, czasu, pieniędzy. Samodzielnie oblicza obwód trójkąta, kwadratu i prostokąta.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Działania w zakresie dodawania, odejmowania, mnożenia, dzielenia.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Samodzielnie dodaje i odejmuje i odejmuje liczby w zakresie 100, mnoży i dzieli w zakresie 100, popełnia nieliczne błędy.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 Zadania tekstowe. Potrafi samodzielnie rozwiązać proste zadanie tekstowe Umiejętności praktyczne. Umie praktycznie zastosować większość poznanych wiadomości dotyczących jednostek miary, wagi, czasu  i pieniędzy. Mierzy  i oblicza obwód trójkąta, kwadratu, prostokąta.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Działania w zakresie dodawania, odejmowania, mnożenia, dzielenia.  Większość działań na dodawanie i odejmowanie w zakresie 100 wykonuje poprawnie, mnoży i dzieli  w zakresie 100 popełniając nieliczne błędy, zdarza się, że liczy na konkretach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Zadania tekstowe. Rozwiązuje proste zadania tekstowe, czasem z  pomocą  Umiejętności praktyczne. Popełnia nieliczne błędy przy dokonywaniu pomiarów długości, masy, czasu, myli się w obliczeniach pieniężnych.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Działania w zakresie dodawania, odejmowania, mnożenia, dzielenia.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Dodaje i odejmuje w zakresie 100 popełniając błędy lub działając na konkretach, mnoży  i dzieli w zakresie 100 popełniając błędy lub działając na konkretach. Zadania tekstowe. Proste zadania jednodziałaniowe rozwiązuje wyłącznie  z pomocą nauczyciela.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Z pomocą  dokonuje prostych  pomiarów długości, masy, czasu i obliczeń pieniężnych, często popełnia błędy w pomiarach, odczytuje tylko pełne godziny na zegarze, ma trudności z liczeniem pieniędzy, wycinkowo zna skróty jednostek.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Działania w zakresie dodawania, odejmowania, mnożenia, dzielenia.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Popełnia bardzo liczne błędy przy dodawaniu i odejmowaniu w zakresie 1000, nie potrafi opanować mnożenia i dzielenia w zakresie 100. Nie posiada ukształtowanego pojęcia dziesiątkowego systemu pozycyjnego Zadania tekstowe. Nie rozwiązuje zadań tekstowych nawet z pomocą nauczyciela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Umiejętności praktyczne. Mimo pomocy nie dokonuje obliczeń zegarowych, pomiarów długości i masy, nie zna skrótów poznanych jednostek, nie potrafi liczyć pieniędzy, nie zapisuje dat. </w:t>
      </w:r>
    </w:p>
    <w:p w:rsidR="00633BCD" w:rsidRPr="001D1552" w:rsidRDefault="00633BCD"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Symbole cyfrowe </w:t>
      </w:r>
      <w:r w:rsidRPr="001D1552">
        <w:rPr>
          <w:rFonts w:eastAsia="Times New Roman"/>
          <w:szCs w:val="24"/>
          <w:lang w:eastAsia="pl-PL"/>
        </w:rPr>
        <w:tab/>
        <w:t xml:space="preserve">Edukacja  społeczno –przyrodnicza </w:t>
      </w:r>
    </w:p>
    <w:p w:rsidR="00012E28"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 xml:space="preserve">Celujący </w:t>
      </w:r>
      <w:r w:rsidR="00012E28" w:rsidRPr="001D1552">
        <w:rPr>
          <w:rFonts w:eastAsia="Times New Roman"/>
          <w:szCs w:val="24"/>
          <w:lang w:eastAsia="pl-PL"/>
        </w:rPr>
        <w:t xml:space="preserve">(cel) 6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Posiada rozległą wiedzę o otaczającym środowisku przyrodniczym, zna swoją miejscowość, potrafi opowiadać o zabytkach i ciekawych miejscach, potrafi posługiwać się mapą, umie obserwować zjawiska przyrodnicze, analizować je, wyjaśniać, posługuje się mapą, wskazuje na niej większe miasta, rzeki, regiony.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Tworzy i kompletuje samodzielne zbiory o tematyce przyrodniczej.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Posiada rozległa wiedzę o otaczającym świecie. Obserwuje i opowiada  o poznanych zjawiskach przyrodniczych. Dostrzega związki </w:t>
      </w:r>
      <w:proofErr w:type="spellStart"/>
      <w:r w:rsidRPr="001D1552">
        <w:rPr>
          <w:rFonts w:eastAsia="Times New Roman"/>
          <w:szCs w:val="24"/>
          <w:lang w:eastAsia="pl-PL"/>
        </w:rPr>
        <w:t>przyczynowoskutkowe</w:t>
      </w:r>
      <w:proofErr w:type="spellEnd"/>
      <w:r w:rsidRPr="001D1552">
        <w:rPr>
          <w:rFonts w:eastAsia="Times New Roman"/>
          <w:szCs w:val="24"/>
          <w:lang w:eastAsia="pl-PL"/>
        </w:rPr>
        <w:t xml:space="preserve"> zachodzące w przyrodzie, rozpoznaje zboża, rośliny oleiste i włókniste okopowe oraz wodne, tworzy łańcuch pokarmowy zwierząt, wyróżnia warstwy lasu i zna jego znaczenie, zna większość roślin chronionych, charakteryzuje zwierzęta różnych środowisk, określa kierunki na mapie, zna najstarsze miasta Polski i jej rzeki, stosuje w praktyce wiadomości i umiejętności dotyczące zachowania w ruchu drogowym, zna własne ciało, przestrzega zasad higieny.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Posiada ogólną wiedzę o otaczającym środowisku </w:t>
      </w:r>
      <w:proofErr w:type="spellStart"/>
      <w:r w:rsidRPr="001D1552">
        <w:rPr>
          <w:rFonts w:eastAsia="Times New Roman"/>
          <w:szCs w:val="24"/>
          <w:lang w:eastAsia="pl-PL"/>
        </w:rPr>
        <w:t>społeczno–przyrodniczym</w:t>
      </w:r>
      <w:proofErr w:type="spellEnd"/>
      <w:r w:rsidRPr="001D1552">
        <w:rPr>
          <w:rFonts w:eastAsia="Times New Roman"/>
          <w:szCs w:val="24"/>
          <w:lang w:eastAsia="pl-PL"/>
        </w:rPr>
        <w:t xml:space="preserve">. Orientuje się czym  zajmują się ludzie pracujący w najbliższej okolicy, zna swoją dzielnicę, dostrzega zmiany zachodzące w przyrodzie, zna i stosuje zasady zachowania się na drodze, zna budowę roślin i zwierząt oraz tryb ich życia, rozpoznaje rośliny oleiste, włókniste i okopowe, wymienia i opisuje warstwy lasu, tworzy proste łańcuchy pokarmowe, zazwyczaj przestrzega zasad higieny własnej i otoczenia, szanuje otaczające środowisko.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Częściowo orientuje się w otaczającym środowisku społeczno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-przyrodniczym,  posiada podstawowe wiadomości dotyczące lasu, ochrony środowiska, środków transportu i zachowania się w ruchu drogowym, zna najstarsze miasta i wyróżnia krajobrazy Polski, rozpoznaje rośliny oleiste, włókniste, okopowe i wodne, wymienia i nazywa warstwy lasu, tworzy proste łańcuchy pokarmowe, nie zawsze przestrzega zasad higieny. Stara się przestrzegać norm społecznych. </w:t>
      </w:r>
    </w:p>
    <w:p w:rsidR="00012E28" w:rsidRPr="001D1552" w:rsidRDefault="00012E28"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Z pomocą nauczyciela wypowiada się na temat środowiska, posiada wycinkowa wiedzę o otaczającym środowisku, wymienia gatunki zwierząt żyjących w lesie na polu i w wodzie, nazywa zboża, rośliny oleiste, włókniste i okopowe, wyróżnia warstwy lasu, zna zasady bezpieczeństwa dotyczące pieszych, nie zawsze przestrzega zasad higieny, rzadko przestrzega norm społecznych..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Nie orientuje się w otaczającym środowisku, nie rozumie zachodzących  w przyrodzie zjawisk i niechętnie je obserwuje, nie dba o rośliny klasowe  i otaczające środowisko, nie stosuje zasad bezpieczeństwa w ruchu drogowym. </w:t>
      </w:r>
    </w:p>
    <w:p w:rsidR="00633BCD" w:rsidRPr="001D1552" w:rsidRDefault="00633BCD"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plastyczno –techniczna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Celują</w:t>
      </w:r>
      <w:r w:rsidR="00633BCD" w:rsidRPr="001D1552">
        <w:rPr>
          <w:rFonts w:eastAsia="Times New Roman"/>
          <w:szCs w:val="24"/>
          <w:lang w:eastAsia="pl-PL"/>
        </w:rPr>
        <w:t xml:space="preserve">cy </w:t>
      </w:r>
      <w:r w:rsidRPr="001D1552">
        <w:rPr>
          <w:rFonts w:eastAsia="Times New Roman"/>
          <w:szCs w:val="24"/>
          <w:lang w:eastAsia="pl-PL"/>
        </w:rPr>
        <w:t xml:space="preserve">(cel) 6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Treść pracy jest zawsze adekwatna do tematu, poszukuje oryginalnych rozwiązań, elementy są właściwie rozplanowane na płaszczyźnie i w przestrzeni, praca odznacza się rozmaitością elementów i dbałością o szczegóły, Chętnie wykonuje prace dodatkowe z własnej inicjatywy.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Za pomocą prac plastycznych przedstawia zjawiska otaczającej rzeczywistości, dba o dobór barw i szczegóły, potrafi zorganizować sobie warsztat pracy, prace wykonuje starannie, estetycznie, zgodnie z tematem, celowo dobiera  i ekonomicznie wykorzystuje środki materiałowe. Projektuje i wykonuje płaskie  i przestrzenne formy użytkowe. Dba o porządek w miejscu pracy.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Zazwyczaj samodzielnie przygotowuje stanowisko pracy, prace są zazwyczaj zgodne z tematem, nie zawsze staranne i estetyczne choć doprowadzone do końca. Potrafi projektować i wykonać płaskie formy użytkowe.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Z pomocą przygotowuje stanowisko pracy, prace wykonuje niedokładnie i nie zawsze estetyczne, nie zawsze doprowadza prace do końca. Rzadko dba o dobór barw i szczegóły. Potrafi wykonać płaskie formy użytkowe według wzoru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Prace wykonuje mało estetycznie, schematycznie, nie zawsze zgodnie z tematem, nie dba o dobór barw i szczegóły, nie zawsze doprowadza prace do końca.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Nie podejmuje pracy, niszczy swoją pracę </w:t>
      </w:r>
    </w:p>
    <w:p w:rsidR="00633BCD" w:rsidRPr="001D1552" w:rsidRDefault="00633BCD"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Edukacja  muzyczna </w:t>
      </w:r>
    </w:p>
    <w:p w:rsidR="00012E28"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 xml:space="preserve">Celujący </w:t>
      </w:r>
      <w:r w:rsidR="00012E28" w:rsidRPr="001D1552">
        <w:rPr>
          <w:rFonts w:eastAsia="Times New Roman"/>
          <w:szCs w:val="24"/>
          <w:lang w:eastAsia="pl-PL"/>
        </w:rPr>
        <w:t xml:space="preserve">(cel) 6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Tworzy muzykę, gra na instrumentach melodycznych, wykazuje aktywną postawę twórczą i szczególne umiejętności muzyczne, tańczy przed publicznością tańce ludowe.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Śpiewa piosenki z właściwą intonacją, zna i odczytuje nazwy solmizacyjne, improwizuje rytm w określonym metrum, interpretuje ruchem, gra na instrumentach tematy rytmiczne, wyróżnia elementy muzyki, określa nastrój słuchanej muzyki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Umie zaśpiewać poznane piosenki, zna nazwy solmizacyjne, popełnia nieliczne błędy wyklaskując podany rytm, interpretuje ruchem tematy rytmiczne i piosenki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Prawidłowo śpiewa większość poznanych piosenek, z pomocą potrafi wyklaskać podany rytm, akompaniować do zabaw, rozpoznaje nazwy solmizacyjne.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Próbuje zaśpiewać prawidłowo piosenki, z pomocą nauczyciela rytmicznie recytuje proste teksty i określa nastrój słuchanych utworów.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Nie potrafi zaśpiewać żadnej poznanej piosenki, mimo pomocy nie potrafi wyklaskać prostych rytmów, określić nastroju słuchane muzyki. </w:t>
      </w:r>
    </w:p>
    <w:p w:rsidR="00633BCD" w:rsidRPr="001D1552" w:rsidRDefault="00633BCD"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Symbole cyfrowe </w:t>
      </w:r>
      <w:r w:rsidRPr="001D1552">
        <w:rPr>
          <w:rFonts w:eastAsia="Times New Roman"/>
          <w:szCs w:val="24"/>
          <w:lang w:eastAsia="pl-PL"/>
        </w:rPr>
        <w:tab/>
        <w:t xml:space="preserve">Wychowanie fizyczne </w:t>
      </w:r>
    </w:p>
    <w:p w:rsidR="00012E28"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 xml:space="preserve">Celujący </w:t>
      </w:r>
      <w:r w:rsidR="00012E28" w:rsidRPr="001D1552">
        <w:rPr>
          <w:rFonts w:eastAsia="Times New Roman"/>
          <w:szCs w:val="24"/>
          <w:lang w:eastAsia="pl-PL"/>
        </w:rPr>
        <w:t xml:space="preserve">(cel) 6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Zwinnie, sprawnie wykonuje ćwiczenia gimnastyczne, z wielkim zaangażowaniem bierze udział w grach zespołowych, bez zastrzeżeń stosuje się do zasad poznanych gier i zabaw, reprezentuje klasę, szkołę w zawodach sportowych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Starannie i prawidłowo wykonuje ćwiczenia, zna i respektuje zasady poznanych gier i zabaw, przestrzega zasad bezpieczeństwa podczas ćwiczeń oraz zasad sportowej rywalizacji.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Potrafi wykonać ćwiczenia gimnastyczne, przestrzega zasad poznanych gier i  zabaw, zwykle przestrzega zasad bezpieczeństwa podczas ćwiczeń i zasad fair-play.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Większość ćwiczeń wykonuje poprawnie, nie zawsze stosuje się do zasad poznanych gier  i zabaw, czasami narusza zasady bezpieczeństwa podczas ćwiczeń.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Niechętnie wykonuje ćwiczenia gimnastyczne, ma trudności z ich wykonaniem mimo pomocy nauczyciela, nie stosuje się do zasad poznanych gier i zabaw, uchyla się od udziału w grach zespołowych.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Uchyla się od wykonywania ćwiczeń gimnastycznych, nie przestrzega zasad bezpieczeństwa w czasie gier zabaw, nie bierze udziału w grach i zabawach </w:t>
      </w:r>
    </w:p>
    <w:p w:rsidR="00633BCD" w:rsidRPr="001D1552" w:rsidRDefault="00633BCD" w:rsidP="00BB334F">
      <w:pPr>
        <w:spacing w:before="120" w:after="120"/>
        <w:jc w:val="both"/>
        <w:rPr>
          <w:rFonts w:eastAsia="Times New Roman"/>
          <w:szCs w:val="24"/>
          <w:lang w:eastAsia="pl-PL"/>
        </w:rPr>
      </w:pP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Symbole cyfrowe </w:t>
      </w:r>
      <w:r w:rsidRPr="001D1552">
        <w:rPr>
          <w:rFonts w:eastAsia="Times New Roman"/>
          <w:szCs w:val="24"/>
          <w:lang w:eastAsia="pl-PL"/>
        </w:rPr>
        <w:tab/>
        <w:t xml:space="preserve">Zajęcia komputerowe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Celujący (cel) 6 </w:t>
      </w:r>
      <w:r w:rsidRPr="001D1552">
        <w:rPr>
          <w:rFonts w:eastAsia="Times New Roman"/>
          <w:szCs w:val="24"/>
          <w:lang w:eastAsia="pl-PL"/>
        </w:rPr>
        <w:tab/>
        <w:t xml:space="preserve">Zna i przestrzega zasad bezpieczeństwa i higieny pracy. Efektywnie wykorzystuje czas pracy, jest zaangażowany i aktywny. Doskonale posługuje się wybranymi narzędziami z Przybornika. Potrafi w pełni wykorzystać zdobyta wiadomości i umiejętności. Samodzielnie i sprawnie wyszukuje potrzebne informacje na stronach </w:t>
      </w:r>
      <w:proofErr w:type="spellStart"/>
      <w:r w:rsidRPr="001D1552">
        <w:rPr>
          <w:rFonts w:eastAsia="Times New Roman"/>
          <w:szCs w:val="24"/>
          <w:lang w:eastAsia="pl-PL"/>
        </w:rPr>
        <w:t>www</w:t>
      </w:r>
      <w:proofErr w:type="spellEnd"/>
      <w:r w:rsidRPr="001D1552">
        <w:rPr>
          <w:rFonts w:eastAsia="Times New Roman"/>
          <w:szCs w:val="24"/>
          <w:lang w:eastAsia="pl-PL"/>
        </w:rPr>
        <w:t xml:space="preserv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5 </w:t>
      </w:r>
      <w:r w:rsidRPr="001D1552">
        <w:rPr>
          <w:rFonts w:eastAsia="Times New Roman"/>
          <w:szCs w:val="24"/>
          <w:lang w:eastAsia="pl-PL"/>
        </w:rPr>
        <w:tab/>
        <w:t xml:space="preserve">Zna i przestrzega zasad bezpieczeństwa. Sprawnie posługuje się myszką. Samodzielnie korzysta z wybranych klawiszy na klawiaturze. Zna zastosowanie kalkulatora. Samodzielnie kopiuje, usuwa, zmniejsza i powiększa, zapisuje pliki oraz zmienia położenie przedmiotów.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Dobry  (</w:t>
      </w:r>
      <w:proofErr w:type="spellStart"/>
      <w:r w:rsidRPr="001D1552">
        <w:rPr>
          <w:rFonts w:eastAsia="Times New Roman"/>
          <w:szCs w:val="24"/>
          <w:lang w:eastAsia="pl-PL"/>
        </w:rPr>
        <w:t>db</w:t>
      </w:r>
      <w:proofErr w:type="spellEnd"/>
      <w:r w:rsidRPr="001D1552">
        <w:rPr>
          <w:rFonts w:eastAsia="Times New Roman"/>
          <w:szCs w:val="24"/>
          <w:lang w:eastAsia="pl-PL"/>
        </w:rPr>
        <w:t xml:space="preserve">) 4 </w:t>
      </w:r>
      <w:r w:rsidRPr="001D1552">
        <w:rPr>
          <w:rFonts w:eastAsia="Times New Roman"/>
          <w:szCs w:val="24"/>
          <w:lang w:eastAsia="pl-PL"/>
        </w:rPr>
        <w:tab/>
        <w:t xml:space="preserve">Stara się być aktywny, dostosowuje się do obowiązujących zasad. Korzysta z wybranych klawiszy na klawiaturze. Posługuje się narzędziami z Przybornika. Niema większych problemów użyciem poznanych narzędzi oraz wykorzystuje umiejętności kopiowania, usuwania, pomniejszania, powiększania, obracania elementów. Pisze za pomocą klawiatury.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Dostateczny (</w:t>
      </w:r>
      <w:proofErr w:type="spellStart"/>
      <w:r w:rsidRPr="001D1552">
        <w:rPr>
          <w:rFonts w:eastAsia="Times New Roman"/>
          <w:szCs w:val="24"/>
          <w:lang w:eastAsia="pl-PL"/>
        </w:rPr>
        <w:t>dst</w:t>
      </w:r>
      <w:proofErr w:type="spellEnd"/>
      <w:r w:rsidRPr="001D1552">
        <w:rPr>
          <w:rFonts w:eastAsia="Times New Roman"/>
          <w:szCs w:val="24"/>
          <w:lang w:eastAsia="pl-PL"/>
        </w:rPr>
        <w:t xml:space="preserve">) 3 </w:t>
      </w:r>
      <w:r w:rsidRPr="001D1552">
        <w:rPr>
          <w:rFonts w:eastAsia="Times New Roman"/>
          <w:szCs w:val="24"/>
          <w:lang w:eastAsia="pl-PL"/>
        </w:rPr>
        <w:tab/>
        <w:t xml:space="preserve">Zna najważniejsze fakty dotyczące pracy z komputerem. Jest słabo zaangażowany w pracę. Zna klawiaturę, bez większych problemów posługuje się myszką. Ma czasami problem z użyciem poznanych narzędzi. Często potrzebuje pomocy przy zapisywaniu plików. Uruchamia przeglądarkę, z pomocą wyszukuje informacje.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2 </w:t>
      </w:r>
      <w:r w:rsidRPr="001D1552">
        <w:rPr>
          <w:rFonts w:eastAsia="Times New Roman"/>
          <w:szCs w:val="24"/>
          <w:lang w:eastAsia="pl-PL"/>
        </w:rPr>
        <w:tab/>
        <w:t xml:space="preserve">Często nie przestrzega zasad bezpieczeństwa. Potrzebuje pomocy posługując się wybranymi narzędziami. Z pomocą nauczyciela otwiera i zamyka program Word ma problemy posługując się klawiszami. Popełnia liczne błędy zarówno w zakresie wiedzy merytorycznej, jak i działania praktycznego. </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1 </w:t>
      </w:r>
      <w:r w:rsidRPr="001D1552">
        <w:rPr>
          <w:rFonts w:eastAsia="Times New Roman"/>
          <w:szCs w:val="24"/>
          <w:lang w:eastAsia="pl-PL"/>
        </w:rPr>
        <w:tab/>
        <w:t xml:space="preserve">Nie posiadł wiedzy i umiejętności w zakresie wymagań podstawowych objętych programem. Nie potrafi wykonać zadań teoretycznych i praktycznych nawet z pomocą nauczyciela. Nie angażuje się w prace, nie stara się stosować do wymagań. Nie przestrzega zasad bezpieczeństwa. Nie odrabia zadań domowych. </w:t>
      </w:r>
    </w:p>
    <w:p w:rsidR="00DC0018" w:rsidRPr="001D1552" w:rsidRDefault="00DC0018" w:rsidP="00BB334F">
      <w:pPr>
        <w:spacing w:before="120" w:after="120"/>
        <w:jc w:val="both"/>
        <w:rPr>
          <w:rFonts w:eastAsia="Times New Roman"/>
          <w:szCs w:val="24"/>
          <w:lang w:eastAsia="pl-PL"/>
        </w:rPr>
      </w:pPr>
    </w:p>
    <w:p w:rsidR="00CD228B" w:rsidRPr="001D1552" w:rsidRDefault="00115C4F" w:rsidP="00BB334F">
      <w:pPr>
        <w:spacing w:before="120" w:after="120"/>
        <w:jc w:val="both"/>
        <w:rPr>
          <w:rFonts w:eastAsia="Times New Roman"/>
          <w:szCs w:val="24"/>
          <w:lang w:eastAsia="pl-PL"/>
        </w:rPr>
      </w:pPr>
      <w:r w:rsidRPr="001D1552">
        <w:rPr>
          <w:rFonts w:eastAsia="Times New Roman"/>
          <w:szCs w:val="24"/>
          <w:lang w:eastAsia="pl-PL"/>
        </w:rPr>
        <w:t xml:space="preserve">Edukacja językowa </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 xml:space="preserve"> Na języku angielskim i niemieckim ocenie podlegają następujące umiejętności:</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1) zakres leksyki: znajomość słownictwa i struktur,</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2) gramatyka,</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3) rozumienie ze słuchu,</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4) czytanie ze zrozumieniem,</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5) technika czytania,</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6) mówienie,</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7) pisanie – redagowanie krótkich tekstów użytkowych (wg wzoru),</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8) korzystanie ze słownika dwujęzycznego (tradycyjnego i multimedialnego),</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9) praca w grupie.</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 xml:space="preserve">W klasach I – III ocena śródroczna i roczna z języka angielskiego </w:t>
      </w:r>
      <w:r w:rsidR="00D9159A" w:rsidRPr="001D1552">
        <w:rPr>
          <w:rFonts w:eastAsia="Times New Roman"/>
          <w:szCs w:val="24"/>
          <w:lang w:eastAsia="pl-PL"/>
        </w:rPr>
        <w:t xml:space="preserve">i niemieckiego </w:t>
      </w:r>
      <w:r w:rsidRPr="001D1552">
        <w:rPr>
          <w:rFonts w:eastAsia="Times New Roman"/>
          <w:szCs w:val="24"/>
          <w:lang w:eastAsia="pl-PL"/>
        </w:rPr>
        <w:t>jest oceną opisową.</w:t>
      </w:r>
    </w:p>
    <w:p w:rsidR="00633BCD" w:rsidRPr="001D1552" w:rsidRDefault="00633BCD" w:rsidP="00BB334F">
      <w:pPr>
        <w:spacing w:before="120" w:after="120"/>
        <w:jc w:val="both"/>
        <w:rPr>
          <w:rFonts w:eastAsia="Times New Roman"/>
          <w:szCs w:val="24"/>
          <w:lang w:eastAsia="pl-PL"/>
        </w:rPr>
      </w:pPr>
      <w:r w:rsidRPr="001D1552">
        <w:rPr>
          <w:rFonts w:eastAsia="Times New Roman"/>
          <w:szCs w:val="24"/>
          <w:lang w:eastAsia="pl-PL"/>
        </w:rPr>
        <w:t xml:space="preserve"> W ocenianiu śródrocznym i rocznym z języka angielskiego</w:t>
      </w:r>
      <w:r w:rsidR="00D9159A" w:rsidRPr="001D1552">
        <w:rPr>
          <w:rFonts w:eastAsia="Times New Roman"/>
          <w:szCs w:val="24"/>
          <w:lang w:eastAsia="pl-PL"/>
        </w:rPr>
        <w:t xml:space="preserve"> i niemieckiego</w:t>
      </w:r>
      <w:r w:rsidRPr="001D1552">
        <w:rPr>
          <w:rFonts w:eastAsia="Times New Roman"/>
          <w:szCs w:val="24"/>
          <w:lang w:eastAsia="pl-PL"/>
        </w:rPr>
        <w:t xml:space="preserve"> stosuje się następujące</w:t>
      </w:r>
      <w:r w:rsidR="00D9159A" w:rsidRPr="001D1552">
        <w:rPr>
          <w:rFonts w:eastAsia="Times New Roman"/>
          <w:szCs w:val="24"/>
          <w:lang w:eastAsia="pl-PL"/>
        </w:rPr>
        <w:t xml:space="preserve"> kryterium:</w:t>
      </w:r>
    </w:p>
    <w:p w:rsidR="00CD228B" w:rsidRPr="001D1552" w:rsidRDefault="00CD228B" w:rsidP="00BB334F">
      <w:pPr>
        <w:spacing w:before="120" w:after="120"/>
        <w:jc w:val="both"/>
        <w:rPr>
          <w:rFonts w:eastAsia="Times New Roman"/>
          <w:szCs w:val="24"/>
          <w:lang w:eastAsia="pl-PL"/>
        </w:rPr>
      </w:pPr>
    </w:p>
    <w:p w:rsidR="00CD228B" w:rsidRPr="001D1552" w:rsidRDefault="00CD228B" w:rsidP="00BB334F">
      <w:pPr>
        <w:spacing w:before="120" w:after="120"/>
        <w:jc w:val="both"/>
        <w:rPr>
          <w:rFonts w:eastAsia="Times New Roman"/>
          <w:szCs w:val="24"/>
          <w:lang w:eastAsia="pl-PL"/>
        </w:rPr>
      </w:pPr>
      <w:r w:rsidRPr="001D1552">
        <w:rPr>
          <w:rFonts w:eastAsia="Times New Roman"/>
          <w:szCs w:val="24"/>
          <w:lang w:eastAsia="pl-PL"/>
        </w:rPr>
        <w:t>6 celujący (cel.) – uczeń potrafi mówić spójnie, bez zawahań. Posługuje się poprawnym językiem, popełniając niewiele błędów. Poprawnie operuje prostymi strukturami, stosuje szeroki zakres słownictwa oraz rozróżnia znaczenie wyrazów o podobnym brzmieniu. Rozumie ogólny sens różnorodnych tekstów oraz prostych dialogów. Potrafi z łatwością zrozumieć polecenia nauczyciela. Pisze zdania zawierające proste struktury i słownictwo. Recytuje wiersze, rymowanki i śpiewa piosenki. W nauce języka obcego potrafi korzystać ze słowników obrazkowych, książeczek, środków multimedialnych. Współpracuje z rówieśnikami w trakcie nauki. Pracuje systematycznie, z dużym zaangażowaniem, wykazuje się indywidualną pracą wykraczającą poza realizowany program. Wzorowo i systematycznie prowadzi zeszyt ćwiczeń i zeszyt przedmiotowy. Podchodzi twórczo do prac projektowych.</w:t>
      </w:r>
    </w:p>
    <w:p w:rsidR="00CD228B" w:rsidRPr="001D1552" w:rsidRDefault="00CD228B" w:rsidP="00BB334F">
      <w:pPr>
        <w:spacing w:before="120" w:after="120"/>
        <w:jc w:val="both"/>
        <w:rPr>
          <w:rFonts w:eastAsia="Times New Roman"/>
          <w:szCs w:val="24"/>
          <w:lang w:eastAsia="pl-PL"/>
        </w:rPr>
      </w:pPr>
    </w:p>
    <w:p w:rsidR="00CD228B" w:rsidRPr="001D1552" w:rsidRDefault="00CD228B" w:rsidP="00BB334F">
      <w:pPr>
        <w:spacing w:before="120" w:after="120"/>
        <w:jc w:val="both"/>
        <w:rPr>
          <w:rFonts w:eastAsia="Times New Roman"/>
          <w:szCs w:val="24"/>
          <w:lang w:eastAsia="pl-PL"/>
        </w:rPr>
      </w:pPr>
      <w:r w:rsidRPr="001D1552">
        <w:rPr>
          <w:rFonts w:eastAsia="Times New Roman"/>
          <w:szCs w:val="24"/>
          <w:lang w:eastAsia="pl-PL"/>
        </w:rPr>
        <w:lastRenderedPageBreak/>
        <w:t>5 bardzo dobry (</w:t>
      </w:r>
      <w:proofErr w:type="spellStart"/>
      <w:r w:rsidRPr="001D1552">
        <w:rPr>
          <w:rFonts w:eastAsia="Times New Roman"/>
          <w:szCs w:val="24"/>
          <w:lang w:eastAsia="pl-PL"/>
        </w:rPr>
        <w:t>bdb</w:t>
      </w:r>
      <w:proofErr w:type="spellEnd"/>
      <w:r w:rsidRPr="001D1552">
        <w:rPr>
          <w:rFonts w:eastAsia="Times New Roman"/>
          <w:szCs w:val="24"/>
          <w:lang w:eastAsia="pl-PL"/>
        </w:rPr>
        <w:t xml:space="preserve">) – uczeń potrafi budować zdania w większości przypadków spójne. Posługuje się w miarę poprawnym językiem, popełniając niekiedy zauważalne błędy. Mówi poprawnie pod względem fonetycznym. Potrafi poprawnie operować większością prostych struktur i na ogół używa </w:t>
      </w:r>
      <w:proofErr w:type="spellStart"/>
      <w:r w:rsidRPr="001D1552">
        <w:rPr>
          <w:rFonts w:eastAsia="Times New Roman"/>
          <w:szCs w:val="24"/>
          <w:lang w:eastAsia="pl-PL"/>
        </w:rPr>
        <w:t>szerokiegozakresu</w:t>
      </w:r>
      <w:proofErr w:type="spellEnd"/>
      <w:r w:rsidRPr="001D1552">
        <w:rPr>
          <w:rFonts w:eastAsia="Times New Roman"/>
          <w:szCs w:val="24"/>
          <w:lang w:eastAsia="pl-PL"/>
        </w:rPr>
        <w:t xml:space="preserve"> słownictwa. Zazwyczaj rozróżnia znaczenie wyrazów o podobnym brzemieniu. </w:t>
      </w:r>
      <w:proofErr w:type="spellStart"/>
      <w:r w:rsidRPr="001D1552">
        <w:rPr>
          <w:rFonts w:eastAsia="Times New Roman"/>
          <w:szCs w:val="24"/>
          <w:lang w:eastAsia="pl-PL"/>
        </w:rPr>
        <w:t>Potrafizazwyczaj</w:t>
      </w:r>
      <w:proofErr w:type="spellEnd"/>
      <w:r w:rsidRPr="001D1552">
        <w:rPr>
          <w:rFonts w:eastAsia="Times New Roman"/>
          <w:szCs w:val="24"/>
          <w:lang w:eastAsia="pl-PL"/>
        </w:rPr>
        <w:t xml:space="preserve"> zrozumieć ogólny sens różnorodnych tekstów i polecenia nauczyciela. Potrafi na </w:t>
      </w:r>
      <w:proofErr w:type="spellStart"/>
      <w:r w:rsidRPr="001D1552">
        <w:rPr>
          <w:rFonts w:eastAsia="Times New Roman"/>
          <w:szCs w:val="24"/>
          <w:lang w:eastAsia="pl-PL"/>
        </w:rPr>
        <w:t>ogółnapisać</w:t>
      </w:r>
      <w:proofErr w:type="spellEnd"/>
      <w:r w:rsidRPr="001D1552">
        <w:rPr>
          <w:rFonts w:eastAsia="Times New Roman"/>
          <w:szCs w:val="24"/>
          <w:lang w:eastAsia="pl-PL"/>
        </w:rPr>
        <w:t xml:space="preserve"> zdanie zawierające proste struktury i słownictwo. W nauce języka obcego potrafi zazwyczaj korzystać ze słowników obrazkowych, książeczek, środków multimedialnych. Zwykle współpracuje z rówieśnikami w trakcie lekcji. Jest bardzo aktywny na lekcjach, pracuje systematycznie, z dużym zaangażowaniem, wszystkie zadania wykonuje na czas. Bierze udział w konkursach językowych.</w:t>
      </w:r>
    </w:p>
    <w:p w:rsidR="00CD228B" w:rsidRPr="001D1552" w:rsidRDefault="00CD228B" w:rsidP="00BB334F">
      <w:pPr>
        <w:spacing w:before="120" w:after="120"/>
        <w:jc w:val="both"/>
        <w:rPr>
          <w:rFonts w:eastAsia="Times New Roman"/>
          <w:szCs w:val="24"/>
          <w:lang w:eastAsia="pl-PL"/>
        </w:rPr>
      </w:pPr>
    </w:p>
    <w:p w:rsidR="00CD228B" w:rsidRPr="001D1552" w:rsidRDefault="00CD228B" w:rsidP="00BB334F">
      <w:pPr>
        <w:spacing w:before="120" w:after="120"/>
        <w:jc w:val="both"/>
        <w:rPr>
          <w:rFonts w:eastAsia="Times New Roman"/>
          <w:szCs w:val="24"/>
          <w:lang w:eastAsia="pl-PL"/>
        </w:rPr>
      </w:pPr>
      <w:r w:rsidRPr="001D1552">
        <w:rPr>
          <w:rFonts w:eastAsia="Times New Roman"/>
          <w:szCs w:val="24"/>
          <w:lang w:eastAsia="pl-PL"/>
        </w:rPr>
        <w:t>4 dobry (</w:t>
      </w:r>
      <w:proofErr w:type="spellStart"/>
      <w:r w:rsidRPr="001D1552">
        <w:rPr>
          <w:rFonts w:eastAsia="Times New Roman"/>
          <w:szCs w:val="24"/>
          <w:lang w:eastAsia="pl-PL"/>
        </w:rPr>
        <w:t>db</w:t>
      </w:r>
      <w:proofErr w:type="spellEnd"/>
      <w:r w:rsidRPr="001D1552">
        <w:rPr>
          <w:rFonts w:eastAsia="Times New Roman"/>
          <w:szCs w:val="24"/>
          <w:lang w:eastAsia="pl-PL"/>
        </w:rPr>
        <w:t>) – uczeń potrafi budować zdania niekiedy spójne. Posługuje się częściowo poprawnym językiem, ale popełnia sporo błędów. Potrafi poprawnie operować niektórymi prostymi strukturami. Czasami używa słownictwa odpowiedniego do zadania. Mówi z intonacją i fonetyką niezakłócającą komunikacji. Czasami ma problem z rozróżnieniem znaczeń wyrazów o podobnym brzmieniu. Potrafi zazwyczaj zrozumieć sens prostych tekstów i polecenia nauczyciela. Próbuje napisać zdania zawierające proste struktury i słownictwo. W nauce języka obcego próbuje korzystać ze słowników obrazkowych, książeczek, środków multimedialnych. Czasami współpracuje z rówieśnikami w czasie lekcji. Prawie zawsze ma odrobione prace domowe. Wykonuje zadane prace w terminie określonym przez nauczyciela. Samodzielnie poprawia wskazane błędy.</w:t>
      </w:r>
    </w:p>
    <w:p w:rsidR="00CD228B" w:rsidRPr="001D1552" w:rsidRDefault="00CD228B" w:rsidP="00BB334F">
      <w:pPr>
        <w:spacing w:before="120" w:after="120"/>
        <w:jc w:val="both"/>
        <w:rPr>
          <w:rFonts w:eastAsia="Times New Roman"/>
          <w:szCs w:val="24"/>
          <w:lang w:eastAsia="pl-PL"/>
        </w:rPr>
      </w:pPr>
    </w:p>
    <w:p w:rsidR="00CD228B" w:rsidRPr="001D1552" w:rsidRDefault="00CD228B" w:rsidP="00BB334F">
      <w:pPr>
        <w:spacing w:before="120" w:after="120"/>
        <w:jc w:val="both"/>
        <w:rPr>
          <w:rFonts w:eastAsia="Times New Roman"/>
          <w:szCs w:val="24"/>
          <w:lang w:eastAsia="pl-PL"/>
        </w:rPr>
      </w:pPr>
      <w:r w:rsidRPr="001D1552">
        <w:rPr>
          <w:rFonts w:eastAsia="Times New Roman"/>
          <w:szCs w:val="24"/>
          <w:lang w:eastAsia="pl-PL"/>
        </w:rPr>
        <w:t>3 dostateczny (</w:t>
      </w:r>
      <w:proofErr w:type="spellStart"/>
      <w:r w:rsidRPr="001D1552">
        <w:rPr>
          <w:rFonts w:eastAsia="Times New Roman"/>
          <w:szCs w:val="24"/>
          <w:lang w:eastAsia="pl-PL"/>
        </w:rPr>
        <w:t>dst</w:t>
      </w:r>
      <w:proofErr w:type="spellEnd"/>
      <w:r w:rsidRPr="001D1552">
        <w:rPr>
          <w:rFonts w:eastAsia="Times New Roman"/>
          <w:szCs w:val="24"/>
          <w:lang w:eastAsia="pl-PL"/>
        </w:rPr>
        <w:t>) – uczeń buduje zdania, ale przeważnie niespójne. Posługuje się czasami poprawnym językiem, ale popełnia wiele zauważalnych błędów. Dysponuje niewielkim zakresem słownictwa. Ma trudności z rozróżnieniem znaczeń wyrazów o podobnym brzmieniu. Potrafi zazwyczaj zrozumieć polecenia nauczyciela, ale może potrzebować pomocy lub podpowiedzi. Ma trudności z napisaniem zdania zawierającego proste struktury i słownictwo. Potrafi zastosować zdobyte wiadomości, umiejętności w sytuacjach typowych (podstawić do wzoru). Poprawnie przepisuje wyrazy i zdania. W nauce języka obcego korzysta ze słowników obrazkowych, książeczek, środków multimedialnych, często z pomocą nauczyciela. Rzadko współpracuje z rówieśnikami w trakcie lekcji. Przeważnie ma odrobioną pracę domową. Recytuje rymowanki, ale wymaga dużej pomocy.</w:t>
      </w:r>
    </w:p>
    <w:p w:rsidR="00CD228B" w:rsidRPr="001D1552" w:rsidRDefault="00CD228B" w:rsidP="00BB334F">
      <w:pPr>
        <w:spacing w:before="120" w:after="120"/>
        <w:jc w:val="both"/>
        <w:rPr>
          <w:rFonts w:eastAsia="Times New Roman"/>
          <w:szCs w:val="24"/>
          <w:lang w:eastAsia="pl-PL"/>
        </w:rPr>
      </w:pPr>
    </w:p>
    <w:p w:rsidR="00CD228B" w:rsidRPr="001D1552" w:rsidRDefault="00CD228B" w:rsidP="00BB334F">
      <w:pPr>
        <w:spacing w:before="120" w:after="120"/>
        <w:jc w:val="both"/>
        <w:rPr>
          <w:rFonts w:eastAsia="Times New Roman"/>
          <w:szCs w:val="24"/>
          <w:lang w:eastAsia="pl-PL"/>
        </w:rPr>
      </w:pPr>
      <w:r w:rsidRPr="001D1552">
        <w:rPr>
          <w:rFonts w:eastAsia="Times New Roman"/>
          <w:szCs w:val="24"/>
          <w:lang w:eastAsia="pl-PL"/>
        </w:rPr>
        <w:t>2 dopuszczający (</w:t>
      </w:r>
      <w:proofErr w:type="spellStart"/>
      <w:r w:rsidRPr="001D1552">
        <w:rPr>
          <w:rFonts w:eastAsia="Times New Roman"/>
          <w:szCs w:val="24"/>
          <w:lang w:eastAsia="pl-PL"/>
        </w:rPr>
        <w:t>dop</w:t>
      </w:r>
      <w:proofErr w:type="spellEnd"/>
      <w:r w:rsidRPr="001D1552">
        <w:rPr>
          <w:rFonts w:eastAsia="Times New Roman"/>
          <w:szCs w:val="24"/>
          <w:lang w:eastAsia="pl-PL"/>
        </w:rPr>
        <w:t xml:space="preserve">) – uczeń wykazuje się znajomością słownictwa i struktur całkowicie podstawowych, koniecznych do dalszej nauki. Uczeń buduje zdania tylko z pomocą nauczyciela. Mówi pojedynczymi wyrazami. Ma bardzo ograniczony zasób słownictwa. Nie rozróżnia znaczeń wyrazów o podobnym brzmieniu. Z trudnością rozumie polecenia nauczyciela. Zawsze potrzebuje pomocy i podpowiedzi. Rzadko rozumie sens przeczytanego tekstu. Nie potrafi samodzielnie napisać zdania. Pisząc według wzoru, popełnia liczne błędy. W nauce języka angielskiego rzadko korzysta ze słowników obrazkowych, książeczek, </w:t>
      </w:r>
      <w:r w:rsidRPr="001D1552">
        <w:rPr>
          <w:rFonts w:eastAsia="Times New Roman"/>
          <w:szCs w:val="24"/>
          <w:lang w:eastAsia="pl-PL"/>
        </w:rPr>
        <w:lastRenderedPageBreak/>
        <w:t>środków multimedialnych. Niechętnie współpracuje z rówieśnikami w trakcie lekcji. Mimo niewielkich predyspozycji językowych, stara się coś przedstawić, czegoś nauczyć; podejmuje wysiłek.</w:t>
      </w:r>
    </w:p>
    <w:p w:rsidR="00CD228B" w:rsidRPr="001D1552" w:rsidRDefault="00CD228B" w:rsidP="00BB334F">
      <w:pPr>
        <w:spacing w:before="120" w:after="120"/>
        <w:jc w:val="both"/>
        <w:rPr>
          <w:rFonts w:eastAsia="Times New Roman"/>
          <w:szCs w:val="24"/>
          <w:lang w:eastAsia="pl-PL"/>
        </w:rPr>
      </w:pPr>
    </w:p>
    <w:p w:rsidR="00CB7EC6" w:rsidRPr="001D1552" w:rsidRDefault="00CD228B" w:rsidP="00BB334F">
      <w:pPr>
        <w:spacing w:before="120" w:after="120"/>
        <w:jc w:val="both"/>
        <w:rPr>
          <w:rFonts w:eastAsia="Times New Roman"/>
          <w:szCs w:val="24"/>
          <w:lang w:eastAsia="pl-PL"/>
        </w:rPr>
      </w:pPr>
      <w:r w:rsidRPr="001D1552">
        <w:rPr>
          <w:rFonts w:eastAsia="Times New Roman"/>
          <w:szCs w:val="24"/>
          <w:lang w:eastAsia="pl-PL"/>
        </w:rPr>
        <w:t>1 niedostateczny (</w:t>
      </w:r>
      <w:proofErr w:type="spellStart"/>
      <w:r w:rsidRPr="001D1552">
        <w:rPr>
          <w:rFonts w:eastAsia="Times New Roman"/>
          <w:szCs w:val="24"/>
          <w:lang w:eastAsia="pl-PL"/>
        </w:rPr>
        <w:t>ndst</w:t>
      </w:r>
      <w:proofErr w:type="spellEnd"/>
      <w:r w:rsidRPr="001D1552">
        <w:rPr>
          <w:rFonts w:eastAsia="Times New Roman"/>
          <w:szCs w:val="24"/>
          <w:lang w:eastAsia="pl-PL"/>
        </w:rPr>
        <w:t xml:space="preserve">) – uczeń nie wykonuje zadań nawet o niewielkim stopniu trudności - wymaga stałej pomocy nauczyciela. Nie rozumie instrukcji nauczyciela. Wykazuje braki ze wszystkich dziedzin (słownictwo, fonetyka, gramatyka). Popełnia błędy uniemożliwiające komunikację. Wykazuje </w:t>
      </w:r>
      <w:proofErr w:type="spellStart"/>
      <w:r w:rsidRPr="001D1552">
        <w:rPr>
          <w:rFonts w:eastAsia="Times New Roman"/>
          <w:szCs w:val="24"/>
          <w:lang w:eastAsia="pl-PL"/>
        </w:rPr>
        <w:t>niechęćdo</w:t>
      </w:r>
      <w:proofErr w:type="spellEnd"/>
      <w:r w:rsidRPr="001D1552">
        <w:rPr>
          <w:rFonts w:eastAsia="Times New Roman"/>
          <w:szCs w:val="24"/>
          <w:lang w:eastAsia="pl-PL"/>
        </w:rPr>
        <w:t xml:space="preserve"> jakiejkolwiek pracy i brak aktywności na lekcjach. Nie umie zapisać podstawowych słów </w:t>
      </w:r>
      <w:proofErr w:type="spellStart"/>
      <w:r w:rsidRPr="001D1552">
        <w:rPr>
          <w:rFonts w:eastAsia="Times New Roman"/>
          <w:szCs w:val="24"/>
          <w:lang w:eastAsia="pl-PL"/>
        </w:rPr>
        <w:t>zesłuchu</w:t>
      </w:r>
      <w:proofErr w:type="spellEnd"/>
      <w:r w:rsidRPr="001D1552">
        <w:rPr>
          <w:rFonts w:eastAsia="Times New Roman"/>
          <w:szCs w:val="24"/>
          <w:lang w:eastAsia="pl-PL"/>
        </w:rPr>
        <w:t xml:space="preserve">. Bardzo często jest nieprzygotowany do zajęć, nie odrabia prac domowych. Nie </w:t>
      </w:r>
      <w:proofErr w:type="spellStart"/>
      <w:r w:rsidRPr="001D1552">
        <w:rPr>
          <w:rFonts w:eastAsia="Times New Roman"/>
          <w:szCs w:val="24"/>
          <w:lang w:eastAsia="pl-PL"/>
        </w:rPr>
        <w:t>wykazujezainteresowania</w:t>
      </w:r>
      <w:proofErr w:type="spellEnd"/>
      <w:r w:rsidRPr="001D1552">
        <w:rPr>
          <w:rFonts w:eastAsia="Times New Roman"/>
          <w:szCs w:val="24"/>
          <w:lang w:eastAsia="pl-PL"/>
        </w:rPr>
        <w:t xml:space="preserve"> nauką języka angielskiego</w:t>
      </w:r>
      <w:r w:rsidR="00D9159A" w:rsidRPr="001D1552">
        <w:rPr>
          <w:rFonts w:eastAsia="Times New Roman"/>
          <w:szCs w:val="24"/>
          <w:lang w:eastAsia="pl-PL"/>
        </w:rPr>
        <w:t xml:space="preserve"> i niemieckiego</w:t>
      </w:r>
    </w:p>
    <w:p w:rsidR="00D9159A" w:rsidRPr="001D1552" w:rsidRDefault="00D9159A" w:rsidP="00BB334F">
      <w:pPr>
        <w:spacing w:before="120" w:after="120"/>
        <w:jc w:val="both"/>
        <w:rPr>
          <w:rFonts w:eastAsia="Times New Roman"/>
          <w:szCs w:val="24"/>
          <w:lang w:eastAsia="pl-PL"/>
        </w:rPr>
      </w:pPr>
    </w:p>
    <w:p w:rsidR="00117A04" w:rsidRPr="001D1552" w:rsidRDefault="00D9159A" w:rsidP="00BB334F">
      <w:pPr>
        <w:spacing w:before="120" w:after="120"/>
        <w:jc w:val="both"/>
        <w:rPr>
          <w:rFonts w:eastAsia="Times New Roman"/>
          <w:szCs w:val="24"/>
          <w:lang w:eastAsia="pl-PL"/>
        </w:rPr>
      </w:pPr>
      <w:r w:rsidRPr="001D1552">
        <w:rPr>
          <w:rFonts w:eastAsia="Times New Roman"/>
          <w:szCs w:val="24"/>
          <w:lang w:eastAsia="pl-PL"/>
        </w:rPr>
        <w:t>6</w:t>
      </w:r>
      <w:r w:rsidR="00117A04" w:rsidRPr="001D1552">
        <w:rPr>
          <w:rFonts w:eastAsia="Times New Roman"/>
          <w:szCs w:val="24"/>
          <w:lang w:eastAsia="pl-PL"/>
        </w:rPr>
        <w:t xml:space="preserve">. Stopień ze znakiem plus (+) otrzymuje uczeń, którego wiadomości i umiejętności wykraczają nieznacznie ponad wymagania dla danego stopnia. </w:t>
      </w:r>
    </w:p>
    <w:p w:rsidR="00117A04" w:rsidRPr="001D1552" w:rsidRDefault="00D9159A" w:rsidP="00BB334F">
      <w:pPr>
        <w:spacing w:before="120" w:after="120"/>
        <w:jc w:val="both"/>
        <w:rPr>
          <w:rFonts w:eastAsia="Times New Roman"/>
          <w:szCs w:val="24"/>
          <w:lang w:eastAsia="pl-PL"/>
        </w:rPr>
      </w:pPr>
      <w:r w:rsidRPr="001D1552">
        <w:rPr>
          <w:rFonts w:eastAsia="Times New Roman"/>
          <w:szCs w:val="24"/>
          <w:lang w:eastAsia="pl-PL"/>
        </w:rPr>
        <w:t>7</w:t>
      </w:r>
      <w:r w:rsidR="00117A04" w:rsidRPr="001D1552">
        <w:rPr>
          <w:rFonts w:eastAsia="Times New Roman"/>
          <w:szCs w:val="24"/>
          <w:lang w:eastAsia="pl-PL"/>
        </w:rPr>
        <w:t xml:space="preserve">. Stopień ze znakiem minus (-) otrzymuje uczeń, którego wiadomości i umiejętności wykazują drobne braki w zakresie wymagań dla danego stopnia. </w:t>
      </w:r>
    </w:p>
    <w:p w:rsidR="00117A04" w:rsidRPr="001D1552" w:rsidRDefault="00D9159A" w:rsidP="00BB334F">
      <w:pPr>
        <w:spacing w:before="120" w:after="120"/>
        <w:jc w:val="both"/>
        <w:rPr>
          <w:rFonts w:eastAsia="Times New Roman"/>
          <w:szCs w:val="24"/>
          <w:lang w:eastAsia="pl-PL"/>
        </w:rPr>
      </w:pPr>
      <w:r w:rsidRPr="001D1552">
        <w:rPr>
          <w:rFonts w:eastAsia="Times New Roman"/>
          <w:szCs w:val="24"/>
          <w:lang w:eastAsia="pl-PL"/>
        </w:rPr>
        <w:t>8</w:t>
      </w:r>
      <w:r w:rsidR="00117A04" w:rsidRPr="001D1552">
        <w:rPr>
          <w:rFonts w:eastAsia="Times New Roman"/>
          <w:szCs w:val="24"/>
          <w:lang w:eastAsia="pl-PL"/>
        </w:rPr>
        <w:t xml:space="preserve">. Przy ustalaniu oceny z wychowania fizycznego, techniki, muzyki, plastyki - brany będzie pod uwagę wysiłek wkładany przez ucznia w wywiązywanie się z obowiązków wynikających ze specyfiki tych zajęć. </w:t>
      </w:r>
    </w:p>
    <w:p w:rsidR="00117A04" w:rsidRPr="001D1552" w:rsidRDefault="00117A04" w:rsidP="00BB334F">
      <w:pPr>
        <w:spacing w:before="120" w:after="120"/>
        <w:jc w:val="both"/>
        <w:rPr>
          <w:rFonts w:eastAsia="Times New Roman"/>
          <w:szCs w:val="24"/>
          <w:lang w:eastAsia="pl-PL"/>
        </w:rPr>
      </w:pPr>
    </w:p>
    <w:p w:rsidR="00970B09" w:rsidRPr="001D1552" w:rsidRDefault="00D9159A" w:rsidP="00BB334F">
      <w:pPr>
        <w:spacing w:before="120" w:after="120"/>
        <w:jc w:val="both"/>
        <w:rPr>
          <w:rFonts w:eastAsia="Times New Roman"/>
          <w:szCs w:val="24"/>
          <w:lang w:eastAsia="pl-PL"/>
        </w:rPr>
      </w:pPr>
      <w:r w:rsidRPr="001D1552">
        <w:rPr>
          <w:rFonts w:eastAsia="Times New Roman"/>
          <w:szCs w:val="24"/>
          <w:lang w:eastAsia="pl-PL"/>
        </w:rPr>
        <w:t>6.</w:t>
      </w:r>
      <w:r w:rsidRPr="001D1552">
        <w:rPr>
          <w:rFonts w:eastAsia="Times New Roman"/>
          <w:szCs w:val="24"/>
          <w:lang w:eastAsia="pl-PL"/>
        </w:rPr>
        <w:tab/>
        <w:t>KRYTERIA OCENIANIA UCZNIÓW W kl. IV - VIII</w:t>
      </w:r>
    </w:p>
    <w:p w:rsidR="00970B09" w:rsidRPr="001D1552" w:rsidRDefault="00970B09" w:rsidP="00BB334F">
      <w:pPr>
        <w:spacing w:before="120" w:after="120"/>
        <w:jc w:val="both"/>
        <w:rPr>
          <w:rFonts w:eastAsia="Times New Roman"/>
          <w:szCs w:val="24"/>
          <w:lang w:eastAsia="pl-PL"/>
        </w:rPr>
      </w:pPr>
      <w:r w:rsidRPr="001D1552">
        <w:rPr>
          <w:rFonts w:eastAsia="Times New Roman"/>
          <w:szCs w:val="24"/>
          <w:lang w:eastAsia="pl-PL"/>
        </w:rPr>
        <w:t>1) ocenę celującą otrzymuje uczeń, który jest laureatem konkursu przedmiotowego o zasięgu</w:t>
      </w:r>
    </w:p>
    <w:p w:rsidR="00970B09" w:rsidRPr="001D1552" w:rsidRDefault="00970B09" w:rsidP="00BB334F">
      <w:pPr>
        <w:spacing w:before="120" w:after="120"/>
        <w:jc w:val="both"/>
        <w:rPr>
          <w:rFonts w:eastAsia="Times New Roman"/>
          <w:szCs w:val="24"/>
          <w:lang w:eastAsia="pl-PL"/>
        </w:rPr>
      </w:pPr>
      <w:r w:rsidRPr="001D1552">
        <w:rPr>
          <w:rFonts w:eastAsia="Times New Roman"/>
          <w:szCs w:val="24"/>
          <w:lang w:eastAsia="pl-PL"/>
        </w:rPr>
        <w:t>wojewódzkim lub ponad</w:t>
      </w:r>
      <w:r w:rsidR="00882C91">
        <w:rPr>
          <w:rFonts w:eastAsia="Times New Roman"/>
          <w:szCs w:val="24"/>
          <w:lang w:eastAsia="pl-PL"/>
        </w:rPr>
        <w:t>-</w:t>
      </w:r>
      <w:r w:rsidRPr="001D1552">
        <w:rPr>
          <w:rFonts w:eastAsia="Times New Roman"/>
          <w:szCs w:val="24"/>
          <w:lang w:eastAsia="pl-PL"/>
        </w:rPr>
        <w:t>wojewódzkim oraz laureatem lub finalista ogólnopolskiej olimpiady</w:t>
      </w:r>
    </w:p>
    <w:p w:rsidR="00970B09" w:rsidRPr="001D1552" w:rsidRDefault="00970B09" w:rsidP="00BB334F">
      <w:pPr>
        <w:spacing w:before="120" w:after="120"/>
        <w:jc w:val="both"/>
        <w:rPr>
          <w:rFonts w:eastAsia="Times New Roman"/>
          <w:szCs w:val="24"/>
          <w:lang w:eastAsia="pl-PL"/>
        </w:rPr>
      </w:pPr>
      <w:r w:rsidRPr="001D1552">
        <w:rPr>
          <w:rFonts w:eastAsia="Times New Roman"/>
          <w:szCs w:val="24"/>
          <w:lang w:eastAsia="pl-PL"/>
        </w:rPr>
        <w:t xml:space="preserve">przedmiotowej, przeprowadzonej zgodnie z przepisami wydanymi na podstawie art. 22 ust. 2 </w:t>
      </w:r>
      <w:proofErr w:type="spellStart"/>
      <w:r w:rsidRPr="001D1552">
        <w:rPr>
          <w:rFonts w:eastAsia="Times New Roman"/>
          <w:szCs w:val="24"/>
          <w:lang w:eastAsia="pl-PL"/>
        </w:rPr>
        <w:t>pkt</w:t>
      </w:r>
      <w:proofErr w:type="spellEnd"/>
      <w:r w:rsidRPr="001D1552">
        <w:rPr>
          <w:rFonts w:eastAsia="Times New Roman"/>
          <w:szCs w:val="24"/>
          <w:lang w:eastAsia="pl-PL"/>
        </w:rPr>
        <w:t xml:space="preserve"> 8 ustawy o systemie oświaty lub opanował pełny zakres wiadomości i umiejętności przewidzianych wymaganiami edukacyjnymi dla danego etapu kształcenia oraz kreatywnie i oryginalnie rozwiązuje wszystkie zadania, wykazuje się dużą samodzielnością w rozwijaniu swoich umiejętności i zainteresowań z danej dziedziny;</w:t>
      </w:r>
    </w:p>
    <w:p w:rsidR="00970B09" w:rsidRPr="001D1552" w:rsidRDefault="00970B09" w:rsidP="00BB334F">
      <w:pPr>
        <w:spacing w:before="120" w:after="120"/>
        <w:jc w:val="both"/>
        <w:rPr>
          <w:rFonts w:eastAsia="Times New Roman"/>
          <w:szCs w:val="24"/>
          <w:lang w:eastAsia="pl-PL"/>
        </w:rPr>
      </w:pPr>
      <w:r w:rsidRPr="001D1552">
        <w:rPr>
          <w:rFonts w:eastAsia="Times New Roman"/>
          <w:szCs w:val="24"/>
          <w:lang w:eastAsia="pl-PL"/>
        </w:rPr>
        <w:t>2) ocenę bardzo dobrą otrzymuje uczeń, który opanował pełny zakres wiadomości i umiejętności przewidzianych wymaganiami edukacyjnymi dla danego etapu kształcenia i samodzielnie rozwiązuje typowe problemy;</w:t>
      </w:r>
    </w:p>
    <w:p w:rsidR="00970B09" w:rsidRPr="001D1552" w:rsidRDefault="00970B09" w:rsidP="00BB334F">
      <w:pPr>
        <w:spacing w:before="120" w:after="120"/>
        <w:jc w:val="both"/>
        <w:rPr>
          <w:rFonts w:eastAsia="Times New Roman"/>
          <w:szCs w:val="24"/>
          <w:lang w:eastAsia="pl-PL"/>
        </w:rPr>
      </w:pPr>
      <w:r w:rsidRPr="001D1552">
        <w:rPr>
          <w:rFonts w:eastAsia="Times New Roman"/>
          <w:szCs w:val="24"/>
          <w:lang w:eastAsia="pl-PL"/>
        </w:rPr>
        <w:t>3) ocenę dobrą otrzymuje uczeń, który opanował wiadomości i umiejętności o średnim stopniu trudności przewidziane wymaganiami edukacyjnymi dla danego etapu kształcenia. Rozwiązuje typowe zadania teoretyczne lub praktyczne oraz pracuje systematycznie i z zaangażowaniem;</w:t>
      </w:r>
    </w:p>
    <w:p w:rsidR="00970B09" w:rsidRPr="001D1552" w:rsidRDefault="00970B09" w:rsidP="00BB334F">
      <w:pPr>
        <w:spacing w:before="120" w:after="120"/>
        <w:jc w:val="both"/>
        <w:rPr>
          <w:rFonts w:eastAsia="Times New Roman"/>
          <w:szCs w:val="24"/>
          <w:lang w:eastAsia="pl-PL"/>
        </w:rPr>
      </w:pPr>
      <w:r w:rsidRPr="001D1552">
        <w:rPr>
          <w:rFonts w:eastAsia="Times New Roman"/>
          <w:szCs w:val="24"/>
          <w:lang w:eastAsia="pl-PL"/>
        </w:rPr>
        <w:t xml:space="preserve">4) ocenę dostateczną otrzymuje uczeń, który opanował podstawowe wiadomości i umiejętności stosunkowo łatwe do opanowania bez których nie jest możliwe kontynuowanie </w:t>
      </w:r>
      <w:r w:rsidRPr="001D1552">
        <w:rPr>
          <w:rFonts w:eastAsia="Times New Roman"/>
          <w:szCs w:val="24"/>
          <w:lang w:eastAsia="pl-PL"/>
        </w:rPr>
        <w:lastRenderedPageBreak/>
        <w:t>dalszej nauki, wykonuje typowe zadania o średnim stopniu trudności, czasem przy pomocy nauczyciela, potrafi korzystać ze źródeł informacji pod kierunkiem nauczyciela;</w:t>
      </w:r>
    </w:p>
    <w:p w:rsidR="00970B09" w:rsidRPr="001D1552" w:rsidRDefault="00970B09" w:rsidP="00BB334F">
      <w:pPr>
        <w:spacing w:before="120" w:after="120"/>
        <w:jc w:val="both"/>
        <w:rPr>
          <w:rFonts w:eastAsia="Times New Roman"/>
          <w:szCs w:val="24"/>
          <w:lang w:eastAsia="pl-PL"/>
        </w:rPr>
      </w:pPr>
      <w:r w:rsidRPr="001D1552">
        <w:rPr>
          <w:rFonts w:eastAsia="Times New Roman"/>
          <w:szCs w:val="24"/>
          <w:lang w:eastAsia="pl-PL"/>
        </w:rPr>
        <w:t>5) ocenę dopuszczającą otrzymuje uczeń, który posiada braki w podstawowej wiedzy wynikającej z wymagań edukacyjnych obowiązujących w danej klasie, rozwiązuje (wykonuje) zadania teoretyczne i praktyczne o niewielkim stopniu trudności pod kierunkiem nauczyciela;</w:t>
      </w:r>
    </w:p>
    <w:p w:rsidR="0018065D" w:rsidRPr="001D1552" w:rsidRDefault="00970B09" w:rsidP="00BB334F">
      <w:pPr>
        <w:spacing w:before="120" w:after="120"/>
        <w:jc w:val="both"/>
        <w:rPr>
          <w:rFonts w:eastAsia="Times New Roman"/>
          <w:szCs w:val="24"/>
          <w:lang w:eastAsia="pl-PL"/>
        </w:rPr>
      </w:pPr>
      <w:r w:rsidRPr="001D1552">
        <w:rPr>
          <w:rFonts w:eastAsia="Times New Roman"/>
          <w:szCs w:val="24"/>
          <w:lang w:eastAsia="pl-PL"/>
        </w:rPr>
        <w:t>6) ocenę niedostateczną otrzymuje uczeń, który nie opanował wiadomości zawartych w podstawie programowej nauczania dla danej klasy, a braki te uniemożliwiają dalsze zdobywanie wiedzy. Nie potrafi wykonać prostych zadań, nawet z pomocą nauczyciela;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Szczegółowe kryteria oceniania z zajęć edukacyjnych znajdują się w pr</w:t>
      </w:r>
      <w:r w:rsidR="00115C4F" w:rsidRPr="001D1552">
        <w:rPr>
          <w:rFonts w:eastAsia="Times New Roman"/>
          <w:szCs w:val="24"/>
          <w:lang w:eastAsia="pl-PL"/>
        </w:rPr>
        <w:t>zedmiotowych zasadach oceniania (PZO)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Nauczyciele stosują następujące sposoby sprawdzania osiągnięć edukacyjnych uczniów:</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praca klasowa</w:t>
      </w:r>
      <w:r w:rsidR="004A18D8" w:rsidRPr="001D1552">
        <w:rPr>
          <w:rFonts w:eastAsia="Times New Roman"/>
          <w:szCs w:val="24"/>
          <w:lang w:eastAsia="pl-PL"/>
        </w:rPr>
        <w:t>/sprawdziany wiadomości – rozumiane</w:t>
      </w:r>
      <w:r w:rsidRPr="001D1552">
        <w:rPr>
          <w:rFonts w:eastAsia="Times New Roman"/>
          <w:szCs w:val="24"/>
          <w:lang w:eastAsia="pl-PL"/>
        </w:rPr>
        <w:t xml:space="preserve"> jako zaplanowane przez nauczyciela dłuższe samodzielne pisemne prace kontrolne uczniów przeprowadzane w szkole podczas zajęć edukacyjnych w celu sprawdzenia ich wiedzy i umiejętności, obejmujące materiał większy niż z trzech</w:t>
      </w:r>
      <w:r w:rsidR="00E63637" w:rsidRPr="001D1552">
        <w:rPr>
          <w:rFonts w:eastAsia="Times New Roman"/>
          <w:szCs w:val="24"/>
          <w:lang w:eastAsia="pl-PL"/>
        </w:rPr>
        <w:t xml:space="preserve"> ostatnich</w:t>
      </w:r>
      <w:r w:rsidRPr="001D1552">
        <w:rPr>
          <w:rFonts w:eastAsia="Times New Roman"/>
          <w:szCs w:val="24"/>
          <w:lang w:eastAsia="pl-PL"/>
        </w:rPr>
        <w:t xml:space="preserve"> lekcji: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a) w jednym tygodniu mogą być najwyżej </w:t>
      </w:r>
      <w:r w:rsidR="00E63637" w:rsidRPr="001D1552">
        <w:rPr>
          <w:rFonts w:eastAsia="Times New Roman"/>
          <w:szCs w:val="24"/>
          <w:lang w:eastAsia="pl-PL"/>
        </w:rPr>
        <w:t>2</w:t>
      </w:r>
      <w:r w:rsidRPr="001D1552">
        <w:rPr>
          <w:rFonts w:eastAsia="Times New Roman"/>
          <w:szCs w:val="24"/>
          <w:lang w:eastAsia="pl-PL"/>
        </w:rPr>
        <w:t xml:space="preserve">, takie prace, zapowiedziane i wpisane do dziennika z </w:t>
      </w:r>
      <w:r w:rsidR="00E63637" w:rsidRPr="001D1552">
        <w:rPr>
          <w:rFonts w:eastAsia="Times New Roman"/>
          <w:szCs w:val="24"/>
          <w:lang w:eastAsia="pl-PL"/>
        </w:rPr>
        <w:t>tygodniowym</w:t>
      </w:r>
      <w:r w:rsidRPr="001D1552">
        <w:rPr>
          <w:rFonts w:eastAsia="Times New Roman"/>
          <w:szCs w:val="24"/>
          <w:lang w:eastAsia="pl-PL"/>
        </w:rPr>
        <w:t xml:space="preserve"> wyprzedzeniem, </w:t>
      </w:r>
    </w:p>
    <w:p w:rsidR="00CB7EC6" w:rsidRPr="001D1552" w:rsidRDefault="00E63637" w:rsidP="00BB334F">
      <w:pPr>
        <w:spacing w:before="120" w:after="120"/>
        <w:jc w:val="both"/>
        <w:rPr>
          <w:rFonts w:eastAsia="Times New Roman"/>
          <w:szCs w:val="24"/>
          <w:lang w:eastAsia="pl-PL"/>
        </w:rPr>
      </w:pPr>
      <w:r w:rsidRPr="001D1552">
        <w:rPr>
          <w:rFonts w:eastAsia="Times New Roman"/>
          <w:szCs w:val="24"/>
          <w:lang w:eastAsia="pl-PL"/>
        </w:rPr>
        <w:t>b</w:t>
      </w:r>
      <w:r w:rsidR="00CB7EC6" w:rsidRPr="001D1552">
        <w:rPr>
          <w:rFonts w:eastAsia="Times New Roman"/>
          <w:szCs w:val="24"/>
          <w:lang w:eastAsia="pl-PL"/>
        </w:rPr>
        <w:t>) jeżeli z przyczyn zdrowotnych lub losowych uczeń nie może napisać pracy klasowej z całą klasą, to powinien to uczynić w najbliższym terminie ustalonym z nauczycielem.</w:t>
      </w:r>
    </w:p>
    <w:p w:rsidR="00E63637" w:rsidRPr="001D1552" w:rsidRDefault="009B1BE3" w:rsidP="00BB334F">
      <w:pPr>
        <w:spacing w:before="120" w:after="120"/>
        <w:jc w:val="both"/>
        <w:rPr>
          <w:rFonts w:eastAsia="Times New Roman"/>
          <w:szCs w:val="24"/>
          <w:lang w:eastAsia="pl-PL"/>
        </w:rPr>
      </w:pPr>
      <w:r w:rsidRPr="001D1552">
        <w:rPr>
          <w:rFonts w:eastAsia="Times New Roman"/>
          <w:szCs w:val="24"/>
          <w:lang w:eastAsia="pl-PL"/>
        </w:rPr>
        <w:t xml:space="preserve">c) </w:t>
      </w:r>
      <w:r w:rsidR="00E63637" w:rsidRPr="001D1552">
        <w:rPr>
          <w:rFonts w:eastAsia="Times New Roman"/>
          <w:szCs w:val="24"/>
          <w:lang w:eastAsia="pl-PL"/>
        </w:rPr>
        <w:t xml:space="preserve">Uczeń może poprawić </w:t>
      </w:r>
      <w:r w:rsidRPr="001D1552">
        <w:rPr>
          <w:rFonts w:eastAsia="Times New Roman"/>
          <w:szCs w:val="24"/>
          <w:lang w:eastAsia="pl-PL"/>
        </w:rPr>
        <w:t xml:space="preserve">pracę klasową na </w:t>
      </w:r>
      <w:r w:rsidR="00E63637" w:rsidRPr="001D1552">
        <w:rPr>
          <w:rFonts w:eastAsia="Times New Roman"/>
          <w:szCs w:val="24"/>
          <w:lang w:eastAsia="pl-PL"/>
        </w:rPr>
        <w:t>zajęcia w terminie ustalonym z nauczycielem</w:t>
      </w:r>
      <w:r w:rsidRPr="001D1552">
        <w:rPr>
          <w:rFonts w:eastAsia="Times New Roman"/>
          <w:szCs w:val="24"/>
          <w:lang w:eastAsia="pl-PL"/>
        </w:rPr>
        <w:t xml:space="preserve"> przedmiotu.</w:t>
      </w:r>
    </w:p>
    <w:p w:rsidR="004A18D8" w:rsidRPr="001D1552" w:rsidRDefault="004A18D8" w:rsidP="00BB334F">
      <w:pPr>
        <w:spacing w:before="120" w:after="120"/>
        <w:jc w:val="both"/>
        <w:rPr>
          <w:rFonts w:eastAsia="Times New Roman"/>
          <w:szCs w:val="24"/>
          <w:lang w:eastAsia="pl-PL"/>
        </w:rPr>
      </w:pPr>
      <w:r w:rsidRPr="001D1552">
        <w:rPr>
          <w:rFonts w:eastAsia="Times New Roman"/>
          <w:szCs w:val="24"/>
          <w:lang w:eastAsia="pl-PL"/>
        </w:rPr>
        <w:t>2) kartkówki rozumiane jako zapowiedziane lub niezapowiedziane sprawdzenie wiedzy uczniów przeprowadzane w szkole podczas zajęć edukacyjnych obejmujące materiał maksymalnie z trzech ostatnich lekcji</w:t>
      </w:r>
    </w:p>
    <w:p w:rsidR="004A18D8" w:rsidRPr="001D1552" w:rsidRDefault="004A18D8" w:rsidP="00BB334F">
      <w:pPr>
        <w:spacing w:before="120" w:after="120"/>
        <w:jc w:val="both"/>
        <w:rPr>
          <w:rFonts w:eastAsia="Times New Roman"/>
          <w:szCs w:val="24"/>
          <w:lang w:eastAsia="pl-PL"/>
        </w:rPr>
      </w:pPr>
      <w:r w:rsidRPr="001D1552">
        <w:rPr>
          <w:rFonts w:eastAsia="Times New Roman"/>
          <w:szCs w:val="24"/>
          <w:lang w:eastAsia="pl-PL"/>
        </w:rPr>
        <w:t xml:space="preserve">3) odpowiedzi ustne </w:t>
      </w:r>
    </w:p>
    <w:p w:rsidR="004A18D8" w:rsidRPr="001D1552" w:rsidRDefault="004A18D8" w:rsidP="00BB334F">
      <w:pPr>
        <w:spacing w:before="120" w:after="120"/>
        <w:jc w:val="both"/>
        <w:rPr>
          <w:rFonts w:eastAsia="Times New Roman"/>
          <w:szCs w:val="24"/>
          <w:lang w:eastAsia="pl-PL"/>
        </w:rPr>
      </w:pPr>
      <w:r w:rsidRPr="001D1552">
        <w:rPr>
          <w:rFonts w:eastAsia="Times New Roman"/>
          <w:szCs w:val="24"/>
          <w:lang w:eastAsia="pl-PL"/>
        </w:rPr>
        <w:t xml:space="preserve">4) aktywność, praca na lekcji, </w:t>
      </w:r>
    </w:p>
    <w:p w:rsidR="004A18D8" w:rsidRPr="001D1552" w:rsidRDefault="004A18D8" w:rsidP="00BB334F">
      <w:pPr>
        <w:spacing w:before="120" w:after="120"/>
        <w:jc w:val="both"/>
        <w:rPr>
          <w:rFonts w:eastAsia="Times New Roman"/>
          <w:szCs w:val="24"/>
          <w:lang w:eastAsia="pl-PL"/>
        </w:rPr>
      </w:pP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7. W klasach </w:t>
      </w:r>
      <w:proofErr w:type="spellStart"/>
      <w:r w:rsidRPr="001D1552">
        <w:rPr>
          <w:rFonts w:eastAsia="Times New Roman"/>
          <w:szCs w:val="24"/>
          <w:lang w:eastAsia="pl-PL"/>
        </w:rPr>
        <w:t>I–III</w:t>
      </w:r>
      <w:proofErr w:type="spellEnd"/>
      <w:r w:rsidRPr="001D1552">
        <w:rPr>
          <w:rFonts w:eastAsia="Times New Roman"/>
          <w:szCs w:val="24"/>
          <w:lang w:eastAsia="pl-PL"/>
        </w:rPr>
        <w:t xml:space="preserve"> śródroczne i roczne oceny klasyfikacyjne z zajęć edukacyjnych są ocenami opisowymi.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8. Nauczyciel obowiązany jest systematycznie odnotowywać stopień opanowania wiadomości i umiejętności edukacyjnych ucznia.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9. Ocenione prace pisemne uczeń powinien otrzymać w ciągu </w:t>
      </w:r>
      <w:r w:rsidR="00CA7FDA" w:rsidRPr="001D1552">
        <w:rPr>
          <w:rFonts w:eastAsia="Times New Roman"/>
          <w:szCs w:val="24"/>
          <w:lang w:eastAsia="pl-PL"/>
        </w:rPr>
        <w:t xml:space="preserve">3 </w:t>
      </w:r>
      <w:r w:rsidRPr="001D1552">
        <w:rPr>
          <w:rFonts w:eastAsia="Times New Roman"/>
          <w:szCs w:val="24"/>
          <w:lang w:eastAsia="pl-PL"/>
        </w:rPr>
        <w:t xml:space="preserve"> tygodni.</w:t>
      </w:r>
    </w:p>
    <w:p w:rsidR="00CA7FDA"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10. Uczniowie oraz rodzice są na bieżąco informowani o postępach dziecka, podczas wywiadówek, zebrań</w:t>
      </w:r>
      <w:r w:rsidR="009B1BE3" w:rsidRPr="001D1552">
        <w:rPr>
          <w:rFonts w:eastAsia="Times New Roman"/>
          <w:szCs w:val="24"/>
          <w:lang w:eastAsia="pl-PL"/>
        </w:rPr>
        <w:t>, konsultacji</w:t>
      </w:r>
      <w:r w:rsidRPr="001D1552">
        <w:rPr>
          <w:rFonts w:eastAsia="Times New Roman"/>
          <w:szCs w:val="24"/>
          <w:lang w:eastAsia="pl-PL"/>
        </w:rPr>
        <w:t xml:space="preserve">, których roczny harmonogram podaje dyrektor do </w:t>
      </w:r>
      <w:r w:rsidR="009B1BE3" w:rsidRPr="001D1552">
        <w:rPr>
          <w:rFonts w:eastAsia="Times New Roman"/>
          <w:szCs w:val="24"/>
          <w:lang w:eastAsia="pl-PL"/>
        </w:rPr>
        <w:t>15</w:t>
      </w:r>
      <w:r w:rsidRPr="001D1552">
        <w:rPr>
          <w:rFonts w:eastAsia="Times New Roman"/>
          <w:szCs w:val="24"/>
          <w:lang w:eastAsia="pl-PL"/>
        </w:rPr>
        <w:t xml:space="preserve"> września oraz spotkań indywidualnych z wychowawcą lub nauczycielem.</w:t>
      </w:r>
    </w:p>
    <w:p w:rsidR="00CA7FDA" w:rsidRPr="001D1552" w:rsidRDefault="00CA7FDA"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62</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Śródroczna i roczna ocena klasyfikacyjna zachowania uwzględnia w szczególności: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wywiązywanie się z obowiązków ucznia,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postępowanie zgodne z dobrem społeczności szkolnej,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dbałość o honor i tradycje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dbałość o piękno mowy ojczystej,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dbałość o bezpieczeństwo i zdrowie własne oraz innych osób,</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godne, kulturalne zachowanie się w szkole i poza nią,</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okazywanie szacunku innym osobom.</w:t>
      </w:r>
    </w:p>
    <w:p w:rsidR="00012E28" w:rsidRPr="001D1552" w:rsidRDefault="00012E28" w:rsidP="00BB334F">
      <w:pPr>
        <w:spacing w:before="120" w:after="120"/>
        <w:jc w:val="both"/>
        <w:rPr>
          <w:rFonts w:eastAsia="Times New Roman"/>
          <w:szCs w:val="24"/>
          <w:lang w:eastAsia="pl-PL"/>
        </w:rPr>
      </w:pPr>
    </w:p>
    <w:p w:rsidR="00012E28" w:rsidRPr="001D1552" w:rsidRDefault="00012E28" w:rsidP="00381371">
      <w:pPr>
        <w:spacing w:before="120" w:after="120"/>
        <w:rPr>
          <w:rFonts w:eastAsia="Times New Roman"/>
          <w:szCs w:val="24"/>
          <w:lang w:eastAsia="pl-PL"/>
        </w:rPr>
      </w:pPr>
      <w:r w:rsidRPr="001D1552">
        <w:rPr>
          <w:rFonts w:eastAsia="Times New Roman"/>
          <w:szCs w:val="24"/>
          <w:lang w:eastAsia="pl-PL"/>
        </w:rPr>
        <w:t>KRYTERIA I ZASADY OCENIANIA ZACHOWANIA UCZNIA W EDUKACJI WCZESNOSZKOLNEJ</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W dzienniku elektronicznym nauczyciele wpisują pozytywne i negatywne spostrzeżenia</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o zachowaniu ucznia, jego funkcjonowaniu w środowisku szkolnym, respektowaniu zasad</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współżycia społecznego i ogólnie przyjętych norm etycznych.</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 W klasach I – III ocena śródroczna i roczna ocena klasyfikacyjna zachowania jest oceną opisową i uwzględnia następujące podstawowe obszary:</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1) wywiązywanie się z obowiązków ucznia, a w tym:</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 przygotowanie do zajęć lekcyjnych,</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 przestrzeganie stroju uczniowskiego,</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c) punktualność,</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 sumienna praca na lekcji,</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e) znajomość regulaminów szkolnych (stołówki, biblioteki, świetlicy, wycieczek, pracowni</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komputerowej, klasy);</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2) postępowanie zgodne z dobrem społeczności szkolnej, a w tym:</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 poszanowanie mienia szkolnego, kulturalnie korzystanie z pomieszczeń szkolnych,</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 działania na rzecz społeczności szkolnej,</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c) udział w akcjach charytatywnych;</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3) dbałość o honor i tradycje szkoły, a tym:</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 znajomość hymnu, symboli narodowych i szkolnych,</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lastRenderedPageBreak/>
        <w:t>b) udział w akademiach i uroczystościach szkolnych organizowanych z okazji świąt narodowych i szkolnych,</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c) godne reprezentowanie szkoły poprzez udział w konkursach, uroczystościach miejskich</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i środowiskowych;</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4) dbałość o piękno mowy ojczystej, a w tym:</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 posługiwanie się poprawną polszczyzną,</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 dbanie o kulturę słowa;</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5) dbałość o bezpieczeństwo i zdrowie własne oraz innych osób, a w tym:</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 przestrzeganie obowiązujących w szkole regulaminów (stołówki, biblioteki, świetlicy, wycieczek, pracowni komputerowej, klasy),</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 bezpieczne zachowanie się podczas przerw,</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c) dbałość o higienę osobistą;</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6) Godne, kulturalne zachowanie się w szkole i poza nią, a w tym:</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 ubieranie się stosownie do sytuacji,</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 poprawne zachowanie w szkole i podczas wyjść poza szkołę;</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7) okazywanie szacunku innym osobom, a w tym:</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a) stosowanie zwrotów grzecznościowych,</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b) przejawianie koleżeńskości, tolerancji, prawdomówności, uczciwości, chęci pomocy,</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c) nawiązywanie pozytywnych i kulturalnych relacji z osobami dorosłymi i rówieśnikami,</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d) nie używanie wulgaryzmów, przezwisk, brzydkich określeń,</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e) właściwe komunikowanie się (udzielanie odpowiedzi, reagowanie na polecenia i prośby,</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sygnalizowanie własnych potrzeb).</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 Przy ustalaniu oceny klasyfikacyjnej zachowania ucznia bierze się pod uwagę:</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1) samoocenę ucznia,</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2) opinie wyrażoną przez innych uczniów danej klasy,</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3) opinię innych nauczycieli,</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4) obserwację nauczyciela.</w:t>
      </w:r>
    </w:p>
    <w:p w:rsidR="00012E28" w:rsidRPr="001D1552" w:rsidRDefault="00012E28" w:rsidP="00BB334F">
      <w:pPr>
        <w:spacing w:before="120" w:after="120"/>
        <w:jc w:val="both"/>
        <w:rPr>
          <w:rFonts w:eastAsia="Times New Roman"/>
          <w:szCs w:val="24"/>
          <w:lang w:eastAsia="pl-PL"/>
        </w:rPr>
      </w:pPr>
      <w:r w:rsidRPr="001D1552">
        <w:rPr>
          <w:rFonts w:eastAsia="Times New Roman"/>
          <w:szCs w:val="24"/>
          <w:lang w:eastAsia="pl-PL"/>
        </w:rPr>
        <w:t xml:space="preserve"> Przy ustalaniu oceny klasyfikacyjnej zachowania ucznia, u którego stwierdzono zaburzenia lub inne dysfunkcje rozwojowe, uwzględnia się wpływ tych </w:t>
      </w:r>
      <w:r w:rsidR="00D9159A" w:rsidRPr="001D1552">
        <w:rPr>
          <w:rFonts w:eastAsia="Times New Roman"/>
          <w:szCs w:val="24"/>
          <w:lang w:eastAsia="pl-PL"/>
        </w:rPr>
        <w:t xml:space="preserve">zaburzeń lub dysfunkcji na jego </w:t>
      </w:r>
      <w:r w:rsidRPr="001D1552">
        <w:rPr>
          <w:rFonts w:eastAsia="Times New Roman"/>
          <w:szCs w:val="24"/>
          <w:lang w:eastAsia="pl-PL"/>
        </w:rPr>
        <w:t>zachowanie na podstawie orzeczenia o potrzebie kształcenia specjalnego lub orzeczenia o potrzebie indywidualnego nauczania lub opinii poradni psychologiczno-pedagogicznej, w tym poradni specjalistycznej.</w:t>
      </w:r>
    </w:p>
    <w:p w:rsidR="00FF231C" w:rsidRDefault="00FF231C" w:rsidP="00FF231C">
      <w:pPr>
        <w:spacing w:before="120" w:after="120"/>
        <w:rPr>
          <w:rFonts w:eastAsia="Times New Roman"/>
          <w:szCs w:val="24"/>
          <w:lang w:eastAsia="pl-PL"/>
        </w:rPr>
      </w:pPr>
    </w:p>
    <w:p w:rsidR="00FF231C" w:rsidRPr="001D1552" w:rsidRDefault="00FF231C" w:rsidP="00FF231C">
      <w:pPr>
        <w:spacing w:before="120" w:after="120"/>
        <w:rPr>
          <w:rFonts w:eastAsia="Times New Roman"/>
          <w:szCs w:val="24"/>
          <w:lang w:eastAsia="pl-PL"/>
        </w:rPr>
      </w:pPr>
      <w:r w:rsidRPr="001D1552">
        <w:rPr>
          <w:rFonts w:eastAsia="Times New Roman"/>
          <w:szCs w:val="24"/>
          <w:lang w:eastAsia="pl-PL"/>
        </w:rPr>
        <w:lastRenderedPageBreak/>
        <w:t xml:space="preserve">KRYTERIA I ZASADY OCENIANIA ZACHOWANIA UCZNIA </w:t>
      </w:r>
      <w:r>
        <w:rPr>
          <w:rFonts w:eastAsia="Times New Roman"/>
          <w:szCs w:val="24"/>
          <w:lang w:eastAsia="pl-PL"/>
        </w:rPr>
        <w:br/>
      </w:r>
      <w:r w:rsidRPr="001D1552">
        <w:rPr>
          <w:rFonts w:eastAsia="Times New Roman"/>
          <w:szCs w:val="24"/>
          <w:lang w:eastAsia="pl-PL"/>
        </w:rPr>
        <w:t xml:space="preserve">W </w:t>
      </w:r>
      <w:r>
        <w:rPr>
          <w:rFonts w:eastAsia="Times New Roman"/>
          <w:szCs w:val="24"/>
          <w:lang w:eastAsia="pl-PL"/>
        </w:rPr>
        <w:t>KLASACH IV - VIII</w:t>
      </w:r>
    </w:p>
    <w:p w:rsidR="00F65794" w:rsidRPr="001D1552" w:rsidRDefault="00F65794" w:rsidP="00BB334F">
      <w:pPr>
        <w:spacing w:before="120" w:after="120"/>
        <w:jc w:val="both"/>
        <w:rPr>
          <w:rFonts w:eastAsia="Times New Roman"/>
          <w:szCs w:val="24"/>
          <w:lang w:eastAsia="pl-PL"/>
        </w:rPr>
      </w:pP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Śródroczną i roczną ocenę klasyfikacyjną zachowania począwszy od klasy IV szkoły podstawowej ustala się wg następującej skali: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wzorowe,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bardzo dobre,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dobre,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poprawne,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nieodpowiednie,</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naganne.</w:t>
      </w:r>
    </w:p>
    <w:p w:rsidR="00CB7EC6" w:rsidRPr="00656091" w:rsidRDefault="00CB7EC6" w:rsidP="00BB334F">
      <w:pPr>
        <w:spacing w:before="120" w:after="120"/>
        <w:jc w:val="both"/>
        <w:rPr>
          <w:rFonts w:eastAsia="Times New Roman"/>
          <w:strike/>
          <w:szCs w:val="24"/>
          <w:lang w:eastAsia="pl-PL"/>
        </w:rPr>
      </w:pPr>
      <w:r w:rsidRPr="001D1552">
        <w:rPr>
          <w:rFonts w:eastAsia="Times New Roman"/>
          <w:szCs w:val="24"/>
          <w:lang w:eastAsia="pl-PL"/>
        </w:rPr>
        <w:t xml:space="preserve">4. </w:t>
      </w:r>
      <w:r w:rsidRPr="00656091">
        <w:rPr>
          <w:rFonts w:eastAsia="Times New Roman"/>
          <w:strike/>
          <w:szCs w:val="24"/>
          <w:lang w:eastAsia="pl-PL"/>
        </w:rPr>
        <w:t xml:space="preserve">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w:t>
      </w:r>
      <w:proofErr w:type="spellStart"/>
      <w:r w:rsidRPr="00656091">
        <w:rPr>
          <w:rFonts w:eastAsia="Times New Roman"/>
          <w:strike/>
          <w:szCs w:val="24"/>
          <w:lang w:eastAsia="pl-PL"/>
        </w:rPr>
        <w:t>ucznióww</w:t>
      </w:r>
      <w:proofErr w:type="spellEnd"/>
      <w:r w:rsidRPr="00656091">
        <w:rPr>
          <w:rFonts w:eastAsia="Times New Roman"/>
          <w:strike/>
          <w:szCs w:val="24"/>
          <w:lang w:eastAsia="pl-PL"/>
        </w:rPr>
        <w:t xml:space="preserve"> klasach </w:t>
      </w:r>
      <w:proofErr w:type="spellStart"/>
      <w:r w:rsidRPr="00656091">
        <w:rPr>
          <w:rFonts w:eastAsia="Times New Roman"/>
          <w:strike/>
          <w:szCs w:val="24"/>
          <w:lang w:eastAsia="pl-PL"/>
        </w:rPr>
        <w:t>IV–VIII</w:t>
      </w:r>
      <w:proofErr w:type="spellEnd"/>
      <w:r w:rsidRPr="00656091">
        <w:rPr>
          <w:rFonts w:eastAsia="Times New Roman"/>
          <w:strike/>
          <w:szCs w:val="24"/>
          <w:lang w:eastAsia="pl-PL"/>
        </w:rPr>
        <w:t xml:space="preserve">: </w:t>
      </w:r>
    </w:p>
    <w:p w:rsidR="0018065D" w:rsidRPr="00656091" w:rsidRDefault="00D9159A" w:rsidP="00BB334F">
      <w:pPr>
        <w:spacing w:before="120" w:after="120"/>
        <w:jc w:val="both"/>
        <w:rPr>
          <w:rFonts w:eastAsia="Times New Roman"/>
          <w:strike/>
          <w:szCs w:val="24"/>
          <w:lang w:eastAsia="pl-PL"/>
        </w:rPr>
      </w:pPr>
      <w:r w:rsidRPr="00656091">
        <w:rPr>
          <w:rFonts w:eastAsia="Times New Roman"/>
          <w:strike/>
          <w:szCs w:val="24"/>
          <w:lang w:eastAsia="pl-PL"/>
        </w:rPr>
        <w:t xml:space="preserve">5. </w:t>
      </w:r>
      <w:r w:rsidR="0018065D" w:rsidRPr="00656091">
        <w:rPr>
          <w:rFonts w:eastAsia="Times New Roman"/>
          <w:strike/>
          <w:szCs w:val="24"/>
          <w:lang w:eastAsia="pl-PL"/>
        </w:rPr>
        <w:t>Wychowawca wystawia, co miesiąc, bieżące oceny zachowania. Ocenie bieżącej podlega:</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1) obowiązek szkolny,</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2) kultura osobista ucznia,</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3) zaangażowanie ucznia w życie klasy i szkoły.</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Wychowawca przekazuje rodzicom (prawnym opiekunom) bieżące informacje o zachowaniu</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ucznia podczas spotkań z rodzicami – zgodnie z harmonogramem</w:t>
      </w:r>
      <w:r w:rsidR="00D9159A" w:rsidRPr="00656091">
        <w:rPr>
          <w:rFonts w:eastAsia="Times New Roman"/>
          <w:strike/>
          <w:szCs w:val="24"/>
          <w:lang w:eastAsia="pl-PL"/>
        </w:rPr>
        <w:t xml:space="preserve"> zebrań z rodzicami na dany rok </w:t>
      </w:r>
      <w:r w:rsidRPr="00656091">
        <w:rPr>
          <w:rFonts w:eastAsia="Times New Roman"/>
          <w:strike/>
          <w:szCs w:val="24"/>
          <w:lang w:eastAsia="pl-PL"/>
        </w:rPr>
        <w:t>szkolny oraz za pomocą e – dziennika.</w:t>
      </w:r>
    </w:p>
    <w:p w:rsidR="00D9159A" w:rsidRPr="00656091" w:rsidRDefault="00D9159A" w:rsidP="00BB334F">
      <w:pPr>
        <w:spacing w:before="120" w:after="120"/>
        <w:jc w:val="both"/>
        <w:rPr>
          <w:rFonts w:eastAsia="Times New Roman"/>
          <w:strike/>
          <w:szCs w:val="24"/>
          <w:lang w:eastAsia="pl-PL"/>
        </w:rPr>
      </w:pP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Śródroczna i roczna ocena klasyfikacyjna zachowania uwzględnia następujące podstawowe</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obszary:</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1) wywiązywanie się z obowiązków ucznia,</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2) postępowanie zgodne z dobrem społeczności szkolnej,</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3) dbałość o honor i tradycje szkoły,</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4) dbałość o piękno mowy ojczystej,</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5) dbałość o bezpieczeństwo i zdrowie własne oraz innych osób,</w:t>
      </w:r>
    </w:p>
    <w:p w:rsidR="0018065D"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6) godne, kulturalne zachowanie się w szkole i poza nią,</w:t>
      </w:r>
    </w:p>
    <w:p w:rsidR="002F1BDB" w:rsidRPr="00656091" w:rsidRDefault="0018065D" w:rsidP="00BB334F">
      <w:pPr>
        <w:spacing w:before="120" w:after="120"/>
        <w:jc w:val="both"/>
        <w:rPr>
          <w:rFonts w:eastAsia="Times New Roman"/>
          <w:strike/>
          <w:szCs w:val="24"/>
          <w:lang w:eastAsia="pl-PL"/>
        </w:rPr>
      </w:pPr>
      <w:r w:rsidRPr="00656091">
        <w:rPr>
          <w:rFonts w:eastAsia="Times New Roman"/>
          <w:strike/>
          <w:szCs w:val="24"/>
          <w:lang w:eastAsia="pl-PL"/>
        </w:rPr>
        <w:t>7) okazywanie szacunku innym osobom.</w:t>
      </w:r>
      <w:r w:rsidRPr="00656091">
        <w:rPr>
          <w:rFonts w:eastAsia="Times New Roman"/>
          <w:strike/>
          <w:szCs w:val="24"/>
          <w:lang w:eastAsia="pl-PL"/>
        </w:rPr>
        <w:cr/>
      </w:r>
    </w:p>
    <w:p w:rsidR="00EF6F80" w:rsidRPr="00656091" w:rsidRDefault="00EF6F80" w:rsidP="00BB334F">
      <w:pPr>
        <w:spacing w:before="120" w:after="120"/>
        <w:jc w:val="both"/>
        <w:rPr>
          <w:rFonts w:eastAsia="Times New Roman"/>
          <w:strike/>
          <w:szCs w:val="24"/>
          <w:lang w:eastAsia="pl-PL"/>
        </w:rPr>
      </w:pPr>
      <w:r w:rsidRPr="00656091">
        <w:rPr>
          <w:rFonts w:eastAsia="Times New Roman"/>
          <w:strike/>
          <w:szCs w:val="24"/>
          <w:lang w:eastAsia="pl-PL"/>
        </w:rPr>
        <w:lastRenderedPageBreak/>
        <w:t>Aby ocenić zachowanie ucznia jako wzorowe, bardzo dobre, d</w:t>
      </w:r>
      <w:r w:rsidR="002C018F" w:rsidRPr="00656091">
        <w:rPr>
          <w:rFonts w:eastAsia="Times New Roman"/>
          <w:strike/>
          <w:szCs w:val="24"/>
          <w:lang w:eastAsia="pl-PL"/>
        </w:rPr>
        <w:t xml:space="preserve">obre, poprawne, nieodpowiednie, </w:t>
      </w:r>
      <w:r w:rsidRPr="00656091">
        <w:rPr>
          <w:rFonts w:eastAsia="Times New Roman"/>
          <w:strike/>
          <w:szCs w:val="24"/>
          <w:lang w:eastAsia="pl-PL"/>
        </w:rPr>
        <w:t>naganne szkoła określa następujące warunki i sposoby uzyskania oceny zachowania:</w:t>
      </w:r>
    </w:p>
    <w:p w:rsidR="00B76475" w:rsidRPr="00656091" w:rsidRDefault="00B76475" w:rsidP="00BB334F">
      <w:pPr>
        <w:spacing w:before="120" w:after="120"/>
        <w:jc w:val="both"/>
        <w:rPr>
          <w:rFonts w:eastAsia="Times New Roman"/>
          <w:strike/>
          <w:szCs w:val="24"/>
          <w:highlight w:val="yellow"/>
          <w:lang w:eastAsia="pl-PL"/>
        </w:rPr>
      </w:pP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I.</w:t>
      </w:r>
      <w:r w:rsidRPr="00656091">
        <w:rPr>
          <w:rFonts w:eastAsia="Times New Roman"/>
          <w:strike/>
          <w:szCs w:val="24"/>
          <w:lang w:eastAsia="pl-PL"/>
        </w:rPr>
        <w:tab/>
        <w:t>Ocenę wzorową otrzymuje uczeń, który:</w:t>
      </w:r>
    </w:p>
    <w:p w:rsidR="00B76475" w:rsidRPr="00656091" w:rsidRDefault="00E64962" w:rsidP="00BB334F">
      <w:pPr>
        <w:spacing w:before="120" w:after="120"/>
        <w:jc w:val="both"/>
        <w:rPr>
          <w:rFonts w:eastAsia="Times New Roman"/>
          <w:b/>
          <w:strike/>
          <w:szCs w:val="24"/>
          <w:lang w:eastAsia="pl-PL"/>
        </w:rPr>
      </w:pPr>
      <w:r w:rsidRPr="00656091">
        <w:rPr>
          <w:rFonts w:eastAsia="Times New Roman"/>
          <w:b/>
          <w:strike/>
          <w:szCs w:val="24"/>
          <w:lang w:eastAsia="pl-PL"/>
        </w:rPr>
        <w:t>1.Wywiązywanie się z obowiązków ucznia:</w:t>
      </w:r>
    </w:p>
    <w:p w:rsidR="00114021" w:rsidRPr="00656091" w:rsidRDefault="002C018F" w:rsidP="00BB334F">
      <w:pPr>
        <w:spacing w:before="120" w:after="120"/>
        <w:jc w:val="both"/>
        <w:rPr>
          <w:rFonts w:eastAsia="Times New Roman"/>
          <w:strike/>
          <w:szCs w:val="24"/>
          <w:lang w:eastAsia="pl-PL"/>
        </w:rPr>
      </w:pPr>
      <w:r w:rsidRPr="00656091">
        <w:rPr>
          <w:strike/>
          <w:szCs w:val="24"/>
        </w:rPr>
        <w:t xml:space="preserve">a. </w:t>
      </w:r>
      <w:r w:rsidR="00114021" w:rsidRPr="00656091">
        <w:rPr>
          <w:strike/>
          <w:szCs w:val="24"/>
        </w:rPr>
        <w:t>wywiązuje się ze wszystkich obowiązków ucznia,</w:t>
      </w:r>
    </w:p>
    <w:p w:rsidR="002C018F" w:rsidRPr="00656091" w:rsidRDefault="002C018F" w:rsidP="00BB334F">
      <w:pPr>
        <w:spacing w:before="120" w:after="120"/>
        <w:jc w:val="both"/>
        <w:rPr>
          <w:strike/>
          <w:szCs w:val="24"/>
        </w:rPr>
      </w:pPr>
      <w:r w:rsidRPr="00656091">
        <w:rPr>
          <w:strike/>
          <w:szCs w:val="24"/>
        </w:rPr>
        <w:t xml:space="preserve">b. </w:t>
      </w:r>
      <w:r w:rsidR="00B76475" w:rsidRPr="00656091">
        <w:rPr>
          <w:strike/>
          <w:szCs w:val="24"/>
        </w:rPr>
        <w:t xml:space="preserve">usprawiedliwione </w:t>
      </w:r>
      <w:r w:rsidRPr="00656091">
        <w:rPr>
          <w:strike/>
          <w:szCs w:val="24"/>
        </w:rPr>
        <w:t xml:space="preserve">ma </w:t>
      </w:r>
      <w:r w:rsidR="00B76475" w:rsidRPr="00656091">
        <w:rPr>
          <w:strike/>
          <w:szCs w:val="24"/>
        </w:rPr>
        <w:t>wszystkie nieobecności w terminie przewidzianym w statucie szkoły</w:t>
      </w:r>
    </w:p>
    <w:p w:rsidR="00B76475" w:rsidRPr="00656091" w:rsidRDefault="002C018F" w:rsidP="00BB334F">
      <w:pPr>
        <w:spacing w:before="120" w:after="120"/>
        <w:jc w:val="both"/>
        <w:rPr>
          <w:strike/>
          <w:szCs w:val="24"/>
        </w:rPr>
      </w:pPr>
      <w:r w:rsidRPr="00656091">
        <w:rPr>
          <w:rFonts w:eastAsia="Times New Roman"/>
          <w:strike/>
          <w:szCs w:val="24"/>
          <w:lang w:eastAsia="pl-PL"/>
        </w:rPr>
        <w:t>c .</w:t>
      </w:r>
      <w:r w:rsidR="00B76475" w:rsidRPr="00656091">
        <w:rPr>
          <w:rFonts w:eastAsia="Times New Roman"/>
          <w:strike/>
          <w:szCs w:val="24"/>
          <w:lang w:eastAsia="pl-PL"/>
        </w:rPr>
        <w:t>nie posiada spóźnień na lekcję</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sumiennie przygotowuje się do zajęć lekcyjnych ( posiada strój gimnastyczny, wszystkie materiały, przybory, pomoce potrzebne do zajęć lekcyjnych)</w:t>
      </w:r>
    </w:p>
    <w:p w:rsidR="00B76475" w:rsidRPr="00656091" w:rsidRDefault="002C018F" w:rsidP="00BB334F">
      <w:pPr>
        <w:spacing w:before="120" w:after="120"/>
        <w:jc w:val="both"/>
        <w:rPr>
          <w:strike/>
          <w:szCs w:val="24"/>
        </w:rPr>
      </w:pPr>
      <w:r w:rsidRPr="00656091">
        <w:rPr>
          <w:strike/>
          <w:szCs w:val="24"/>
        </w:rPr>
        <w:t>e.</w:t>
      </w:r>
      <w:r w:rsidR="00114021" w:rsidRPr="00656091">
        <w:rPr>
          <w:strike/>
          <w:szCs w:val="24"/>
        </w:rPr>
        <w:t xml:space="preserve"> możliwie jak najszybciej uzupełnia spowodowane nieobecnością zaległości w nauce,</w:t>
      </w:r>
    </w:p>
    <w:p w:rsidR="00114021" w:rsidRPr="00656091" w:rsidRDefault="002C018F" w:rsidP="00BB334F">
      <w:pPr>
        <w:spacing w:before="120" w:after="120"/>
        <w:jc w:val="both"/>
        <w:rPr>
          <w:rFonts w:eastAsia="Times New Roman"/>
          <w:strike/>
          <w:szCs w:val="24"/>
          <w:lang w:eastAsia="pl-PL"/>
        </w:rPr>
      </w:pPr>
      <w:r w:rsidRPr="00656091">
        <w:rPr>
          <w:strike/>
          <w:szCs w:val="24"/>
        </w:rPr>
        <w:t xml:space="preserve">f. </w:t>
      </w:r>
      <w:r w:rsidR="00114021" w:rsidRPr="00656091">
        <w:rPr>
          <w:strike/>
          <w:szCs w:val="24"/>
        </w:rPr>
        <w:t xml:space="preserve"> twórczo rozwija swoje zainteresowania ( w szkole lub poza nią),</w:t>
      </w:r>
    </w:p>
    <w:p w:rsidR="00114021" w:rsidRPr="00656091" w:rsidRDefault="00114021" w:rsidP="00BB334F">
      <w:pPr>
        <w:spacing w:before="120" w:after="120"/>
        <w:jc w:val="both"/>
        <w:rPr>
          <w:rFonts w:eastAsia="Times New Roman"/>
          <w:strike/>
          <w:szCs w:val="24"/>
          <w:highlight w:val="yellow"/>
          <w:lang w:eastAsia="pl-PL"/>
        </w:rPr>
      </w:pPr>
    </w:p>
    <w:p w:rsidR="00B76475" w:rsidRPr="00656091" w:rsidRDefault="002C018F" w:rsidP="00BB334F">
      <w:pPr>
        <w:spacing w:before="120" w:after="120"/>
        <w:jc w:val="both"/>
        <w:rPr>
          <w:rFonts w:eastAsia="Times New Roman"/>
          <w:b/>
          <w:strike/>
          <w:szCs w:val="24"/>
          <w:lang w:eastAsia="pl-PL"/>
        </w:rPr>
      </w:pPr>
      <w:r w:rsidRPr="00656091">
        <w:rPr>
          <w:rFonts w:eastAsia="Times New Roman"/>
          <w:b/>
          <w:strike/>
          <w:szCs w:val="24"/>
          <w:lang w:eastAsia="pl-PL"/>
        </w:rPr>
        <w:t xml:space="preserve">2. </w:t>
      </w:r>
      <w:r w:rsidR="00E64962" w:rsidRPr="00656091">
        <w:rPr>
          <w:rFonts w:eastAsia="Times New Roman"/>
          <w:b/>
          <w:strike/>
          <w:szCs w:val="24"/>
          <w:lang w:eastAsia="pl-PL"/>
        </w:rPr>
        <w:t>Dbałość o bezpieczeństwo i zdrowie własne oraz innych osób</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dojrzale reaguje w sytuacjach zagrożenia</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nie stosuje w żadnej sytuacji przemocy</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nie używa środków psychoaktywnych i ich nie dystrybuuje</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 xml:space="preserve">nie nosi </w:t>
      </w:r>
      <w:proofErr w:type="spellStart"/>
      <w:r w:rsidR="00B76475" w:rsidRPr="00656091">
        <w:rPr>
          <w:rFonts w:eastAsia="Times New Roman"/>
          <w:strike/>
          <w:szCs w:val="24"/>
          <w:lang w:eastAsia="pl-PL"/>
        </w:rPr>
        <w:t>piercingu</w:t>
      </w:r>
      <w:proofErr w:type="spellEnd"/>
      <w:r w:rsidR="00B76475" w:rsidRPr="00656091">
        <w:rPr>
          <w:rFonts w:eastAsia="Times New Roman"/>
          <w:strike/>
          <w:szCs w:val="24"/>
          <w:lang w:eastAsia="pl-PL"/>
        </w:rPr>
        <w:t xml:space="preserve"> (kolczyków), </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t xml:space="preserve">e. </w:t>
      </w:r>
      <w:r w:rsidR="00B76475" w:rsidRPr="00656091">
        <w:rPr>
          <w:rFonts w:eastAsia="Times New Roman"/>
          <w:strike/>
          <w:szCs w:val="24"/>
          <w:lang w:eastAsia="pl-PL"/>
        </w:rPr>
        <w:t xml:space="preserve">dba o mienie szkoły </w:t>
      </w:r>
    </w:p>
    <w:p w:rsidR="002C018F" w:rsidRPr="00656091" w:rsidRDefault="002C018F" w:rsidP="00BB334F">
      <w:pPr>
        <w:spacing w:before="120" w:after="120"/>
        <w:jc w:val="both"/>
        <w:rPr>
          <w:rFonts w:eastAsia="Times New Roman"/>
          <w:strike/>
          <w:szCs w:val="24"/>
          <w:highlight w:val="yellow"/>
          <w:lang w:eastAsia="pl-PL"/>
        </w:rPr>
      </w:pPr>
      <w:r w:rsidRPr="00656091">
        <w:rPr>
          <w:strike/>
          <w:szCs w:val="24"/>
        </w:rPr>
        <w:t>f. dba o bezpieczeństwo i zdrowie własne oraz innych osób,</w:t>
      </w:r>
    </w:p>
    <w:p w:rsidR="002C018F" w:rsidRPr="00656091" w:rsidRDefault="002C018F" w:rsidP="00BB334F">
      <w:pPr>
        <w:spacing w:before="120" w:after="120"/>
        <w:jc w:val="both"/>
        <w:rPr>
          <w:rFonts w:eastAsia="Times New Roman"/>
          <w:strike/>
          <w:szCs w:val="24"/>
          <w:highlight w:val="yellow"/>
          <w:lang w:eastAsia="pl-PL"/>
        </w:rPr>
      </w:pPr>
    </w:p>
    <w:p w:rsidR="002C018F" w:rsidRPr="00656091" w:rsidRDefault="002C018F" w:rsidP="00BB334F">
      <w:pPr>
        <w:spacing w:before="120" w:after="120"/>
        <w:jc w:val="both"/>
        <w:rPr>
          <w:rFonts w:eastAsia="Times New Roman"/>
          <w:strike/>
          <w:szCs w:val="24"/>
          <w:highlight w:val="yellow"/>
          <w:lang w:eastAsia="pl-PL"/>
        </w:rPr>
      </w:pPr>
    </w:p>
    <w:p w:rsidR="00B76475" w:rsidRPr="00656091" w:rsidRDefault="002C018F" w:rsidP="00BB334F">
      <w:pPr>
        <w:spacing w:before="120" w:after="120"/>
        <w:jc w:val="both"/>
        <w:rPr>
          <w:rFonts w:eastAsia="Times New Roman"/>
          <w:b/>
          <w:strike/>
          <w:szCs w:val="24"/>
          <w:lang w:eastAsia="pl-PL"/>
        </w:rPr>
      </w:pPr>
      <w:r w:rsidRPr="00656091">
        <w:rPr>
          <w:rFonts w:eastAsia="Times New Roman"/>
          <w:b/>
          <w:strike/>
          <w:szCs w:val="24"/>
          <w:lang w:eastAsia="pl-PL"/>
        </w:rPr>
        <w:t xml:space="preserve">3. </w:t>
      </w:r>
      <w:r w:rsidR="00E64962" w:rsidRPr="00656091">
        <w:rPr>
          <w:rFonts w:eastAsia="Times New Roman"/>
          <w:b/>
          <w:strike/>
          <w:szCs w:val="24"/>
          <w:lang w:eastAsia="pl-PL"/>
        </w:rPr>
        <w:t>Godne i kulturalne zachowanie w szkole i poza nią, okazywanie szacunku innym osobom</w:t>
      </w:r>
      <w:r w:rsidRPr="00656091">
        <w:rPr>
          <w:rFonts w:eastAsia="Times New Roman"/>
          <w:b/>
          <w:strike/>
          <w:szCs w:val="24"/>
          <w:lang w:eastAsia="pl-PL"/>
        </w:rPr>
        <w:t>. Dbałość</w:t>
      </w:r>
      <w:r w:rsidR="00E64962" w:rsidRPr="00656091">
        <w:rPr>
          <w:rFonts w:eastAsia="Times New Roman"/>
          <w:b/>
          <w:strike/>
          <w:szCs w:val="24"/>
          <w:lang w:eastAsia="pl-PL"/>
        </w:rPr>
        <w:t xml:space="preserve"> o piękno mowy </w:t>
      </w:r>
      <w:r w:rsidRPr="00656091">
        <w:rPr>
          <w:rFonts w:eastAsia="Times New Roman"/>
          <w:b/>
          <w:strike/>
          <w:szCs w:val="24"/>
          <w:lang w:eastAsia="pl-PL"/>
        </w:rPr>
        <w:t>ojczystej</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wypowiedziami swoimi w żaden sposób nie naruszy zasad kulturalnego języka - w każdej sytuacji stosuje formy grzecznościowe, zwracając się do innych uczniów, nauczycieli, pracowników szkoły</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z szacunkiem odnosi się do wszystkich uczniów, nauczycieli i pracowników szkoły</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interweniuje w przypadkach naruszania godności osobistej innych osób na terenie placówki</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 xml:space="preserve">wyróżnia się schludnym dostosowanym do miejsca i okoliczności i nienagannym wyglądem i strojem </w:t>
      </w:r>
    </w:p>
    <w:p w:rsidR="00B76475" w:rsidRPr="00656091" w:rsidRDefault="002C018F" w:rsidP="00BB334F">
      <w:pPr>
        <w:spacing w:before="120" w:after="120"/>
        <w:jc w:val="both"/>
        <w:rPr>
          <w:rFonts w:eastAsia="Times New Roman"/>
          <w:strike/>
          <w:szCs w:val="24"/>
          <w:lang w:eastAsia="pl-PL"/>
        </w:rPr>
      </w:pPr>
      <w:r w:rsidRPr="00656091">
        <w:rPr>
          <w:rFonts w:eastAsia="Times New Roman"/>
          <w:strike/>
          <w:szCs w:val="24"/>
          <w:lang w:eastAsia="pl-PL"/>
        </w:rPr>
        <w:lastRenderedPageBreak/>
        <w:t xml:space="preserve">e. </w:t>
      </w:r>
      <w:r w:rsidR="00B76475" w:rsidRPr="00656091">
        <w:rPr>
          <w:rFonts w:eastAsia="Times New Roman"/>
          <w:strike/>
          <w:szCs w:val="24"/>
          <w:lang w:eastAsia="pl-PL"/>
        </w:rPr>
        <w:t>wyróżnia się nienagannym sposobem bycia w różnych sytuacjach szkolnych jak: zajęcia lekcyjne, przerwy, konkursy, zawody sportowe, uroczystości szkolne i pozaszkolne czyli wyjazdy do teatru, kina, muzeum, wycieczki turystyczno-krajoznawcze, rajdy, dyskoteki itp.</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f. </w:t>
      </w:r>
      <w:r w:rsidR="00B76475" w:rsidRPr="00656091">
        <w:rPr>
          <w:rFonts w:eastAsia="Times New Roman"/>
          <w:strike/>
          <w:szCs w:val="24"/>
          <w:lang w:eastAsia="pl-PL"/>
        </w:rPr>
        <w:t>nosi strój galowy podczas uroczystości szkolnych ( rozpoczęcie i zakończenie roku szkolnego), konkursach pozaszkolnych, konkursach szkolnych jeżeli tak stanowi regulamin, zapowiedzianych uroczystoś</w:t>
      </w:r>
      <w:r w:rsidRPr="00656091">
        <w:rPr>
          <w:rFonts w:eastAsia="Times New Roman"/>
          <w:strike/>
          <w:szCs w:val="24"/>
          <w:lang w:eastAsia="pl-PL"/>
        </w:rPr>
        <w:t>ciach szkolnych, egzaminie ósmoklasisty)</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g. </w:t>
      </w:r>
      <w:r w:rsidR="00B76475" w:rsidRPr="00656091">
        <w:rPr>
          <w:rFonts w:eastAsia="Times New Roman"/>
          <w:strike/>
          <w:szCs w:val="24"/>
          <w:lang w:eastAsia="pl-PL"/>
        </w:rPr>
        <w:t>mobilizuje i zachęca innych uczniów do nauki na zasadzie pomocy koleżeńskiej</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h. </w:t>
      </w:r>
      <w:r w:rsidR="00B76475" w:rsidRPr="00656091">
        <w:rPr>
          <w:rFonts w:eastAsia="Times New Roman"/>
          <w:strike/>
          <w:szCs w:val="24"/>
          <w:lang w:eastAsia="pl-PL"/>
        </w:rPr>
        <w:t>z własnej inicjatywy udziela pomocy uczniom słabszym lub nieobecnym w szkole</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i. </w:t>
      </w:r>
      <w:r w:rsidR="00B76475" w:rsidRPr="00656091">
        <w:rPr>
          <w:rFonts w:eastAsia="Times New Roman"/>
          <w:strike/>
          <w:szCs w:val="24"/>
          <w:lang w:eastAsia="pl-PL"/>
        </w:rPr>
        <w:t>nie posiada negatywnych uwag dotyczących zachowania na lekcjach, przerwach, imprezach i uroczystościach szkolnych, zajęciach pozalekcyjnych, na przystankach i autobusie szkolnym</w:t>
      </w:r>
    </w:p>
    <w:p w:rsidR="00B76475" w:rsidRPr="00656091" w:rsidRDefault="002431A8" w:rsidP="00BB334F">
      <w:pPr>
        <w:spacing w:before="120" w:after="120"/>
        <w:jc w:val="both"/>
        <w:rPr>
          <w:strike/>
          <w:szCs w:val="24"/>
        </w:rPr>
      </w:pPr>
      <w:r w:rsidRPr="00656091">
        <w:rPr>
          <w:strike/>
          <w:szCs w:val="24"/>
        </w:rPr>
        <w:t>j.</w:t>
      </w:r>
      <w:r w:rsidR="00114021" w:rsidRPr="00656091">
        <w:rPr>
          <w:strike/>
          <w:szCs w:val="24"/>
        </w:rPr>
        <w:t xml:space="preserve"> postępuje zgodnie z dobrem społeczności szkolnej,</w:t>
      </w:r>
    </w:p>
    <w:p w:rsidR="00114021" w:rsidRPr="00656091" w:rsidRDefault="002431A8" w:rsidP="00BB334F">
      <w:pPr>
        <w:spacing w:before="120" w:after="120"/>
        <w:jc w:val="both"/>
        <w:rPr>
          <w:strike/>
          <w:szCs w:val="24"/>
        </w:rPr>
      </w:pPr>
      <w:r w:rsidRPr="00656091">
        <w:rPr>
          <w:strike/>
          <w:szCs w:val="24"/>
        </w:rPr>
        <w:t>k.</w:t>
      </w:r>
      <w:r w:rsidR="00114021" w:rsidRPr="00656091">
        <w:rPr>
          <w:strike/>
          <w:szCs w:val="24"/>
        </w:rPr>
        <w:t xml:space="preserve"> godnie, kulturalnie zachowuje się w szkole i poza szkołą,</w:t>
      </w:r>
    </w:p>
    <w:p w:rsidR="00114021" w:rsidRPr="00656091" w:rsidRDefault="002431A8" w:rsidP="00BB334F">
      <w:pPr>
        <w:spacing w:before="120" w:after="120"/>
        <w:jc w:val="both"/>
        <w:rPr>
          <w:strike/>
          <w:szCs w:val="24"/>
        </w:rPr>
      </w:pPr>
      <w:r w:rsidRPr="00656091">
        <w:rPr>
          <w:strike/>
          <w:szCs w:val="24"/>
        </w:rPr>
        <w:t>l.</w:t>
      </w:r>
      <w:r w:rsidR="00114021" w:rsidRPr="00656091">
        <w:rPr>
          <w:strike/>
          <w:szCs w:val="24"/>
        </w:rPr>
        <w:t xml:space="preserve"> dba o piękno mowy ojczystej,</w:t>
      </w:r>
    </w:p>
    <w:p w:rsidR="002431A8" w:rsidRPr="00656091" w:rsidRDefault="002431A8" w:rsidP="00BB334F">
      <w:pPr>
        <w:spacing w:before="120" w:after="120"/>
        <w:jc w:val="both"/>
        <w:rPr>
          <w:rFonts w:eastAsia="Times New Roman"/>
          <w:strike/>
          <w:szCs w:val="24"/>
          <w:highlight w:val="yellow"/>
          <w:lang w:eastAsia="pl-PL"/>
        </w:rPr>
      </w:pPr>
    </w:p>
    <w:p w:rsidR="00B76475" w:rsidRPr="00656091" w:rsidRDefault="002431A8" w:rsidP="00BB334F">
      <w:pPr>
        <w:spacing w:before="120" w:after="120"/>
        <w:jc w:val="both"/>
        <w:rPr>
          <w:rFonts w:eastAsia="Times New Roman"/>
          <w:b/>
          <w:strike/>
          <w:szCs w:val="24"/>
          <w:lang w:eastAsia="pl-PL"/>
        </w:rPr>
      </w:pPr>
      <w:r w:rsidRPr="00656091">
        <w:rPr>
          <w:rFonts w:eastAsia="Times New Roman"/>
          <w:b/>
          <w:strike/>
          <w:szCs w:val="24"/>
          <w:lang w:eastAsia="pl-PL"/>
        </w:rPr>
        <w:t>4. P</w:t>
      </w:r>
      <w:r w:rsidR="0012212F" w:rsidRPr="00656091">
        <w:rPr>
          <w:b/>
          <w:strike/>
          <w:szCs w:val="24"/>
        </w:rPr>
        <w:t xml:space="preserve">ostępowanie zgodne z </w:t>
      </w:r>
      <w:r w:rsidRPr="00656091">
        <w:rPr>
          <w:b/>
          <w:strike/>
          <w:szCs w:val="24"/>
        </w:rPr>
        <w:t>dobrem społeczności szkolnej. D</w:t>
      </w:r>
      <w:r w:rsidR="0012212F" w:rsidRPr="00656091">
        <w:rPr>
          <w:b/>
          <w:strike/>
          <w:szCs w:val="24"/>
        </w:rPr>
        <w:t xml:space="preserve">bałość o honor i tradycje </w:t>
      </w:r>
      <w:r w:rsidRPr="00656091">
        <w:rPr>
          <w:b/>
          <w:strike/>
          <w:szCs w:val="24"/>
        </w:rPr>
        <w:t>szkoły</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jest organizatorem lub współorganizatorem działalności społecznej na terenie klasy i szkoły jak: organizacja imprez, projektów, akcji, uroczystości, praca w świetlicy, bibliotece, aktywna działalność w Samorządzie Uczniowskim</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aktywnie bierze udział w realizacji projektów edukacyjnych realizowanych przez szkołę</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reprezentuje szkołę w konkursach przedmiotowych, artystycznych, zawodach sportowych na szczeblu szkolnym i pozaszkolnym</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wywiązuje się z powierzonych przez wychowawcę, nauczyciela funkcji i zadań</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e. </w:t>
      </w:r>
      <w:r w:rsidR="00B76475" w:rsidRPr="00656091">
        <w:rPr>
          <w:rFonts w:eastAsia="Times New Roman"/>
          <w:strike/>
          <w:szCs w:val="24"/>
          <w:lang w:eastAsia="pl-PL"/>
        </w:rPr>
        <w:t>motywuje innych uczniów do aktywności społecznej w ramach organizacji szkolnych i pozaszkolnych</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f. </w:t>
      </w:r>
      <w:r w:rsidR="00B76475" w:rsidRPr="00656091">
        <w:rPr>
          <w:rFonts w:eastAsia="Times New Roman"/>
          <w:strike/>
          <w:szCs w:val="24"/>
          <w:lang w:eastAsia="pl-PL"/>
        </w:rPr>
        <w:t xml:space="preserve"> rozwija swoje zainteresowania uczestnicząc w zajęciach pozalekcyjnych  i pozaszkolnych </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g. </w:t>
      </w:r>
      <w:r w:rsidR="00B76475" w:rsidRPr="00656091">
        <w:rPr>
          <w:rFonts w:eastAsia="Times New Roman"/>
          <w:strike/>
          <w:szCs w:val="24"/>
          <w:lang w:eastAsia="pl-PL"/>
        </w:rPr>
        <w:t>przejawia postawę proekologiczną, w tym zbiera surowce wtórne</w:t>
      </w:r>
    </w:p>
    <w:p w:rsidR="00114021" w:rsidRPr="00656091" w:rsidRDefault="002431A8" w:rsidP="00BB334F">
      <w:pPr>
        <w:spacing w:before="120" w:after="120"/>
        <w:jc w:val="both"/>
        <w:rPr>
          <w:rFonts w:eastAsia="Times New Roman"/>
          <w:strike/>
          <w:szCs w:val="24"/>
          <w:lang w:eastAsia="pl-PL"/>
        </w:rPr>
      </w:pPr>
      <w:r w:rsidRPr="00656091">
        <w:rPr>
          <w:strike/>
          <w:szCs w:val="24"/>
        </w:rPr>
        <w:t>h.</w:t>
      </w:r>
      <w:r w:rsidR="00114021" w:rsidRPr="00656091">
        <w:rPr>
          <w:strike/>
          <w:szCs w:val="24"/>
        </w:rPr>
        <w:t xml:space="preserve"> dba o honor i tradycje szkoły,</w:t>
      </w:r>
    </w:p>
    <w:p w:rsidR="00B76475" w:rsidRPr="00656091" w:rsidRDefault="002431A8" w:rsidP="00BB334F">
      <w:pPr>
        <w:spacing w:before="120" w:after="120"/>
        <w:jc w:val="both"/>
        <w:rPr>
          <w:rFonts w:eastAsia="Times New Roman"/>
          <w:strike/>
          <w:szCs w:val="24"/>
          <w:highlight w:val="yellow"/>
          <w:lang w:eastAsia="pl-PL"/>
        </w:rPr>
      </w:pPr>
      <w:r w:rsidRPr="00656091">
        <w:rPr>
          <w:strike/>
          <w:szCs w:val="24"/>
        </w:rPr>
        <w:t>i.</w:t>
      </w:r>
      <w:r w:rsidR="00114021" w:rsidRPr="00656091">
        <w:rPr>
          <w:strike/>
          <w:szCs w:val="24"/>
        </w:rPr>
        <w:t xml:space="preserve"> społecznie pracuje na rzecz społeczności szkolnej i środowiska lokalnego ( np. działalność charytatywna),</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II. </w:t>
      </w:r>
      <w:r w:rsidR="00B76475" w:rsidRPr="00656091">
        <w:rPr>
          <w:rFonts w:eastAsia="Times New Roman"/>
          <w:strike/>
          <w:szCs w:val="24"/>
          <w:lang w:eastAsia="pl-PL"/>
        </w:rPr>
        <w:t>Ocenę bardzo dobrą otrzymuje uczeń, który:</w:t>
      </w:r>
    </w:p>
    <w:p w:rsidR="00B76475" w:rsidRPr="00656091" w:rsidRDefault="00822885" w:rsidP="00BB334F">
      <w:pPr>
        <w:spacing w:before="120" w:after="120"/>
        <w:jc w:val="both"/>
        <w:rPr>
          <w:rFonts w:eastAsia="Times New Roman"/>
          <w:b/>
          <w:strike/>
          <w:szCs w:val="24"/>
          <w:lang w:eastAsia="pl-PL"/>
        </w:rPr>
      </w:pPr>
      <w:r w:rsidRPr="00656091">
        <w:rPr>
          <w:rFonts w:eastAsia="Times New Roman"/>
          <w:b/>
          <w:strike/>
          <w:szCs w:val="24"/>
          <w:lang w:eastAsia="pl-PL"/>
        </w:rPr>
        <w:t>1.Wywiązywanie się z obowiązków ucznia:</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dopuszcza się możliwość posiadania jednego dnia nieobecności nieusprawiedliwionej w roku szkolnym – jeżeli nie są to stwierdzone wagary. Nie mogą to być sumowane pojedyncze nieobecne godziny lekcyjne</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lastRenderedPageBreak/>
        <w:t xml:space="preserve">b. </w:t>
      </w:r>
      <w:r w:rsidR="00B76475" w:rsidRPr="00656091">
        <w:rPr>
          <w:rFonts w:eastAsia="Times New Roman"/>
          <w:strike/>
          <w:szCs w:val="24"/>
          <w:lang w:eastAsia="pl-PL"/>
        </w:rPr>
        <w:t>opuszcza się możliwość posiadanie nie więcej niż jednego spóźnienia na zajęcia w semestrze</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sumiennie przygotowuje się do zajęć lekcyjnych ( posiada strój gimnastyczny, wszystkie materiały, przybory, pomoce potrzebne do zajęć lekcyjnych)</w:t>
      </w:r>
    </w:p>
    <w:p w:rsidR="00114021" w:rsidRPr="00656091" w:rsidRDefault="002431A8" w:rsidP="00BB334F">
      <w:pPr>
        <w:spacing w:before="120" w:after="120"/>
        <w:jc w:val="both"/>
        <w:rPr>
          <w:rFonts w:eastAsia="Times New Roman"/>
          <w:strike/>
          <w:szCs w:val="24"/>
          <w:lang w:eastAsia="pl-PL"/>
        </w:rPr>
      </w:pPr>
      <w:r w:rsidRPr="00656091">
        <w:rPr>
          <w:strike/>
          <w:szCs w:val="24"/>
        </w:rPr>
        <w:t xml:space="preserve">d. </w:t>
      </w:r>
      <w:r w:rsidR="00114021" w:rsidRPr="00656091">
        <w:rPr>
          <w:strike/>
          <w:szCs w:val="24"/>
        </w:rPr>
        <w:t>wywiązuje się ze wszystkich obowiązków ucznia</w:t>
      </w:r>
    </w:p>
    <w:p w:rsidR="00B76475" w:rsidRPr="00656091" w:rsidRDefault="00B76475" w:rsidP="00BB334F">
      <w:pPr>
        <w:spacing w:before="120" w:after="120"/>
        <w:jc w:val="both"/>
        <w:rPr>
          <w:rFonts w:eastAsia="Times New Roman"/>
          <w:strike/>
          <w:szCs w:val="24"/>
          <w:lang w:eastAsia="pl-PL"/>
        </w:rPr>
      </w:pPr>
    </w:p>
    <w:p w:rsidR="00B76475" w:rsidRPr="00656091" w:rsidRDefault="002431A8" w:rsidP="00BB334F">
      <w:pPr>
        <w:spacing w:before="120" w:after="120"/>
        <w:jc w:val="both"/>
        <w:rPr>
          <w:rFonts w:eastAsia="Times New Roman"/>
          <w:b/>
          <w:strike/>
          <w:szCs w:val="24"/>
          <w:lang w:eastAsia="pl-PL"/>
        </w:rPr>
      </w:pPr>
      <w:r w:rsidRPr="00656091">
        <w:rPr>
          <w:rFonts w:eastAsia="Times New Roman"/>
          <w:b/>
          <w:strike/>
          <w:szCs w:val="24"/>
          <w:lang w:eastAsia="pl-PL"/>
        </w:rPr>
        <w:t>2. Dbałość o bezpieczeństwo i zdrowie własne oraz innych osób</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nie stosuje przemocy wobec innych</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dojrzale reaguje w sytuacjach zagrożenia</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nie używa środków psychoaktywnych i ich nie dystrybuuje</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 xml:space="preserve">nie nosi </w:t>
      </w:r>
      <w:proofErr w:type="spellStart"/>
      <w:r w:rsidR="00B76475" w:rsidRPr="00656091">
        <w:rPr>
          <w:rFonts w:eastAsia="Times New Roman"/>
          <w:strike/>
          <w:szCs w:val="24"/>
          <w:lang w:eastAsia="pl-PL"/>
        </w:rPr>
        <w:t>piercingu</w:t>
      </w:r>
      <w:proofErr w:type="spellEnd"/>
      <w:r w:rsidR="00B76475" w:rsidRPr="00656091">
        <w:rPr>
          <w:rFonts w:eastAsia="Times New Roman"/>
          <w:strike/>
          <w:szCs w:val="24"/>
          <w:lang w:eastAsia="pl-PL"/>
        </w:rPr>
        <w:t xml:space="preserve"> (kolczyków), </w:t>
      </w:r>
    </w:p>
    <w:p w:rsidR="00B76475" w:rsidRPr="00656091" w:rsidRDefault="002431A8" w:rsidP="00BB334F">
      <w:pPr>
        <w:spacing w:before="120" w:after="120"/>
        <w:jc w:val="both"/>
        <w:rPr>
          <w:rFonts w:eastAsia="Times New Roman"/>
          <w:strike/>
          <w:szCs w:val="24"/>
          <w:lang w:eastAsia="pl-PL"/>
        </w:rPr>
      </w:pPr>
      <w:r w:rsidRPr="00656091">
        <w:rPr>
          <w:rFonts w:eastAsia="Times New Roman"/>
          <w:strike/>
          <w:szCs w:val="24"/>
          <w:lang w:eastAsia="pl-PL"/>
        </w:rPr>
        <w:t xml:space="preserve">e. </w:t>
      </w:r>
      <w:r w:rsidR="00B76475" w:rsidRPr="00656091">
        <w:rPr>
          <w:rFonts w:eastAsia="Times New Roman"/>
          <w:strike/>
          <w:szCs w:val="24"/>
          <w:lang w:eastAsia="pl-PL"/>
        </w:rPr>
        <w:t xml:space="preserve">dba o mienie szkoły </w:t>
      </w:r>
    </w:p>
    <w:p w:rsidR="00114021" w:rsidRPr="00656091" w:rsidRDefault="002431A8" w:rsidP="00BB334F">
      <w:pPr>
        <w:spacing w:before="120" w:after="120"/>
        <w:jc w:val="both"/>
        <w:rPr>
          <w:rFonts w:eastAsia="Times New Roman"/>
          <w:strike/>
          <w:szCs w:val="24"/>
          <w:lang w:eastAsia="pl-PL"/>
        </w:rPr>
      </w:pPr>
      <w:r w:rsidRPr="00656091">
        <w:rPr>
          <w:strike/>
          <w:szCs w:val="24"/>
        </w:rPr>
        <w:t xml:space="preserve">f. </w:t>
      </w:r>
      <w:r w:rsidR="00114021" w:rsidRPr="00656091">
        <w:rPr>
          <w:strike/>
          <w:szCs w:val="24"/>
        </w:rPr>
        <w:t>dba o bezpieczeństwo i zdrowie własne oraz innych osób,</w:t>
      </w:r>
    </w:p>
    <w:p w:rsidR="00B76475" w:rsidRPr="00656091" w:rsidRDefault="00B76475" w:rsidP="00BB334F">
      <w:pPr>
        <w:spacing w:before="120" w:after="120"/>
        <w:jc w:val="both"/>
        <w:rPr>
          <w:rFonts w:eastAsia="Times New Roman"/>
          <w:strike/>
          <w:szCs w:val="24"/>
          <w:lang w:eastAsia="pl-PL"/>
        </w:rPr>
      </w:pPr>
    </w:p>
    <w:p w:rsidR="00B76475" w:rsidRPr="00656091" w:rsidRDefault="002431A8" w:rsidP="00BB334F">
      <w:pPr>
        <w:spacing w:before="120" w:after="120"/>
        <w:jc w:val="both"/>
        <w:rPr>
          <w:rFonts w:eastAsia="Times New Roman"/>
          <w:b/>
          <w:strike/>
          <w:szCs w:val="24"/>
          <w:lang w:eastAsia="pl-PL"/>
        </w:rPr>
      </w:pPr>
      <w:r w:rsidRPr="00656091">
        <w:rPr>
          <w:rFonts w:eastAsia="Times New Roman"/>
          <w:b/>
          <w:strike/>
          <w:szCs w:val="24"/>
          <w:lang w:eastAsia="pl-PL"/>
        </w:rPr>
        <w:t>3. Godne i kulturalne zachowanie w szkole i poza nią, okazywanie szacunku innym osobom. Dbałość o piękno mowy ojczystej</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w żaden sposób nie narusza zasad kultury języka na terenie szkoły</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z szacunkiem odnosi się do wszystkich uczniów, nauczycieli i pracowników szkoły</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interweniuje w przypadku naruszenia godności osobistej innych osób na terenie szkoły</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wyróżnia się nienagannym ubiorem i wyglądem strojem</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e. </w:t>
      </w:r>
      <w:r w:rsidR="00B76475" w:rsidRPr="00656091">
        <w:rPr>
          <w:rFonts w:eastAsia="Times New Roman"/>
          <w:strike/>
          <w:szCs w:val="24"/>
          <w:lang w:eastAsia="pl-PL"/>
        </w:rPr>
        <w:t>zachowuje się właściwie w czasie: lekcji, przerw, imprez, uroczystości, wyjazdów pozaszkolnych ( do teatru, kina, w czasie wycieczek turystyczno-krajoznawczych, rajdach, dyskotekach itp.)</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f. </w:t>
      </w:r>
      <w:r w:rsidR="00B76475" w:rsidRPr="00656091">
        <w:rPr>
          <w:rFonts w:eastAsia="Times New Roman"/>
          <w:strike/>
          <w:szCs w:val="24"/>
          <w:lang w:eastAsia="pl-PL"/>
        </w:rPr>
        <w:t xml:space="preserve">nosi strój galowy podczas uroczystości szkolnych ( rozpoczęcie i zakończenie roku szkolnego), konkursach pozaszkolnych, konkursach szkolnych jeżeli tak stanowi regulamin, zapowiedzianych uroczystościach szkolnych, egzaminie </w:t>
      </w:r>
      <w:r w:rsidR="00E51CEA" w:rsidRPr="00656091">
        <w:rPr>
          <w:rFonts w:eastAsia="Times New Roman"/>
          <w:strike/>
          <w:szCs w:val="24"/>
          <w:lang w:eastAsia="pl-PL"/>
        </w:rPr>
        <w:t>ósmoklasisty</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g. </w:t>
      </w:r>
      <w:r w:rsidR="00B76475" w:rsidRPr="00656091">
        <w:rPr>
          <w:rFonts w:eastAsia="Times New Roman"/>
          <w:strike/>
          <w:szCs w:val="24"/>
          <w:lang w:eastAsia="pl-PL"/>
        </w:rPr>
        <w:t>wspomaga uczniów słabszych i nieobecnych w szkole w nauce na zasadzie pomocy koleżeńskiej</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h. </w:t>
      </w:r>
      <w:r w:rsidR="00B76475" w:rsidRPr="00656091">
        <w:rPr>
          <w:rFonts w:eastAsia="Times New Roman"/>
          <w:strike/>
          <w:szCs w:val="24"/>
          <w:lang w:eastAsia="pl-PL"/>
        </w:rPr>
        <w:t>dopuszcza się posiadania jednej w semestrze negatywnej uwagi dotyczącej zachowania na lekcjach, przerwach, imprezach i uroczystościach szkolnych, zajęciach pozalekcyjnych, na przystankach i autobusie szkolnym</w:t>
      </w:r>
    </w:p>
    <w:p w:rsidR="00822885" w:rsidRPr="00656091" w:rsidRDefault="00822885" w:rsidP="00BB334F">
      <w:pPr>
        <w:spacing w:before="120" w:after="120"/>
        <w:jc w:val="both"/>
        <w:rPr>
          <w:strike/>
          <w:szCs w:val="24"/>
        </w:rPr>
      </w:pPr>
      <w:r w:rsidRPr="00656091">
        <w:rPr>
          <w:strike/>
          <w:szCs w:val="24"/>
        </w:rPr>
        <w:t>i.</w:t>
      </w:r>
      <w:r w:rsidR="00114021" w:rsidRPr="00656091">
        <w:rPr>
          <w:strike/>
          <w:szCs w:val="24"/>
        </w:rPr>
        <w:t xml:space="preserve"> godnie, kulturalnie zachowuje się w szkole i poza szkołą,</w:t>
      </w:r>
    </w:p>
    <w:p w:rsidR="00B76475" w:rsidRPr="00656091" w:rsidRDefault="00822885" w:rsidP="00BB334F">
      <w:pPr>
        <w:spacing w:before="120" w:after="120"/>
        <w:jc w:val="both"/>
        <w:rPr>
          <w:strike/>
          <w:szCs w:val="24"/>
        </w:rPr>
      </w:pPr>
      <w:r w:rsidRPr="00656091">
        <w:rPr>
          <w:strike/>
          <w:szCs w:val="24"/>
        </w:rPr>
        <w:t>j.</w:t>
      </w:r>
      <w:r w:rsidR="00114021" w:rsidRPr="00656091">
        <w:rPr>
          <w:strike/>
          <w:szCs w:val="24"/>
        </w:rPr>
        <w:t xml:space="preserve"> dba o piękno mowy ojczystej,</w:t>
      </w:r>
    </w:p>
    <w:p w:rsidR="00114021" w:rsidRPr="00656091" w:rsidRDefault="00114021" w:rsidP="00BB334F">
      <w:pPr>
        <w:spacing w:before="120" w:after="120"/>
        <w:jc w:val="both"/>
        <w:rPr>
          <w:rFonts w:eastAsia="Times New Roman"/>
          <w:strike/>
          <w:szCs w:val="24"/>
          <w:lang w:eastAsia="pl-PL"/>
        </w:rPr>
      </w:pPr>
    </w:p>
    <w:p w:rsidR="00B76475" w:rsidRPr="00656091" w:rsidRDefault="00822885" w:rsidP="00BB334F">
      <w:pPr>
        <w:spacing w:before="120" w:after="120"/>
        <w:jc w:val="both"/>
        <w:rPr>
          <w:rFonts w:eastAsia="Times New Roman"/>
          <w:b/>
          <w:strike/>
          <w:szCs w:val="24"/>
          <w:lang w:eastAsia="pl-PL"/>
        </w:rPr>
      </w:pPr>
      <w:r w:rsidRPr="00656091">
        <w:rPr>
          <w:rFonts w:eastAsia="Times New Roman"/>
          <w:b/>
          <w:strike/>
          <w:szCs w:val="24"/>
          <w:lang w:eastAsia="pl-PL"/>
        </w:rPr>
        <w:lastRenderedPageBreak/>
        <w:t>4. Postępowanie zgodne z dobrem społeczności szkolnej. Dbałość o honor i tradycje szkoły</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jest inicjatorem, współorganizatorem działalności społecznej na rzecz klasy i szkoły</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    b. </w:t>
      </w:r>
      <w:r w:rsidR="00B76475" w:rsidRPr="00656091">
        <w:rPr>
          <w:rFonts w:eastAsia="Times New Roman"/>
          <w:strike/>
          <w:szCs w:val="24"/>
          <w:lang w:eastAsia="pl-PL"/>
        </w:rPr>
        <w:t>bez zastrzeżeń pełni funkcje przydzielone przez wychowawcę, nauczyciela</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   c.  </w:t>
      </w:r>
      <w:r w:rsidR="00B76475" w:rsidRPr="00656091">
        <w:rPr>
          <w:rFonts w:eastAsia="Times New Roman"/>
          <w:strike/>
          <w:szCs w:val="24"/>
          <w:lang w:eastAsia="pl-PL"/>
        </w:rPr>
        <w:t xml:space="preserve">aktywnie bierze udział w realizacji projektów edukacyjnych realizowanych przez szkołę </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   d.   </w:t>
      </w:r>
      <w:r w:rsidR="00B76475" w:rsidRPr="00656091">
        <w:rPr>
          <w:rFonts w:eastAsia="Times New Roman"/>
          <w:strike/>
          <w:szCs w:val="24"/>
          <w:lang w:eastAsia="pl-PL"/>
        </w:rPr>
        <w:t>reprezentuje szkołę w konkursach przedmiotowych, artystycznych, zawodach sportowych szkolnych lub pozaszkolnych</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e.   </w:t>
      </w:r>
      <w:r w:rsidR="00B76475" w:rsidRPr="00656091">
        <w:rPr>
          <w:rFonts w:eastAsia="Times New Roman"/>
          <w:strike/>
          <w:szCs w:val="24"/>
          <w:lang w:eastAsia="pl-PL"/>
        </w:rPr>
        <w:t xml:space="preserve">rozwija swoje zainteresowania uczestnicząc w zajęciach pozalekcyjnych  i pozaszkolnych </w:t>
      </w:r>
    </w:p>
    <w:p w:rsidR="00B7647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f.  </w:t>
      </w:r>
      <w:r w:rsidR="00B76475" w:rsidRPr="00656091">
        <w:rPr>
          <w:rFonts w:eastAsia="Times New Roman"/>
          <w:strike/>
          <w:szCs w:val="24"/>
          <w:lang w:eastAsia="pl-PL"/>
        </w:rPr>
        <w:t>przejawia postawę proekologiczną, w tym zbieranie surowców wtórnych</w:t>
      </w:r>
    </w:p>
    <w:p w:rsidR="00054F25" w:rsidRPr="00656091" w:rsidRDefault="00822885" w:rsidP="00BB334F">
      <w:pPr>
        <w:spacing w:before="120" w:after="120"/>
        <w:jc w:val="both"/>
        <w:rPr>
          <w:rFonts w:eastAsia="Times New Roman"/>
          <w:strike/>
          <w:szCs w:val="24"/>
          <w:lang w:eastAsia="pl-PL"/>
        </w:rPr>
      </w:pPr>
      <w:r w:rsidRPr="00656091">
        <w:rPr>
          <w:rFonts w:eastAsia="Times New Roman"/>
          <w:strike/>
          <w:szCs w:val="24"/>
          <w:lang w:eastAsia="pl-PL"/>
        </w:rPr>
        <w:t xml:space="preserve">  g. </w:t>
      </w:r>
      <w:r w:rsidR="00B76475" w:rsidRPr="00656091">
        <w:rPr>
          <w:rFonts w:eastAsia="Times New Roman"/>
          <w:strike/>
          <w:szCs w:val="24"/>
          <w:lang w:eastAsia="pl-PL"/>
        </w:rPr>
        <w:t xml:space="preserve">swoim zachowaniem poza terenem szkoły nie narusza pozytywnego wizerunku </w:t>
      </w:r>
      <w:r w:rsidR="00E51CEA" w:rsidRPr="00656091">
        <w:rPr>
          <w:rFonts w:eastAsia="Times New Roman"/>
          <w:strike/>
          <w:szCs w:val="24"/>
          <w:lang w:eastAsia="pl-PL"/>
        </w:rPr>
        <w:t>Szkoły Podstawowej im. Jadwigi Śląskiej w Sokołowcu</w:t>
      </w:r>
    </w:p>
    <w:p w:rsidR="00114021" w:rsidRPr="00656091" w:rsidRDefault="00054F25" w:rsidP="00BB334F">
      <w:pPr>
        <w:spacing w:before="120" w:after="120"/>
        <w:jc w:val="both"/>
        <w:rPr>
          <w:rFonts w:eastAsia="Times New Roman"/>
          <w:strike/>
          <w:szCs w:val="24"/>
          <w:lang w:eastAsia="pl-PL"/>
        </w:rPr>
      </w:pPr>
      <w:r w:rsidRPr="00656091">
        <w:rPr>
          <w:rFonts w:eastAsia="Times New Roman"/>
          <w:strike/>
          <w:szCs w:val="24"/>
          <w:lang w:eastAsia="pl-PL"/>
        </w:rPr>
        <w:t xml:space="preserve">   h. </w:t>
      </w:r>
      <w:r w:rsidR="00114021" w:rsidRPr="00656091">
        <w:rPr>
          <w:strike/>
          <w:szCs w:val="24"/>
        </w:rPr>
        <w:t>jest inicjatorem życia wewnątrzszkolnego,</w:t>
      </w:r>
    </w:p>
    <w:p w:rsidR="00114021" w:rsidRPr="00656091" w:rsidRDefault="00054F25" w:rsidP="00BB334F">
      <w:pPr>
        <w:spacing w:before="120" w:after="120"/>
        <w:jc w:val="both"/>
        <w:rPr>
          <w:rFonts w:eastAsia="Times New Roman"/>
          <w:strike/>
          <w:szCs w:val="24"/>
          <w:lang w:eastAsia="pl-PL"/>
        </w:rPr>
      </w:pPr>
      <w:r w:rsidRPr="00656091">
        <w:rPr>
          <w:strike/>
          <w:szCs w:val="24"/>
        </w:rPr>
        <w:t xml:space="preserve">   i. </w:t>
      </w:r>
      <w:r w:rsidR="00114021" w:rsidRPr="00656091">
        <w:rPr>
          <w:strike/>
          <w:szCs w:val="24"/>
        </w:rPr>
        <w:t xml:space="preserve"> dba o honor i tradycje szkoły,</w:t>
      </w:r>
    </w:p>
    <w:p w:rsidR="00B76475" w:rsidRPr="00656091" w:rsidRDefault="00054F25" w:rsidP="00BB334F">
      <w:pPr>
        <w:spacing w:before="120" w:after="120"/>
        <w:jc w:val="both"/>
        <w:rPr>
          <w:strike/>
          <w:szCs w:val="24"/>
        </w:rPr>
      </w:pPr>
      <w:r w:rsidRPr="00656091">
        <w:rPr>
          <w:strike/>
          <w:szCs w:val="24"/>
        </w:rPr>
        <w:t xml:space="preserve">   j. </w:t>
      </w:r>
      <w:r w:rsidR="00114021" w:rsidRPr="00656091">
        <w:rPr>
          <w:strike/>
          <w:szCs w:val="24"/>
        </w:rPr>
        <w:t>postępuje zgodnie z dobrem społeczności szkolnej,</w:t>
      </w:r>
    </w:p>
    <w:p w:rsidR="00054F25" w:rsidRPr="00656091" w:rsidRDefault="00054F25" w:rsidP="00BB334F">
      <w:pPr>
        <w:spacing w:before="120" w:after="120"/>
        <w:jc w:val="both"/>
        <w:rPr>
          <w:strike/>
          <w:szCs w:val="24"/>
        </w:rPr>
      </w:pP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III.</w:t>
      </w:r>
      <w:r w:rsidRPr="00656091">
        <w:rPr>
          <w:rFonts w:eastAsia="Times New Roman"/>
          <w:strike/>
          <w:szCs w:val="24"/>
          <w:lang w:eastAsia="pl-PL"/>
        </w:rPr>
        <w:tab/>
        <w:t>Ocenę dobrą otrzymuje uczeń, który:</w:t>
      </w:r>
    </w:p>
    <w:p w:rsidR="00B76475" w:rsidRPr="00656091" w:rsidRDefault="00D81C64" w:rsidP="00BB334F">
      <w:pPr>
        <w:spacing w:before="120" w:after="120"/>
        <w:jc w:val="both"/>
        <w:rPr>
          <w:rFonts w:eastAsia="Times New Roman"/>
          <w:b/>
          <w:strike/>
          <w:szCs w:val="24"/>
          <w:lang w:eastAsia="pl-PL"/>
        </w:rPr>
      </w:pPr>
      <w:r w:rsidRPr="00656091">
        <w:rPr>
          <w:rFonts w:eastAsia="Times New Roman"/>
          <w:b/>
          <w:strike/>
          <w:szCs w:val="24"/>
          <w:lang w:eastAsia="pl-PL"/>
        </w:rPr>
        <w:t xml:space="preserve">1. </w:t>
      </w:r>
      <w:r w:rsidR="00054F25" w:rsidRPr="00656091">
        <w:rPr>
          <w:rFonts w:eastAsia="Times New Roman"/>
          <w:b/>
          <w:strike/>
          <w:szCs w:val="24"/>
          <w:lang w:eastAsia="pl-PL"/>
        </w:rPr>
        <w:t>Wywiązywanie się z obowiązków ucznia:</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opuścił w ocenianym okresie  nie więcej niż 7 godzin lekcyjnych nieusprawiedliwionych</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posiada w ocenianym okresie nie więcej niż 4 spóźnia na lekcję</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systematycznie przygotowuje się do zajęć lekcyjnych ( posiada strój gimnastyczny, wszystkie materiały, przybory, pomoce potrzebne do zajęć lekcyjnych)</w:t>
      </w:r>
    </w:p>
    <w:p w:rsidR="00B76475" w:rsidRPr="00656091" w:rsidRDefault="00D81C64" w:rsidP="00BB334F">
      <w:pPr>
        <w:spacing w:before="120" w:after="120"/>
        <w:jc w:val="both"/>
        <w:rPr>
          <w:strike/>
          <w:szCs w:val="24"/>
        </w:rPr>
      </w:pPr>
      <w:r w:rsidRPr="00656091">
        <w:rPr>
          <w:strike/>
          <w:szCs w:val="24"/>
        </w:rPr>
        <w:t>d.</w:t>
      </w:r>
      <w:r w:rsidR="00114021" w:rsidRPr="00656091">
        <w:rPr>
          <w:strike/>
          <w:szCs w:val="24"/>
        </w:rPr>
        <w:t xml:space="preserve"> ma pozytywny stosunek do obowiązków uczniowskich, określonych w statucie szkoły</w:t>
      </w:r>
    </w:p>
    <w:p w:rsidR="00D81C64" w:rsidRPr="00656091" w:rsidRDefault="00D81C64" w:rsidP="00BB334F">
      <w:pPr>
        <w:spacing w:before="120" w:after="120"/>
        <w:jc w:val="both"/>
        <w:rPr>
          <w:strike/>
          <w:szCs w:val="24"/>
        </w:rPr>
      </w:pPr>
    </w:p>
    <w:p w:rsidR="00B76475" w:rsidRPr="00656091" w:rsidRDefault="00D81C64" w:rsidP="00BB334F">
      <w:pPr>
        <w:spacing w:before="120" w:after="120"/>
        <w:jc w:val="both"/>
        <w:rPr>
          <w:rFonts w:eastAsia="Times New Roman"/>
          <w:b/>
          <w:strike/>
          <w:szCs w:val="24"/>
          <w:lang w:eastAsia="pl-PL"/>
        </w:rPr>
      </w:pPr>
      <w:r w:rsidRPr="00656091">
        <w:rPr>
          <w:rFonts w:eastAsia="Times New Roman"/>
          <w:b/>
          <w:strike/>
          <w:szCs w:val="24"/>
          <w:lang w:eastAsia="pl-PL"/>
        </w:rPr>
        <w:t>2.  Dbałość o bezpieczeństwo i zdrowie własne oraz innych osób</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przestrzega zasad związanych z bezpieczeństwem własnym i innych uczniów na terenie szkoły</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 b. </w:t>
      </w:r>
      <w:r w:rsidR="00B76475" w:rsidRPr="00656091">
        <w:rPr>
          <w:rFonts w:eastAsia="Times New Roman"/>
          <w:strike/>
          <w:szCs w:val="24"/>
          <w:lang w:eastAsia="pl-PL"/>
        </w:rPr>
        <w:t>nie stosuje przemocy fizycznej, psychicznej wobec innych. Jeżeli jednorazowo naruszy te zasady i zmieni swoje zachowanie pod wpływem środków wychowawczych, to więcej takich zachowań nie powtarza</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nie używa środków psychoaktywnych i ich nie dystrybuuje</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d.</w:t>
      </w:r>
      <w:r w:rsidR="00B76475" w:rsidRPr="00656091">
        <w:rPr>
          <w:rFonts w:eastAsia="Times New Roman"/>
          <w:strike/>
          <w:szCs w:val="24"/>
          <w:lang w:eastAsia="pl-PL"/>
        </w:rPr>
        <w:t xml:space="preserve"> dba o mienie szkoły, nie niszczy sprzętu i </w:t>
      </w:r>
      <w:r w:rsidRPr="00656091">
        <w:rPr>
          <w:rFonts w:eastAsia="Times New Roman"/>
          <w:strike/>
          <w:szCs w:val="24"/>
          <w:lang w:eastAsia="pl-PL"/>
        </w:rPr>
        <w:t xml:space="preserve">urządzeń szkolnych. W przypadku </w:t>
      </w:r>
      <w:r w:rsidR="00B76475" w:rsidRPr="00656091">
        <w:rPr>
          <w:rFonts w:eastAsia="Times New Roman"/>
          <w:strike/>
          <w:szCs w:val="24"/>
          <w:lang w:eastAsia="pl-PL"/>
        </w:rPr>
        <w:t xml:space="preserve">jednorazowego aktu zniszczenia, gdy jest to możliwe, osobiście dokonuje naprawy ( np. umycie ławki, krzesła, parapetu itp., posprzątanie zabrudzeń itp.)  lub pokrywa koszta naprawy lub zakupu zniszczonego sprzętu lub urządzenia </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lastRenderedPageBreak/>
        <w:t xml:space="preserve">e. </w:t>
      </w:r>
      <w:r w:rsidR="00B76475" w:rsidRPr="00656091">
        <w:rPr>
          <w:rFonts w:eastAsia="Times New Roman"/>
          <w:strike/>
          <w:szCs w:val="24"/>
          <w:lang w:eastAsia="pl-PL"/>
        </w:rPr>
        <w:t xml:space="preserve">nie nosi </w:t>
      </w:r>
      <w:proofErr w:type="spellStart"/>
      <w:r w:rsidR="00B76475" w:rsidRPr="00656091">
        <w:rPr>
          <w:rFonts w:eastAsia="Times New Roman"/>
          <w:strike/>
          <w:szCs w:val="24"/>
          <w:lang w:eastAsia="pl-PL"/>
        </w:rPr>
        <w:t>piercingu</w:t>
      </w:r>
      <w:proofErr w:type="spellEnd"/>
      <w:r w:rsidR="00B76475" w:rsidRPr="00656091">
        <w:rPr>
          <w:rFonts w:eastAsia="Times New Roman"/>
          <w:strike/>
          <w:szCs w:val="24"/>
          <w:lang w:eastAsia="pl-PL"/>
        </w:rPr>
        <w:t xml:space="preserve"> (kolczyków), </w:t>
      </w:r>
    </w:p>
    <w:p w:rsidR="00B76475" w:rsidRPr="00656091" w:rsidRDefault="00D81C64" w:rsidP="00BB334F">
      <w:pPr>
        <w:spacing w:before="120" w:after="120"/>
        <w:jc w:val="both"/>
        <w:rPr>
          <w:rFonts w:eastAsia="Times New Roman"/>
          <w:strike/>
          <w:szCs w:val="24"/>
          <w:lang w:eastAsia="pl-PL"/>
        </w:rPr>
      </w:pPr>
      <w:r w:rsidRPr="00656091">
        <w:rPr>
          <w:strike/>
          <w:szCs w:val="24"/>
        </w:rPr>
        <w:t xml:space="preserve">f. </w:t>
      </w:r>
      <w:r w:rsidR="00114021" w:rsidRPr="00656091">
        <w:rPr>
          <w:strike/>
          <w:szCs w:val="24"/>
        </w:rPr>
        <w:t>dba o bezpieczeństwo i zdrowie własne oraz innych osób,</w:t>
      </w:r>
    </w:p>
    <w:p w:rsidR="00B76475" w:rsidRPr="00656091" w:rsidRDefault="00D81C64" w:rsidP="00BB334F">
      <w:pPr>
        <w:spacing w:before="120" w:after="120"/>
        <w:jc w:val="both"/>
        <w:rPr>
          <w:rFonts w:eastAsia="Times New Roman"/>
          <w:b/>
          <w:strike/>
          <w:szCs w:val="24"/>
          <w:lang w:eastAsia="pl-PL"/>
        </w:rPr>
      </w:pPr>
      <w:r w:rsidRPr="00656091">
        <w:rPr>
          <w:rFonts w:eastAsia="Times New Roman"/>
          <w:b/>
          <w:strike/>
          <w:szCs w:val="24"/>
          <w:lang w:eastAsia="pl-PL"/>
        </w:rPr>
        <w:t>3.  Godne i kulturalne zachowanie w szkole i poza nią, okazywanie szacunku innym osobom. Dbałość o piękno mowy ojczystej</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dba o kulturę języka, starając się nie używać słownictwa niewłaściwego</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prezentuje postawę szacunku wobec innych uczniów, nauczycieli i pracowników szkoły</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nie narusza godności osobistej innych osób</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 xml:space="preserve">nie utrudnia prowadzenia lekcji nauczycielowi </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e. </w:t>
      </w:r>
      <w:r w:rsidR="00B76475" w:rsidRPr="00656091">
        <w:rPr>
          <w:rFonts w:eastAsia="Times New Roman"/>
          <w:strike/>
          <w:szCs w:val="24"/>
          <w:lang w:eastAsia="pl-PL"/>
        </w:rPr>
        <w:t>nie przeszkadza innym uczniom w uczestnictwie w zajęciach lekcyjnych</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f. </w:t>
      </w:r>
      <w:r w:rsidR="00B76475" w:rsidRPr="00656091">
        <w:rPr>
          <w:rFonts w:eastAsia="Times New Roman"/>
          <w:strike/>
          <w:szCs w:val="24"/>
          <w:lang w:eastAsia="pl-PL"/>
        </w:rPr>
        <w:t>jego ubiór i wygląd jest schludny i dostosowany do miejsca i okoliczności</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g. </w:t>
      </w:r>
      <w:r w:rsidR="00B76475" w:rsidRPr="00656091">
        <w:rPr>
          <w:rFonts w:eastAsia="Times New Roman"/>
          <w:strike/>
          <w:szCs w:val="24"/>
          <w:lang w:eastAsia="pl-PL"/>
        </w:rPr>
        <w:t>nosi strój galowy podczas uroczystości szkolnych ( rozpoczęcie i zakończenie roku szkolnego), konkursach pozaszkolnych, konkursach szkolnych jeżeli tak stanowi regulamin, zapowiedzianych uroczystościach s</w:t>
      </w:r>
      <w:r w:rsidRPr="00656091">
        <w:rPr>
          <w:rFonts w:eastAsia="Times New Roman"/>
          <w:strike/>
          <w:szCs w:val="24"/>
          <w:lang w:eastAsia="pl-PL"/>
        </w:rPr>
        <w:t>zkolnych, egzaminie ósmoklasisty</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h. </w:t>
      </w:r>
      <w:r w:rsidR="00B76475" w:rsidRPr="00656091">
        <w:rPr>
          <w:rFonts w:eastAsia="Times New Roman"/>
          <w:strike/>
          <w:szCs w:val="24"/>
          <w:lang w:eastAsia="pl-PL"/>
        </w:rPr>
        <w:t>dopuszcza się, w ocenianym okresie posiadanie trzech negatywnych uwag dotyczących zachowania na lekcjach, przerwach, imprezach i uroczystościach szkolnych, zajęciach pozalekcyjnych, na przystankach i autobusie szkolnym</w:t>
      </w:r>
    </w:p>
    <w:p w:rsidR="00114021" w:rsidRPr="00656091" w:rsidRDefault="00D81C64" w:rsidP="00BB334F">
      <w:pPr>
        <w:spacing w:before="120" w:after="120"/>
        <w:jc w:val="both"/>
        <w:rPr>
          <w:strike/>
          <w:szCs w:val="24"/>
        </w:rPr>
      </w:pPr>
      <w:r w:rsidRPr="00656091">
        <w:rPr>
          <w:strike/>
          <w:szCs w:val="24"/>
        </w:rPr>
        <w:t xml:space="preserve">i. </w:t>
      </w:r>
      <w:r w:rsidR="00114021" w:rsidRPr="00656091">
        <w:rPr>
          <w:strike/>
          <w:szCs w:val="24"/>
        </w:rPr>
        <w:t xml:space="preserve"> godnie, kulturalnie zachowuje się w szkole i poza szkołą,</w:t>
      </w:r>
    </w:p>
    <w:p w:rsidR="00114021" w:rsidRPr="00656091" w:rsidRDefault="00D81C64" w:rsidP="00BB334F">
      <w:pPr>
        <w:spacing w:before="120" w:after="120"/>
        <w:jc w:val="both"/>
        <w:rPr>
          <w:rFonts w:eastAsia="Times New Roman"/>
          <w:strike/>
          <w:szCs w:val="24"/>
          <w:lang w:eastAsia="pl-PL"/>
        </w:rPr>
      </w:pPr>
      <w:r w:rsidRPr="00656091">
        <w:rPr>
          <w:strike/>
          <w:szCs w:val="24"/>
        </w:rPr>
        <w:t xml:space="preserve">j. </w:t>
      </w:r>
      <w:r w:rsidR="00114021" w:rsidRPr="00656091">
        <w:rPr>
          <w:strike/>
          <w:szCs w:val="24"/>
        </w:rPr>
        <w:t xml:space="preserve"> dba o piękno mowy ojczystej,</w:t>
      </w:r>
    </w:p>
    <w:p w:rsidR="00B76475" w:rsidRPr="00656091" w:rsidRDefault="00B76475" w:rsidP="00BB334F">
      <w:pPr>
        <w:spacing w:before="120" w:after="120"/>
        <w:jc w:val="both"/>
        <w:rPr>
          <w:rFonts w:eastAsia="Times New Roman"/>
          <w:strike/>
          <w:szCs w:val="24"/>
          <w:highlight w:val="yellow"/>
          <w:lang w:eastAsia="pl-PL"/>
        </w:rPr>
      </w:pPr>
    </w:p>
    <w:p w:rsidR="00B76475" w:rsidRPr="00656091" w:rsidRDefault="00D81C64" w:rsidP="00BB334F">
      <w:pPr>
        <w:spacing w:before="120" w:after="120"/>
        <w:jc w:val="both"/>
        <w:rPr>
          <w:rFonts w:eastAsia="Times New Roman"/>
          <w:b/>
          <w:strike/>
          <w:szCs w:val="24"/>
          <w:lang w:eastAsia="pl-PL"/>
        </w:rPr>
      </w:pPr>
      <w:r w:rsidRPr="00656091">
        <w:rPr>
          <w:rFonts w:eastAsia="Times New Roman"/>
          <w:b/>
          <w:strike/>
          <w:szCs w:val="24"/>
          <w:lang w:eastAsia="pl-PL"/>
        </w:rPr>
        <w:t>4. Postępowanie zgodne z dobrem społeczności szkolnej. Dbałość o honor i tradycje szkoły</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angażuje się w wykonanie zadań na rzecz klasy zaproponowanych przez wychowawcę lub nauczyciela</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b</w:t>
      </w:r>
      <w:r w:rsidR="00D81C64" w:rsidRPr="00656091">
        <w:rPr>
          <w:rFonts w:eastAsia="Times New Roman"/>
          <w:strike/>
          <w:szCs w:val="24"/>
          <w:lang w:eastAsia="pl-PL"/>
        </w:rPr>
        <w:t xml:space="preserve">. </w:t>
      </w:r>
      <w:r w:rsidRPr="00656091">
        <w:rPr>
          <w:rFonts w:eastAsia="Times New Roman"/>
          <w:strike/>
          <w:szCs w:val="24"/>
          <w:lang w:eastAsia="pl-PL"/>
        </w:rPr>
        <w:t>podejmuje się zaproponowanych zadań w ramach realizowanych projektów edukacyjnych</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podejmuje się prace na rzecz całej społeczności szkolnej na wniosek wychowawcy, nauczyciela, dyrektora</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 xml:space="preserve">rozwija swoje zainteresowania uczestnicząc w zajęciach pozalekcyjnych i pozaszkolnych </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e. </w:t>
      </w:r>
      <w:r w:rsidR="00B76475" w:rsidRPr="00656091">
        <w:rPr>
          <w:rFonts w:eastAsia="Times New Roman"/>
          <w:strike/>
          <w:szCs w:val="24"/>
          <w:lang w:eastAsia="pl-PL"/>
        </w:rPr>
        <w:t>podejmuje działania proekologiczne ( zbieranie surowców wtórnych)</w:t>
      </w:r>
    </w:p>
    <w:p w:rsidR="00B76475" w:rsidRPr="00656091" w:rsidRDefault="00D81C64" w:rsidP="00BB334F">
      <w:pPr>
        <w:spacing w:before="120" w:after="120"/>
        <w:jc w:val="both"/>
        <w:rPr>
          <w:rFonts w:eastAsia="Times New Roman"/>
          <w:strike/>
          <w:szCs w:val="24"/>
          <w:lang w:eastAsia="pl-PL"/>
        </w:rPr>
      </w:pPr>
      <w:r w:rsidRPr="00656091">
        <w:rPr>
          <w:rFonts w:eastAsia="Times New Roman"/>
          <w:strike/>
          <w:szCs w:val="24"/>
          <w:lang w:eastAsia="pl-PL"/>
        </w:rPr>
        <w:t xml:space="preserve">f. </w:t>
      </w:r>
      <w:r w:rsidR="00B76475" w:rsidRPr="00656091">
        <w:rPr>
          <w:rFonts w:eastAsia="Times New Roman"/>
          <w:strike/>
          <w:szCs w:val="24"/>
          <w:lang w:eastAsia="pl-PL"/>
        </w:rPr>
        <w:t xml:space="preserve">swoim zachowaniem poza terenem szkoły nie narusza pozytywnego wizerunku </w:t>
      </w:r>
      <w:r w:rsidR="00E51CEA" w:rsidRPr="00656091">
        <w:rPr>
          <w:rFonts w:eastAsia="Times New Roman"/>
          <w:strike/>
          <w:szCs w:val="24"/>
          <w:lang w:eastAsia="pl-PL"/>
        </w:rPr>
        <w:t>Szkoły Podstawowej im. Jadwigi Śląskiej w Sokołowcu</w:t>
      </w:r>
    </w:p>
    <w:p w:rsidR="00D81C64" w:rsidRPr="00656091" w:rsidRDefault="00D81C64" w:rsidP="00BB334F">
      <w:pPr>
        <w:spacing w:before="120" w:after="120"/>
        <w:jc w:val="both"/>
        <w:rPr>
          <w:strike/>
          <w:szCs w:val="24"/>
        </w:rPr>
      </w:pPr>
      <w:r w:rsidRPr="00656091">
        <w:rPr>
          <w:strike/>
          <w:szCs w:val="24"/>
        </w:rPr>
        <w:t>g.</w:t>
      </w:r>
      <w:r w:rsidR="00114021" w:rsidRPr="00656091">
        <w:rPr>
          <w:strike/>
          <w:szCs w:val="24"/>
        </w:rPr>
        <w:t xml:space="preserve"> bierze udział w wewnątrzszkolnych konkursach, olimpiadach i zawodach sportowych, </w:t>
      </w:r>
    </w:p>
    <w:p w:rsidR="00B76475" w:rsidRPr="00656091" w:rsidRDefault="00D81C64" w:rsidP="00BB334F">
      <w:pPr>
        <w:spacing w:before="120" w:after="120"/>
        <w:jc w:val="both"/>
        <w:rPr>
          <w:rFonts w:eastAsia="Times New Roman"/>
          <w:strike/>
          <w:szCs w:val="24"/>
          <w:lang w:eastAsia="pl-PL"/>
        </w:rPr>
      </w:pPr>
      <w:r w:rsidRPr="00656091">
        <w:rPr>
          <w:strike/>
          <w:szCs w:val="24"/>
        </w:rPr>
        <w:t>h.</w:t>
      </w:r>
      <w:r w:rsidR="00114021" w:rsidRPr="00656091">
        <w:rPr>
          <w:strike/>
          <w:szCs w:val="24"/>
        </w:rPr>
        <w:t xml:space="preserve"> jest współorganizatorem imprez wewnątrzszkolnych,</w:t>
      </w:r>
    </w:p>
    <w:p w:rsidR="00E01EEA" w:rsidRPr="00656091" w:rsidRDefault="00D81C64" w:rsidP="00BB334F">
      <w:pPr>
        <w:spacing w:before="120" w:after="120"/>
        <w:jc w:val="both"/>
        <w:rPr>
          <w:strike/>
          <w:szCs w:val="24"/>
        </w:rPr>
      </w:pPr>
      <w:r w:rsidRPr="00656091">
        <w:rPr>
          <w:strike/>
          <w:szCs w:val="24"/>
        </w:rPr>
        <w:t>i.</w:t>
      </w:r>
      <w:r w:rsidR="00114021" w:rsidRPr="00656091">
        <w:rPr>
          <w:strike/>
          <w:szCs w:val="24"/>
        </w:rPr>
        <w:t xml:space="preserve"> postępuje zgodnie z </w:t>
      </w:r>
      <w:r w:rsidR="00E01EEA" w:rsidRPr="00656091">
        <w:rPr>
          <w:strike/>
          <w:szCs w:val="24"/>
        </w:rPr>
        <w:t xml:space="preserve">dobrem społeczności szkolnej, </w:t>
      </w:r>
    </w:p>
    <w:p w:rsidR="00114021" w:rsidRPr="00656091" w:rsidRDefault="00E01EEA" w:rsidP="00BB334F">
      <w:pPr>
        <w:spacing w:before="120" w:after="120"/>
        <w:jc w:val="both"/>
        <w:rPr>
          <w:rFonts w:eastAsia="Times New Roman"/>
          <w:strike/>
          <w:szCs w:val="24"/>
          <w:lang w:eastAsia="pl-PL"/>
        </w:rPr>
      </w:pPr>
      <w:r w:rsidRPr="00656091">
        <w:rPr>
          <w:strike/>
          <w:szCs w:val="24"/>
        </w:rPr>
        <w:t>j.</w:t>
      </w:r>
      <w:r w:rsidR="00114021" w:rsidRPr="00656091">
        <w:rPr>
          <w:strike/>
          <w:szCs w:val="24"/>
        </w:rPr>
        <w:t xml:space="preserve"> dba o honor i tradycje szkoły</w:t>
      </w:r>
    </w:p>
    <w:p w:rsidR="00E01EEA" w:rsidRPr="00656091" w:rsidRDefault="00E01EEA" w:rsidP="00BB334F">
      <w:pPr>
        <w:spacing w:before="120" w:after="120"/>
        <w:jc w:val="both"/>
        <w:rPr>
          <w:rFonts w:eastAsia="Times New Roman"/>
          <w:strike/>
          <w:szCs w:val="24"/>
          <w:highlight w:val="yellow"/>
          <w:lang w:eastAsia="pl-PL"/>
        </w:rPr>
      </w:pPr>
    </w:p>
    <w:p w:rsidR="00E64962" w:rsidRPr="00656091" w:rsidRDefault="00E64962" w:rsidP="00BB334F">
      <w:pPr>
        <w:spacing w:before="120" w:after="120"/>
        <w:jc w:val="both"/>
        <w:rPr>
          <w:rFonts w:eastAsia="Times New Roman"/>
          <w:strike/>
          <w:szCs w:val="24"/>
          <w:highlight w:val="yellow"/>
          <w:lang w:eastAsia="pl-PL"/>
        </w:rPr>
      </w:pP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IV.</w:t>
      </w:r>
      <w:r w:rsidRPr="00656091">
        <w:rPr>
          <w:rFonts w:eastAsia="Times New Roman"/>
          <w:strike/>
          <w:szCs w:val="24"/>
          <w:lang w:eastAsia="pl-PL"/>
        </w:rPr>
        <w:tab/>
        <w:t>Ocenę poprawną otrzymuje uczeń, który:</w:t>
      </w:r>
    </w:p>
    <w:p w:rsidR="00B76475" w:rsidRPr="00656091" w:rsidRDefault="00E01EEA" w:rsidP="00BB334F">
      <w:pPr>
        <w:spacing w:before="120" w:after="120"/>
        <w:jc w:val="both"/>
        <w:rPr>
          <w:rFonts w:eastAsia="Times New Roman"/>
          <w:b/>
          <w:strike/>
          <w:szCs w:val="24"/>
          <w:lang w:eastAsia="pl-PL"/>
        </w:rPr>
      </w:pPr>
      <w:r w:rsidRPr="00656091">
        <w:rPr>
          <w:rFonts w:eastAsia="Times New Roman"/>
          <w:b/>
          <w:strike/>
          <w:szCs w:val="24"/>
          <w:lang w:eastAsia="pl-PL"/>
        </w:rPr>
        <w:t>1. Wywiązywanie się z obowiązków ucznia:</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w ocenianym o</w:t>
      </w:r>
      <w:r w:rsidR="00A313F4" w:rsidRPr="00656091">
        <w:rPr>
          <w:rFonts w:eastAsia="Times New Roman"/>
          <w:strike/>
          <w:szCs w:val="24"/>
          <w:lang w:eastAsia="pl-PL"/>
        </w:rPr>
        <w:t>kresie opuścił nie więcej niż 15</w:t>
      </w:r>
      <w:r w:rsidR="00B76475" w:rsidRPr="00656091">
        <w:rPr>
          <w:rFonts w:eastAsia="Times New Roman"/>
          <w:strike/>
          <w:szCs w:val="24"/>
          <w:lang w:eastAsia="pl-PL"/>
        </w:rPr>
        <w:t xml:space="preserve"> godzin lekcyjnych nieusprawiedliwionych</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w ocenianym okresie posiada w  nie więcej niż 8 spóźnień na lekcję</w:t>
      </w:r>
    </w:p>
    <w:p w:rsidR="00E64962" w:rsidRPr="00656091" w:rsidRDefault="00E01EEA" w:rsidP="00BB334F">
      <w:pPr>
        <w:spacing w:before="120" w:after="120"/>
        <w:jc w:val="both"/>
        <w:rPr>
          <w:rFonts w:eastAsia="Times New Roman"/>
          <w:strike/>
          <w:szCs w:val="24"/>
          <w:highlight w:val="yellow"/>
          <w:lang w:eastAsia="pl-PL"/>
        </w:rPr>
      </w:pPr>
      <w:r w:rsidRPr="00656091">
        <w:rPr>
          <w:strike/>
          <w:szCs w:val="24"/>
        </w:rPr>
        <w:t>c.</w:t>
      </w:r>
      <w:r w:rsidR="00E64962" w:rsidRPr="00656091">
        <w:rPr>
          <w:strike/>
          <w:szCs w:val="24"/>
        </w:rPr>
        <w:t xml:space="preserve"> zazwyczaj ma pozytywny stosunek do obowiązków uczniowskich, lecz zdarza się, że nie wypełnia któregoś z nich,</w:t>
      </w:r>
    </w:p>
    <w:p w:rsidR="00B76475" w:rsidRPr="00656091" w:rsidRDefault="00B76475" w:rsidP="00BB334F">
      <w:pPr>
        <w:spacing w:before="120" w:after="120"/>
        <w:jc w:val="both"/>
        <w:rPr>
          <w:rFonts w:eastAsia="Times New Roman"/>
          <w:strike/>
          <w:szCs w:val="24"/>
          <w:highlight w:val="yellow"/>
          <w:lang w:eastAsia="pl-PL"/>
        </w:rPr>
      </w:pPr>
    </w:p>
    <w:p w:rsidR="00B76475" w:rsidRPr="00656091" w:rsidRDefault="00E01EEA" w:rsidP="00BB334F">
      <w:pPr>
        <w:spacing w:before="120" w:after="120"/>
        <w:jc w:val="both"/>
        <w:rPr>
          <w:rFonts w:eastAsia="Times New Roman"/>
          <w:b/>
          <w:strike/>
          <w:szCs w:val="24"/>
          <w:lang w:eastAsia="pl-PL"/>
        </w:rPr>
      </w:pPr>
      <w:r w:rsidRPr="00656091">
        <w:rPr>
          <w:rFonts w:eastAsia="Times New Roman"/>
          <w:b/>
          <w:strike/>
          <w:szCs w:val="24"/>
          <w:lang w:eastAsia="pl-PL"/>
        </w:rPr>
        <w:t>2.  Dbałość o bezpieczeństwo i zdrowie własne oraz innych osób</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respektuje zasady związane z bezpieczeństwem własnym i innych uczniów</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nie stosuje przemocy fizycznej lub psychicznej wobec innych, a jeżeli naruszy te zasady to zmienia swoje zachowanie pod wpływem zastosowanych środków wychowawczych przez szkołę</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nie używa środków psychoaktywnych i ich nie dystrybuuje</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nie niszczy mienia szkoły, a jeżeli to się zdarzy, to podejmuje działania mające na celu naprawę zniszczonego sprzętu szkolnego lub w porozumieniu z rodzicami pokrywa koszty naprawy lub zakupu sprzętu</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e. </w:t>
      </w:r>
      <w:r w:rsidR="00B76475" w:rsidRPr="00656091">
        <w:rPr>
          <w:rFonts w:eastAsia="Times New Roman"/>
          <w:strike/>
          <w:szCs w:val="24"/>
          <w:lang w:eastAsia="pl-PL"/>
        </w:rPr>
        <w:t>podejmuje samodzielne działania lub na wniosek wychowawcy, nauczyciela, dyrektora zmierzające do naprawy zniszczonego sprzętu szkolnego jak: porysowanie ławki, krzesła, ściany, parapetu, podłogi itp., posprzątanie miejsca pracy itp.</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f. </w:t>
      </w:r>
      <w:r w:rsidR="00B76475" w:rsidRPr="00656091">
        <w:rPr>
          <w:rFonts w:eastAsia="Times New Roman"/>
          <w:strike/>
          <w:szCs w:val="24"/>
          <w:lang w:eastAsia="pl-PL"/>
        </w:rPr>
        <w:t xml:space="preserve">nie nosi </w:t>
      </w:r>
      <w:proofErr w:type="spellStart"/>
      <w:r w:rsidR="00B76475" w:rsidRPr="00656091">
        <w:rPr>
          <w:rFonts w:eastAsia="Times New Roman"/>
          <w:strike/>
          <w:szCs w:val="24"/>
          <w:lang w:eastAsia="pl-PL"/>
        </w:rPr>
        <w:t>piercingu</w:t>
      </w:r>
      <w:proofErr w:type="spellEnd"/>
      <w:r w:rsidR="00B76475" w:rsidRPr="00656091">
        <w:rPr>
          <w:rFonts w:eastAsia="Times New Roman"/>
          <w:strike/>
          <w:szCs w:val="24"/>
          <w:lang w:eastAsia="pl-PL"/>
        </w:rPr>
        <w:t xml:space="preserve"> (kolczyków), </w:t>
      </w:r>
    </w:p>
    <w:p w:rsidR="00B76475" w:rsidRPr="00656091" w:rsidRDefault="00E01EEA" w:rsidP="00BB334F">
      <w:pPr>
        <w:spacing w:before="120" w:after="120"/>
        <w:jc w:val="both"/>
        <w:rPr>
          <w:strike/>
          <w:szCs w:val="24"/>
        </w:rPr>
      </w:pPr>
      <w:r w:rsidRPr="00656091">
        <w:rPr>
          <w:rFonts w:eastAsia="Times New Roman"/>
          <w:strike/>
          <w:szCs w:val="24"/>
          <w:lang w:eastAsia="pl-PL"/>
        </w:rPr>
        <w:t xml:space="preserve">g. </w:t>
      </w:r>
      <w:r w:rsidR="00E64962" w:rsidRPr="00656091">
        <w:rPr>
          <w:strike/>
          <w:szCs w:val="24"/>
        </w:rPr>
        <w:t>w swoim postępowaniu nie zawsze kieruje się dobrem społeczności szkolnej,</w:t>
      </w:r>
    </w:p>
    <w:p w:rsidR="00E01EEA" w:rsidRPr="00656091" w:rsidRDefault="00E01EEA" w:rsidP="00BB334F">
      <w:pPr>
        <w:spacing w:before="120" w:after="120"/>
        <w:jc w:val="both"/>
        <w:rPr>
          <w:rFonts w:eastAsia="Times New Roman"/>
          <w:strike/>
          <w:szCs w:val="24"/>
          <w:highlight w:val="yellow"/>
          <w:lang w:eastAsia="pl-PL"/>
        </w:rPr>
      </w:pPr>
    </w:p>
    <w:p w:rsidR="00B76475" w:rsidRPr="00656091" w:rsidRDefault="00B76475" w:rsidP="00BB334F">
      <w:pPr>
        <w:spacing w:before="120" w:after="120"/>
        <w:jc w:val="both"/>
        <w:rPr>
          <w:rFonts w:eastAsia="Times New Roman"/>
          <w:b/>
          <w:strike/>
          <w:szCs w:val="24"/>
          <w:lang w:eastAsia="pl-PL"/>
        </w:rPr>
      </w:pPr>
      <w:r w:rsidRPr="00656091">
        <w:rPr>
          <w:rFonts w:eastAsia="Times New Roman"/>
          <w:b/>
          <w:strike/>
          <w:szCs w:val="24"/>
          <w:lang w:eastAsia="pl-PL"/>
        </w:rPr>
        <w:t>3.</w:t>
      </w:r>
      <w:r w:rsidR="00E01EEA" w:rsidRPr="00656091">
        <w:rPr>
          <w:rFonts w:eastAsia="Times New Roman"/>
          <w:b/>
          <w:strike/>
          <w:szCs w:val="24"/>
          <w:lang w:eastAsia="pl-PL"/>
        </w:rPr>
        <w:t xml:space="preserve">   Godne i kulturalne zachowanie w szkole i poza nią, okazywanie szacunku innym osobom. Dbałość o piękno mowy ojczystej</w:t>
      </w:r>
      <w:r w:rsidRPr="00656091">
        <w:rPr>
          <w:rFonts w:eastAsia="Times New Roman"/>
          <w:b/>
          <w:strike/>
          <w:szCs w:val="24"/>
          <w:lang w:eastAsia="pl-PL"/>
        </w:rPr>
        <w:tab/>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przestrzega zasad związanych z kulturą języka i stosuje się do uwag nauczyciela w tym zakresie</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 b. </w:t>
      </w:r>
      <w:r w:rsidR="00B76475" w:rsidRPr="00656091">
        <w:rPr>
          <w:rFonts w:eastAsia="Times New Roman"/>
          <w:strike/>
          <w:szCs w:val="24"/>
          <w:lang w:eastAsia="pl-PL"/>
        </w:rPr>
        <w:t>nie narusza godności osobistej innych uczniów, nauczycieli i pracowników szkoły</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nie utrudnia prowadzenia zajęć lekcyjnych, a jeżeli ma to miejsce, to zmienia swoje zachowanie pod wpływem interwencji nauczyciela</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wygląd i ubiór ucznia jest schludny i dostosowany do miejsca i okoliczności</w:t>
      </w:r>
    </w:p>
    <w:p w:rsidR="00A313F4"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e. </w:t>
      </w:r>
      <w:r w:rsidR="00B76475" w:rsidRPr="00656091">
        <w:rPr>
          <w:rFonts w:eastAsia="Times New Roman"/>
          <w:strike/>
          <w:szCs w:val="24"/>
          <w:lang w:eastAsia="pl-PL"/>
        </w:rPr>
        <w:t xml:space="preserve">w zasadzie nosi strój galowy podczas uroczystości szkolnych ( rozpoczęcie i zakończenie roku szkolnego), zapowiedzianych uroczystościach szkolnych, egzaminie </w:t>
      </w:r>
      <w:r w:rsidR="00A313F4" w:rsidRPr="00656091">
        <w:rPr>
          <w:rFonts w:eastAsia="Times New Roman"/>
          <w:strike/>
          <w:szCs w:val="24"/>
          <w:lang w:eastAsia="pl-PL"/>
        </w:rPr>
        <w:t>ósmoklasisty</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lastRenderedPageBreak/>
        <w:t xml:space="preserve">f. </w:t>
      </w:r>
      <w:r w:rsidR="00B76475" w:rsidRPr="00656091">
        <w:rPr>
          <w:rFonts w:eastAsia="Times New Roman"/>
          <w:strike/>
          <w:szCs w:val="24"/>
          <w:lang w:eastAsia="pl-PL"/>
        </w:rPr>
        <w:t>może posiadać w ocenianym okresie do 6 negatywnych uwag, dotyczących zachowania na lekcjach, przerwach, imprezach i uroczystościach szkolnych, zajęciach pozalekcyjnych, na przystankach i autobusie szkolnym</w:t>
      </w:r>
    </w:p>
    <w:p w:rsidR="00E01EEA" w:rsidRPr="00656091" w:rsidRDefault="00E01EEA" w:rsidP="00BB334F">
      <w:pPr>
        <w:spacing w:before="120" w:after="120"/>
        <w:jc w:val="both"/>
        <w:rPr>
          <w:rFonts w:eastAsia="Times New Roman"/>
          <w:strike/>
          <w:szCs w:val="24"/>
          <w:highlight w:val="yellow"/>
          <w:lang w:eastAsia="pl-PL"/>
        </w:rPr>
      </w:pPr>
    </w:p>
    <w:p w:rsidR="00B76475" w:rsidRPr="00656091" w:rsidRDefault="00B76475" w:rsidP="00BB334F">
      <w:pPr>
        <w:spacing w:before="120" w:after="120"/>
        <w:jc w:val="both"/>
        <w:rPr>
          <w:rFonts w:eastAsia="Times New Roman"/>
          <w:b/>
          <w:strike/>
          <w:szCs w:val="24"/>
          <w:lang w:eastAsia="pl-PL"/>
        </w:rPr>
      </w:pPr>
      <w:r w:rsidRPr="00656091">
        <w:rPr>
          <w:rFonts w:eastAsia="Times New Roman"/>
          <w:b/>
          <w:strike/>
          <w:szCs w:val="24"/>
          <w:lang w:eastAsia="pl-PL"/>
        </w:rPr>
        <w:t>4.</w:t>
      </w:r>
      <w:r w:rsidR="00E01EEA" w:rsidRPr="00656091">
        <w:rPr>
          <w:rFonts w:eastAsia="Times New Roman"/>
          <w:b/>
          <w:strike/>
          <w:szCs w:val="24"/>
          <w:lang w:eastAsia="pl-PL"/>
        </w:rPr>
        <w:t xml:space="preserve">  Postępowanie zgodne z dobrem społeczności szkolnej. Dbałość o honor i tradycje szkoły</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podejmuje działalność społeczną na rzecz klasy lub szkoły tylko na prośbę wychowawcy, nauczyciela lub dyrektora</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podejmuje zadania na prośbę nauczyciela, wychowawcy, dyrektora w ramach realizowanych projektów edukacyjnych</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swoim zachowaniem poza terenem szkoły nie narusza pozytywnego wizerunku szkoły</w:t>
      </w:r>
    </w:p>
    <w:p w:rsidR="00E64962" w:rsidRPr="00656091" w:rsidRDefault="00E01EEA" w:rsidP="00BB334F">
      <w:pPr>
        <w:spacing w:before="120" w:after="120"/>
        <w:jc w:val="both"/>
        <w:rPr>
          <w:rFonts w:eastAsia="Times New Roman"/>
          <w:strike/>
          <w:szCs w:val="24"/>
          <w:lang w:eastAsia="pl-PL"/>
        </w:rPr>
      </w:pPr>
      <w:r w:rsidRPr="00656091">
        <w:rPr>
          <w:strike/>
          <w:szCs w:val="24"/>
        </w:rPr>
        <w:t>d.</w:t>
      </w:r>
      <w:r w:rsidR="00E64962" w:rsidRPr="00656091">
        <w:rPr>
          <w:strike/>
          <w:szCs w:val="24"/>
        </w:rPr>
        <w:t xml:space="preserve"> zdarza się, że honor i tradycje szkoły nie zawsze są dla niego dobrem nadrzędnym</w:t>
      </w:r>
    </w:p>
    <w:p w:rsidR="00B76475" w:rsidRPr="00656091" w:rsidRDefault="00B76475" w:rsidP="00BB334F">
      <w:pPr>
        <w:spacing w:before="120" w:after="120"/>
        <w:jc w:val="both"/>
        <w:rPr>
          <w:rFonts w:eastAsia="Times New Roman"/>
          <w:strike/>
          <w:szCs w:val="24"/>
          <w:lang w:eastAsia="pl-PL"/>
        </w:rPr>
      </w:pP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V.</w:t>
      </w:r>
      <w:r w:rsidRPr="00656091">
        <w:rPr>
          <w:rFonts w:eastAsia="Times New Roman"/>
          <w:strike/>
          <w:szCs w:val="24"/>
          <w:lang w:eastAsia="pl-PL"/>
        </w:rPr>
        <w:tab/>
        <w:t>Ocenę nieodpowiednią otrzymuje uczeń, który:</w:t>
      </w:r>
    </w:p>
    <w:p w:rsidR="00B76475" w:rsidRPr="00656091" w:rsidRDefault="00E01EEA" w:rsidP="00BB334F">
      <w:pPr>
        <w:spacing w:before="120" w:after="120"/>
        <w:jc w:val="both"/>
        <w:rPr>
          <w:rFonts w:eastAsia="Times New Roman"/>
          <w:b/>
          <w:strike/>
          <w:szCs w:val="24"/>
          <w:lang w:eastAsia="pl-PL"/>
        </w:rPr>
      </w:pPr>
      <w:r w:rsidRPr="00656091">
        <w:rPr>
          <w:rFonts w:eastAsia="Times New Roman"/>
          <w:b/>
          <w:strike/>
          <w:szCs w:val="24"/>
          <w:lang w:eastAsia="pl-PL"/>
        </w:rPr>
        <w:t>1. Wywiązywanie się z obowiązków ucznia:</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w ocenianym okresie opuścił nie więcej niż 25 godzin lekcyjnych nieusprawiedliwionych</w:t>
      </w:r>
    </w:p>
    <w:p w:rsidR="00B76475" w:rsidRPr="00656091" w:rsidRDefault="00E01EEA"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w ocenianym posiada nie więcej niż 15 spóźnień na lekcję</w:t>
      </w:r>
    </w:p>
    <w:p w:rsidR="00E64962" w:rsidRPr="00656091" w:rsidRDefault="007E2597" w:rsidP="00BB334F">
      <w:pPr>
        <w:spacing w:before="120" w:after="120"/>
        <w:jc w:val="both"/>
        <w:rPr>
          <w:rFonts w:eastAsia="Times New Roman"/>
          <w:strike/>
          <w:szCs w:val="24"/>
          <w:lang w:eastAsia="pl-PL"/>
        </w:rPr>
      </w:pPr>
      <w:r w:rsidRPr="00656091">
        <w:rPr>
          <w:strike/>
          <w:szCs w:val="24"/>
        </w:rPr>
        <w:t>c.</w:t>
      </w:r>
      <w:r w:rsidR="00E64962" w:rsidRPr="00656091">
        <w:rPr>
          <w:strike/>
          <w:szCs w:val="24"/>
        </w:rPr>
        <w:t xml:space="preserve"> ma lekceważący stosunek do obowiązków uczniowskich; bardzo często ich nie wypełnia,</w:t>
      </w:r>
    </w:p>
    <w:p w:rsidR="00B76475" w:rsidRPr="00656091" w:rsidRDefault="00B76475" w:rsidP="00BB334F">
      <w:pPr>
        <w:spacing w:before="120" w:after="120"/>
        <w:jc w:val="both"/>
        <w:rPr>
          <w:rFonts w:eastAsia="Times New Roman"/>
          <w:strike/>
          <w:szCs w:val="24"/>
          <w:lang w:eastAsia="pl-PL"/>
        </w:rPr>
      </w:pPr>
    </w:p>
    <w:p w:rsidR="00B76475" w:rsidRPr="00656091" w:rsidRDefault="007E2597" w:rsidP="00BB334F">
      <w:pPr>
        <w:spacing w:before="120" w:after="120"/>
        <w:jc w:val="both"/>
        <w:rPr>
          <w:rFonts w:eastAsia="Times New Roman"/>
          <w:b/>
          <w:strike/>
          <w:szCs w:val="24"/>
          <w:lang w:eastAsia="pl-PL"/>
        </w:rPr>
      </w:pPr>
      <w:r w:rsidRPr="00656091">
        <w:rPr>
          <w:rFonts w:eastAsia="Times New Roman"/>
          <w:b/>
          <w:strike/>
          <w:szCs w:val="24"/>
          <w:lang w:eastAsia="pl-PL"/>
        </w:rPr>
        <w:t>2.  Dbałość o bezpieczeństwo i zdrowie własne oraz innych osób</w:t>
      </w:r>
    </w:p>
    <w:p w:rsidR="00B76475"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narusza zasady związane z bezpieczeństwem i zdrowiem własnym i innych osób</w:t>
      </w:r>
    </w:p>
    <w:p w:rsidR="00B76475"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t xml:space="preserve">      b. </w:t>
      </w:r>
      <w:r w:rsidR="00B76475" w:rsidRPr="00656091">
        <w:rPr>
          <w:rFonts w:eastAsia="Times New Roman"/>
          <w:strike/>
          <w:szCs w:val="24"/>
          <w:lang w:eastAsia="pl-PL"/>
        </w:rPr>
        <w:t>stosuje przemoc fizyczną, słowną lub psychiczną wobec innych, ale jego zachowanie nie zawsze ulega zmianie po zastosowaniu środków wychowawczych przez szkołę</w:t>
      </w:r>
    </w:p>
    <w:p w:rsidR="00B76475"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t xml:space="preserve">      c. </w:t>
      </w:r>
      <w:r w:rsidR="00B76475" w:rsidRPr="00656091">
        <w:rPr>
          <w:rFonts w:eastAsia="Times New Roman"/>
          <w:strike/>
          <w:szCs w:val="24"/>
          <w:lang w:eastAsia="pl-PL"/>
        </w:rPr>
        <w:t xml:space="preserve">nie używa środków psychoaktywnych i ich nie dystrybuuje </w:t>
      </w:r>
    </w:p>
    <w:p w:rsidR="00B76475"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t xml:space="preserve">      d. </w:t>
      </w:r>
      <w:r w:rsidR="00B76475" w:rsidRPr="00656091">
        <w:rPr>
          <w:rFonts w:eastAsia="Times New Roman"/>
          <w:strike/>
          <w:szCs w:val="24"/>
          <w:lang w:eastAsia="pl-PL"/>
        </w:rPr>
        <w:t xml:space="preserve">nosi </w:t>
      </w:r>
      <w:proofErr w:type="spellStart"/>
      <w:r w:rsidR="00B76475" w:rsidRPr="00656091">
        <w:rPr>
          <w:rFonts w:eastAsia="Times New Roman"/>
          <w:strike/>
          <w:szCs w:val="24"/>
          <w:lang w:eastAsia="pl-PL"/>
        </w:rPr>
        <w:t>piercing</w:t>
      </w:r>
      <w:proofErr w:type="spellEnd"/>
      <w:r w:rsidR="00B76475" w:rsidRPr="00656091">
        <w:rPr>
          <w:rFonts w:eastAsia="Times New Roman"/>
          <w:strike/>
          <w:szCs w:val="24"/>
          <w:lang w:eastAsia="pl-PL"/>
        </w:rPr>
        <w:t xml:space="preserve"> (kolczyki), </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e.</w:t>
      </w:r>
      <w:r w:rsidRPr="00656091">
        <w:rPr>
          <w:rFonts w:eastAsia="Times New Roman"/>
          <w:strike/>
          <w:szCs w:val="24"/>
          <w:lang w:eastAsia="pl-PL"/>
        </w:rPr>
        <w:tab/>
        <w:t xml:space="preserve">niszczy mienie szkoły ( wyposażenie klasy, korytarza, szatni, </w:t>
      </w:r>
      <w:proofErr w:type="spellStart"/>
      <w:r w:rsidRPr="00656091">
        <w:rPr>
          <w:rFonts w:eastAsia="Times New Roman"/>
          <w:strike/>
          <w:szCs w:val="24"/>
          <w:lang w:eastAsia="pl-PL"/>
        </w:rPr>
        <w:t>wc</w:t>
      </w:r>
      <w:proofErr w:type="spellEnd"/>
      <w:r w:rsidRPr="00656091">
        <w:rPr>
          <w:rFonts w:eastAsia="Times New Roman"/>
          <w:strike/>
          <w:szCs w:val="24"/>
          <w:lang w:eastAsia="pl-PL"/>
        </w:rPr>
        <w:t>, sali gimnastycznej, podwórka, boisk szkolnych itp.)</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f.</w:t>
      </w:r>
      <w:r w:rsidRPr="00656091">
        <w:rPr>
          <w:rFonts w:eastAsia="Times New Roman"/>
          <w:strike/>
          <w:szCs w:val="24"/>
          <w:lang w:eastAsia="pl-PL"/>
        </w:rPr>
        <w:tab/>
        <w:t>nie podejmuje działań mających na celu naprawienie zniszczonego sprzętu, urządzenia lub pokrycie kosztów naprawy lub zakupu zniszczonej rzeczy</w:t>
      </w:r>
    </w:p>
    <w:p w:rsidR="00B76475" w:rsidRPr="00656091" w:rsidRDefault="00B76475" w:rsidP="00BB334F">
      <w:pPr>
        <w:spacing w:before="120" w:after="120"/>
        <w:jc w:val="both"/>
        <w:rPr>
          <w:rFonts w:eastAsia="Times New Roman"/>
          <w:strike/>
          <w:szCs w:val="24"/>
          <w:lang w:eastAsia="pl-PL"/>
        </w:rPr>
      </w:pPr>
    </w:p>
    <w:p w:rsidR="00B76475" w:rsidRPr="00656091" w:rsidRDefault="007E2597" w:rsidP="00BB334F">
      <w:pPr>
        <w:spacing w:before="120" w:after="120"/>
        <w:jc w:val="both"/>
        <w:rPr>
          <w:rFonts w:eastAsia="Times New Roman"/>
          <w:b/>
          <w:strike/>
          <w:szCs w:val="24"/>
          <w:lang w:eastAsia="pl-PL"/>
        </w:rPr>
      </w:pPr>
      <w:r w:rsidRPr="00656091">
        <w:rPr>
          <w:rFonts w:eastAsia="Times New Roman"/>
          <w:b/>
          <w:strike/>
          <w:szCs w:val="24"/>
          <w:lang w:eastAsia="pl-PL"/>
        </w:rPr>
        <w:t>3.  Godne i kulturalne zachowanie w szkole i poza nią, okazywanie szacunku innym osobom. Dbałość o piękno mowy ojczystej</w:t>
      </w:r>
      <w:r w:rsidRPr="00656091">
        <w:rPr>
          <w:rFonts w:eastAsia="Times New Roman"/>
          <w:b/>
          <w:strike/>
          <w:szCs w:val="24"/>
          <w:lang w:eastAsia="pl-PL"/>
        </w:rPr>
        <w:tab/>
      </w:r>
    </w:p>
    <w:p w:rsidR="00B76475"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narusza zasady kultury języka, nie reaguje na uwagi nauczyciela w tym zakresie</w:t>
      </w:r>
    </w:p>
    <w:p w:rsidR="00B76475"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lastRenderedPageBreak/>
        <w:t xml:space="preserve">b. </w:t>
      </w:r>
      <w:r w:rsidR="00B76475" w:rsidRPr="00656091">
        <w:rPr>
          <w:rFonts w:eastAsia="Times New Roman"/>
          <w:strike/>
          <w:szCs w:val="24"/>
          <w:lang w:eastAsia="pl-PL"/>
        </w:rPr>
        <w:t xml:space="preserve">narusza godność osobistą innych uczniów, nauczycieli, pracowników szkoły poprzez min. obrażanie, ośmieszanie, dyskryminowanie </w:t>
      </w:r>
    </w:p>
    <w:p w:rsidR="00B76475"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t xml:space="preserve">c. </w:t>
      </w:r>
      <w:r w:rsidR="00B76475" w:rsidRPr="00656091">
        <w:rPr>
          <w:rFonts w:eastAsia="Times New Roman"/>
          <w:strike/>
          <w:szCs w:val="24"/>
          <w:lang w:eastAsia="pl-PL"/>
        </w:rPr>
        <w:t xml:space="preserve">poprzez swoje zachowanie utrudnia prowadzenie zajęć lekcyjnych </w:t>
      </w:r>
    </w:p>
    <w:p w:rsidR="00B76475"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t xml:space="preserve">d. </w:t>
      </w:r>
      <w:r w:rsidR="00B76475" w:rsidRPr="00656091">
        <w:rPr>
          <w:rFonts w:eastAsia="Times New Roman"/>
          <w:strike/>
          <w:szCs w:val="24"/>
          <w:lang w:eastAsia="pl-PL"/>
        </w:rPr>
        <w:t xml:space="preserve">strój i wygląd ucznia narusza zasady estetyki przyjęte przez szkołę jako obowiązujące </w:t>
      </w:r>
    </w:p>
    <w:p w:rsidR="00B76475"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t xml:space="preserve">e. </w:t>
      </w:r>
      <w:r w:rsidR="00B76475" w:rsidRPr="00656091">
        <w:rPr>
          <w:rFonts w:eastAsia="Times New Roman"/>
          <w:strike/>
          <w:szCs w:val="24"/>
          <w:lang w:eastAsia="pl-PL"/>
        </w:rPr>
        <w:t>w ocenianym okresie posiada nie więcej niż 10 negatywnych uwag, dotyczących zachowania na lekcjach, przerwach, imprezach i uroczystościach szkolnych, zajęciach pozalekcyjnych, na przystankach i autobusie szkolnym</w:t>
      </w:r>
    </w:p>
    <w:p w:rsidR="00B76475" w:rsidRPr="00656091" w:rsidRDefault="00B76475" w:rsidP="00BB334F">
      <w:pPr>
        <w:spacing w:before="120" w:after="120"/>
        <w:jc w:val="both"/>
        <w:rPr>
          <w:rFonts w:eastAsia="Times New Roman"/>
          <w:strike/>
          <w:szCs w:val="24"/>
          <w:lang w:eastAsia="pl-PL"/>
        </w:rPr>
      </w:pPr>
    </w:p>
    <w:p w:rsidR="00B76475" w:rsidRPr="00656091" w:rsidRDefault="007E2597" w:rsidP="00BB334F">
      <w:pPr>
        <w:spacing w:before="120" w:after="120"/>
        <w:jc w:val="both"/>
        <w:rPr>
          <w:rFonts w:eastAsia="Times New Roman"/>
          <w:b/>
          <w:strike/>
          <w:szCs w:val="24"/>
          <w:lang w:eastAsia="pl-PL"/>
        </w:rPr>
      </w:pPr>
      <w:r w:rsidRPr="00656091">
        <w:rPr>
          <w:rFonts w:eastAsia="Times New Roman"/>
          <w:b/>
          <w:strike/>
          <w:szCs w:val="24"/>
          <w:lang w:eastAsia="pl-PL"/>
        </w:rPr>
        <w:t>4.</w:t>
      </w:r>
      <w:r w:rsidR="00CB5809" w:rsidRPr="00656091">
        <w:rPr>
          <w:rFonts w:eastAsia="Times New Roman"/>
          <w:b/>
          <w:strike/>
          <w:szCs w:val="24"/>
          <w:lang w:eastAsia="pl-PL"/>
        </w:rPr>
        <w:t>Postępowanie zgodne z dobrem społeczności szkolnej. Dbałość o honor i tradycje szkoły</w:t>
      </w:r>
    </w:p>
    <w:p w:rsidR="00B76475"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prezentuje bierną postawę wobec działań mających na celu dobro całej szkolnej społeczności</w:t>
      </w:r>
    </w:p>
    <w:p w:rsidR="007E2597" w:rsidRPr="00656091" w:rsidRDefault="007E2597" w:rsidP="00BB334F">
      <w:pPr>
        <w:spacing w:before="120" w:after="120"/>
        <w:jc w:val="both"/>
        <w:rPr>
          <w:rFonts w:eastAsia="Times New Roman"/>
          <w:strike/>
          <w:szCs w:val="24"/>
          <w:lang w:eastAsia="pl-PL"/>
        </w:rPr>
      </w:pPr>
      <w:r w:rsidRPr="00656091">
        <w:rPr>
          <w:rFonts w:eastAsia="Times New Roman"/>
          <w:strike/>
          <w:szCs w:val="24"/>
          <w:lang w:eastAsia="pl-PL"/>
        </w:rPr>
        <w:t xml:space="preserve">b.  </w:t>
      </w:r>
      <w:r w:rsidR="00B76475" w:rsidRPr="00656091">
        <w:rPr>
          <w:rFonts w:eastAsia="Times New Roman"/>
          <w:strike/>
          <w:szCs w:val="24"/>
          <w:lang w:eastAsia="pl-PL"/>
        </w:rPr>
        <w:t>nie wykazuje aktywności społecznej na terenie klasy, szkoły i poza szkołą</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c.</w:t>
      </w:r>
      <w:r w:rsidRPr="00656091">
        <w:rPr>
          <w:rFonts w:eastAsia="Times New Roman"/>
          <w:strike/>
          <w:szCs w:val="24"/>
          <w:lang w:eastAsia="pl-PL"/>
        </w:rPr>
        <w:tab/>
        <w:t>nie wykazuje aktywności w realizacji projektów edukacyjnych</w:t>
      </w:r>
    </w:p>
    <w:p w:rsidR="00B76475" w:rsidRPr="00656091" w:rsidRDefault="007E2597" w:rsidP="00BB334F">
      <w:pPr>
        <w:spacing w:before="120" w:after="120"/>
        <w:jc w:val="both"/>
        <w:rPr>
          <w:rFonts w:eastAsia="Times New Roman"/>
          <w:strike/>
          <w:szCs w:val="24"/>
          <w:lang w:eastAsia="pl-PL"/>
        </w:rPr>
      </w:pPr>
      <w:proofErr w:type="spellStart"/>
      <w:r w:rsidRPr="00656091">
        <w:rPr>
          <w:rFonts w:eastAsia="Times New Roman"/>
          <w:strike/>
          <w:szCs w:val="24"/>
          <w:lang w:eastAsia="pl-PL"/>
        </w:rPr>
        <w:t>d.</w:t>
      </w:r>
      <w:r w:rsidR="00B76475" w:rsidRPr="00656091">
        <w:rPr>
          <w:rFonts w:eastAsia="Times New Roman"/>
          <w:strike/>
          <w:szCs w:val="24"/>
          <w:lang w:eastAsia="pl-PL"/>
        </w:rPr>
        <w:t>narusza</w:t>
      </w:r>
      <w:proofErr w:type="spellEnd"/>
      <w:r w:rsidR="00B76475" w:rsidRPr="00656091">
        <w:rPr>
          <w:rFonts w:eastAsia="Times New Roman"/>
          <w:strike/>
          <w:szCs w:val="24"/>
          <w:lang w:eastAsia="pl-PL"/>
        </w:rPr>
        <w:t xml:space="preserve"> pozytywny wizerunek szkoły poprzez nieodpowiednie zachowanie poza terenem placówki, na podstawie informacji uzyskanych od przedstawicieli instytucji publicznych, organów porządkowych</w:t>
      </w:r>
    </w:p>
    <w:p w:rsidR="00B76475" w:rsidRPr="00656091" w:rsidRDefault="00CB5809" w:rsidP="00BB334F">
      <w:pPr>
        <w:spacing w:before="120" w:after="120"/>
        <w:jc w:val="both"/>
        <w:rPr>
          <w:strike/>
          <w:szCs w:val="24"/>
        </w:rPr>
      </w:pPr>
      <w:r w:rsidRPr="00656091">
        <w:rPr>
          <w:strike/>
          <w:szCs w:val="24"/>
        </w:rPr>
        <w:t xml:space="preserve">  e. </w:t>
      </w:r>
      <w:r w:rsidR="00E64962" w:rsidRPr="00656091">
        <w:rPr>
          <w:strike/>
          <w:szCs w:val="24"/>
        </w:rPr>
        <w:t>nie postępuje zgodnie z dobrem społeczności szkolnej,</w:t>
      </w:r>
    </w:p>
    <w:p w:rsidR="00CB5809" w:rsidRPr="00656091" w:rsidRDefault="00CB5809" w:rsidP="00BB334F">
      <w:pPr>
        <w:spacing w:before="120" w:after="120"/>
        <w:jc w:val="both"/>
        <w:rPr>
          <w:strike/>
          <w:szCs w:val="24"/>
        </w:rPr>
      </w:pP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VI.</w:t>
      </w:r>
      <w:r w:rsidRPr="00656091">
        <w:rPr>
          <w:rFonts w:eastAsia="Times New Roman"/>
          <w:strike/>
          <w:szCs w:val="24"/>
          <w:lang w:eastAsia="pl-PL"/>
        </w:rPr>
        <w:tab/>
        <w:t>Ocenę naganną otrzymuje uczeń, który:</w:t>
      </w:r>
    </w:p>
    <w:p w:rsidR="00B76475" w:rsidRPr="00656091" w:rsidRDefault="00CB5809" w:rsidP="00BB334F">
      <w:pPr>
        <w:spacing w:before="120" w:after="120"/>
        <w:jc w:val="both"/>
        <w:rPr>
          <w:rFonts w:eastAsia="Times New Roman"/>
          <w:b/>
          <w:strike/>
          <w:szCs w:val="24"/>
          <w:lang w:eastAsia="pl-PL"/>
        </w:rPr>
      </w:pPr>
      <w:r w:rsidRPr="00656091">
        <w:rPr>
          <w:rFonts w:eastAsia="Times New Roman"/>
          <w:b/>
          <w:strike/>
          <w:szCs w:val="24"/>
          <w:lang w:eastAsia="pl-PL"/>
        </w:rPr>
        <w:t>1. Wywiązywanie się z obowiązków ucznia:</w:t>
      </w:r>
    </w:p>
    <w:p w:rsidR="00B76475" w:rsidRPr="00656091" w:rsidRDefault="006C2B2D" w:rsidP="00BB334F">
      <w:pPr>
        <w:spacing w:before="120" w:after="120"/>
        <w:jc w:val="both"/>
        <w:rPr>
          <w:rFonts w:eastAsia="Times New Roman"/>
          <w:strike/>
          <w:szCs w:val="24"/>
          <w:lang w:eastAsia="pl-PL"/>
        </w:rPr>
      </w:pPr>
      <w:r w:rsidRPr="00656091">
        <w:rPr>
          <w:rFonts w:eastAsia="Times New Roman"/>
          <w:strike/>
          <w:szCs w:val="24"/>
          <w:lang w:eastAsia="pl-PL"/>
        </w:rPr>
        <w:t xml:space="preserve"> a. </w:t>
      </w:r>
      <w:r w:rsidR="00B76475" w:rsidRPr="00656091">
        <w:rPr>
          <w:rFonts w:eastAsia="Times New Roman"/>
          <w:strike/>
          <w:szCs w:val="24"/>
          <w:lang w:eastAsia="pl-PL"/>
        </w:rPr>
        <w:t>w ocenianym okresie opuścił w semestrze ponad 32 godziny lekcyjne nieusprawiedliwione</w:t>
      </w:r>
    </w:p>
    <w:p w:rsidR="00B76475" w:rsidRPr="00656091" w:rsidRDefault="006C2B2D" w:rsidP="00BB334F">
      <w:pPr>
        <w:spacing w:before="120" w:after="120"/>
        <w:jc w:val="both"/>
        <w:rPr>
          <w:strike/>
          <w:szCs w:val="24"/>
        </w:rPr>
      </w:pPr>
      <w:r w:rsidRPr="00656091">
        <w:rPr>
          <w:rFonts w:eastAsia="Times New Roman"/>
          <w:strike/>
          <w:szCs w:val="24"/>
          <w:lang w:eastAsia="pl-PL"/>
        </w:rPr>
        <w:t xml:space="preserve"> b. </w:t>
      </w:r>
      <w:r w:rsidR="00E64962" w:rsidRPr="00656091">
        <w:rPr>
          <w:strike/>
          <w:szCs w:val="24"/>
        </w:rPr>
        <w:t>wykazuje naganną postawę wobec obowiązków uczniowskich; niewypełnianie obowiązków jest dla niego normą,</w:t>
      </w:r>
    </w:p>
    <w:p w:rsidR="006C2B2D" w:rsidRPr="00656091" w:rsidRDefault="006C2B2D" w:rsidP="00BB334F">
      <w:pPr>
        <w:spacing w:before="120" w:after="120"/>
        <w:jc w:val="both"/>
        <w:rPr>
          <w:strike/>
          <w:szCs w:val="24"/>
        </w:rPr>
      </w:pPr>
    </w:p>
    <w:p w:rsidR="00B76475" w:rsidRPr="00656091" w:rsidRDefault="006C2B2D" w:rsidP="00BB334F">
      <w:pPr>
        <w:spacing w:before="120" w:after="120"/>
        <w:jc w:val="both"/>
        <w:rPr>
          <w:rFonts w:eastAsia="Times New Roman"/>
          <w:b/>
          <w:strike/>
          <w:szCs w:val="24"/>
          <w:lang w:eastAsia="pl-PL"/>
        </w:rPr>
      </w:pPr>
      <w:r w:rsidRPr="00656091">
        <w:rPr>
          <w:rFonts w:eastAsia="Times New Roman"/>
          <w:b/>
          <w:strike/>
          <w:szCs w:val="24"/>
          <w:lang w:eastAsia="pl-PL"/>
        </w:rPr>
        <w:t>2. Dbałość o bezpieczeństwo i zdrowie własne oraz innych osób</w:t>
      </w:r>
    </w:p>
    <w:p w:rsidR="00B76475" w:rsidRPr="00656091" w:rsidRDefault="006C2B2D"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świadomie narusza bezpieczeństwo własne i innych osób ( stosuje przemoc fizyczną, psychiczną, słowną wobec nauczycieli, pracowników szkoły, innych uczniów)</w:t>
      </w:r>
    </w:p>
    <w:p w:rsidR="00B76475" w:rsidRPr="00656091" w:rsidRDefault="006C2B2D" w:rsidP="00BB334F">
      <w:pPr>
        <w:spacing w:before="120" w:after="120"/>
        <w:jc w:val="both"/>
        <w:rPr>
          <w:rFonts w:eastAsia="Times New Roman"/>
          <w:strike/>
          <w:szCs w:val="24"/>
          <w:lang w:eastAsia="pl-PL"/>
        </w:rPr>
      </w:pPr>
      <w:r w:rsidRPr="00656091">
        <w:rPr>
          <w:rFonts w:eastAsia="Times New Roman"/>
          <w:strike/>
          <w:szCs w:val="24"/>
          <w:lang w:eastAsia="pl-PL"/>
        </w:rPr>
        <w:t xml:space="preserve">   b.  </w:t>
      </w:r>
      <w:r w:rsidR="00B76475" w:rsidRPr="00656091">
        <w:rPr>
          <w:rFonts w:eastAsia="Times New Roman"/>
          <w:strike/>
          <w:szCs w:val="24"/>
          <w:lang w:eastAsia="pl-PL"/>
        </w:rPr>
        <w:t>posiada, spożywa lub rozprowadza na terenie szkoły środki uzależniające (narkotyki, alkohol, dopalacze itp.)</w:t>
      </w:r>
    </w:p>
    <w:p w:rsidR="00B76475" w:rsidRPr="00656091" w:rsidRDefault="006C2B2D" w:rsidP="00BB334F">
      <w:pPr>
        <w:spacing w:before="120" w:after="120"/>
        <w:jc w:val="both"/>
        <w:rPr>
          <w:rFonts w:eastAsia="Times New Roman"/>
          <w:strike/>
          <w:szCs w:val="24"/>
          <w:lang w:eastAsia="pl-PL"/>
        </w:rPr>
      </w:pPr>
      <w:r w:rsidRPr="00656091">
        <w:rPr>
          <w:rFonts w:eastAsia="Times New Roman"/>
          <w:strike/>
          <w:szCs w:val="24"/>
          <w:lang w:eastAsia="pl-PL"/>
        </w:rPr>
        <w:t xml:space="preserve">   c.  </w:t>
      </w:r>
      <w:r w:rsidR="00B76475" w:rsidRPr="00656091">
        <w:rPr>
          <w:rFonts w:eastAsia="Times New Roman"/>
          <w:strike/>
          <w:szCs w:val="24"/>
          <w:lang w:eastAsia="pl-PL"/>
        </w:rPr>
        <w:t>pali papierosy na terenie szkoły</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d.</w:t>
      </w:r>
      <w:r w:rsidRPr="00656091">
        <w:rPr>
          <w:rFonts w:eastAsia="Times New Roman"/>
          <w:strike/>
          <w:szCs w:val="24"/>
          <w:lang w:eastAsia="pl-PL"/>
        </w:rPr>
        <w:tab/>
        <w:t>przynosi do szkoły przedmioty, rzeczy ( nóż, narzędzia ostre, gaz, rozpylacze, środki łatwopalne itp.) zagrażające bezpieczeństwu</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lastRenderedPageBreak/>
        <w:t>e.</w:t>
      </w:r>
      <w:r w:rsidRPr="00656091">
        <w:rPr>
          <w:rFonts w:eastAsia="Times New Roman"/>
          <w:strike/>
          <w:szCs w:val="24"/>
          <w:lang w:eastAsia="pl-PL"/>
        </w:rPr>
        <w:tab/>
        <w:t>zachowanie jego nie ulega zmianie po zastosowaniu środków wychowawczych podejmowanych przez szkołę i instytucje wspomagające szkołę</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f.</w:t>
      </w:r>
      <w:r w:rsidRPr="00656091">
        <w:rPr>
          <w:rFonts w:eastAsia="Times New Roman"/>
          <w:strike/>
          <w:szCs w:val="24"/>
          <w:lang w:eastAsia="pl-PL"/>
        </w:rPr>
        <w:tab/>
        <w:t xml:space="preserve">świadomie niszczy mienie szkoły (wyposażenie klasy, korytarza, szatni, </w:t>
      </w:r>
      <w:proofErr w:type="spellStart"/>
      <w:r w:rsidRPr="00656091">
        <w:rPr>
          <w:rFonts w:eastAsia="Times New Roman"/>
          <w:strike/>
          <w:szCs w:val="24"/>
          <w:lang w:eastAsia="pl-PL"/>
        </w:rPr>
        <w:t>wc</w:t>
      </w:r>
      <w:proofErr w:type="spellEnd"/>
      <w:r w:rsidRPr="00656091">
        <w:rPr>
          <w:rFonts w:eastAsia="Times New Roman"/>
          <w:strike/>
          <w:szCs w:val="24"/>
          <w:lang w:eastAsia="pl-PL"/>
        </w:rPr>
        <w:t>, sali gimnastycznej, podwórka, boisk szkolnych itp.)</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g.</w:t>
      </w:r>
      <w:r w:rsidRPr="00656091">
        <w:rPr>
          <w:rFonts w:eastAsia="Times New Roman"/>
          <w:strike/>
          <w:szCs w:val="24"/>
          <w:lang w:eastAsia="pl-PL"/>
        </w:rPr>
        <w:tab/>
        <w:t>nie podejmuje działań mających na celu naprawienie zniszczonego sprzętu, urządzenia lub pokrycie kosztów naprawy lub zakupu zniszczonej rzeczy</w:t>
      </w:r>
    </w:p>
    <w:p w:rsidR="00B76475" w:rsidRPr="00656091" w:rsidRDefault="006C2B2D" w:rsidP="00BB334F">
      <w:pPr>
        <w:spacing w:before="120" w:after="120"/>
        <w:jc w:val="both"/>
        <w:rPr>
          <w:strike/>
          <w:szCs w:val="24"/>
        </w:rPr>
      </w:pPr>
      <w:r w:rsidRPr="00656091">
        <w:rPr>
          <w:strike/>
          <w:szCs w:val="24"/>
        </w:rPr>
        <w:t xml:space="preserve">    h. </w:t>
      </w:r>
      <w:r w:rsidR="00E64962" w:rsidRPr="00656091">
        <w:rPr>
          <w:strike/>
          <w:szCs w:val="24"/>
        </w:rPr>
        <w:t>swoim zachowaniem zagraża bezpieczeństwu i zdrowiu własnemu oraz innych,</w:t>
      </w:r>
    </w:p>
    <w:p w:rsidR="006C2B2D" w:rsidRPr="00656091" w:rsidRDefault="006C2B2D" w:rsidP="00BB334F">
      <w:pPr>
        <w:spacing w:before="120" w:after="120"/>
        <w:jc w:val="both"/>
        <w:rPr>
          <w:rFonts w:eastAsia="Times New Roman"/>
          <w:strike/>
          <w:szCs w:val="24"/>
          <w:highlight w:val="yellow"/>
          <w:lang w:eastAsia="pl-PL"/>
        </w:rPr>
      </w:pPr>
    </w:p>
    <w:p w:rsidR="006C2B2D" w:rsidRPr="00656091" w:rsidRDefault="006C2B2D" w:rsidP="00BB334F">
      <w:pPr>
        <w:spacing w:before="120" w:after="120"/>
        <w:jc w:val="both"/>
        <w:rPr>
          <w:rFonts w:eastAsia="Times New Roman"/>
          <w:b/>
          <w:strike/>
          <w:szCs w:val="24"/>
          <w:lang w:eastAsia="pl-PL"/>
        </w:rPr>
      </w:pPr>
      <w:r w:rsidRPr="00656091">
        <w:rPr>
          <w:rFonts w:eastAsia="Times New Roman"/>
          <w:b/>
          <w:strike/>
          <w:szCs w:val="24"/>
          <w:lang w:eastAsia="pl-PL"/>
        </w:rPr>
        <w:t>3. Godne i kulturalne zachowanie w szkole i poza nią, okazywanie szacunku innym osobom. Dbałość o piękno mowy ojczystej</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a.</w:t>
      </w:r>
      <w:r w:rsidRPr="00656091">
        <w:rPr>
          <w:rFonts w:eastAsia="Times New Roman"/>
          <w:strike/>
          <w:szCs w:val="24"/>
          <w:lang w:eastAsia="pl-PL"/>
        </w:rPr>
        <w:tab/>
        <w:t>systematycznie narusza zasady kulturalnego języka, nie respektuje uwag nauczyciela w tym zakresie</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b.</w:t>
      </w:r>
      <w:r w:rsidRPr="00656091">
        <w:rPr>
          <w:rFonts w:eastAsia="Times New Roman"/>
          <w:strike/>
          <w:szCs w:val="24"/>
          <w:lang w:eastAsia="pl-PL"/>
        </w:rPr>
        <w:tab/>
        <w:t>świadomie narusza godność osobistą innych uczniów, nauczycieli i pracowników szkoły ( ośmiesza, obraża, dyskryminuje )</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c.</w:t>
      </w:r>
      <w:r w:rsidRPr="00656091">
        <w:rPr>
          <w:rFonts w:eastAsia="Times New Roman"/>
          <w:strike/>
          <w:szCs w:val="24"/>
          <w:lang w:eastAsia="pl-PL"/>
        </w:rPr>
        <w:tab/>
        <w:t xml:space="preserve"> negatywnie wpływa na zachowanie innych uczniów min. zmuszając ich do popełniania czynów niewłaściwych, naruszających godność innych osób itp.</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d.</w:t>
      </w:r>
      <w:r w:rsidRPr="00656091">
        <w:rPr>
          <w:rFonts w:eastAsia="Times New Roman"/>
          <w:strike/>
          <w:szCs w:val="24"/>
          <w:lang w:eastAsia="pl-PL"/>
        </w:rPr>
        <w:tab/>
        <w:t>poprzez swoje zachowanie systematycznie utrudnia prowadzenie zajęć lekcyjnych</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e.</w:t>
      </w:r>
      <w:r w:rsidRPr="00656091">
        <w:rPr>
          <w:rFonts w:eastAsia="Times New Roman"/>
          <w:strike/>
          <w:szCs w:val="24"/>
          <w:lang w:eastAsia="pl-PL"/>
        </w:rPr>
        <w:tab/>
        <w:t xml:space="preserve">strój i wygląd rażąco odbiega od norm przyjętych w szkole </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f.</w:t>
      </w:r>
      <w:r w:rsidRPr="00656091">
        <w:rPr>
          <w:rFonts w:eastAsia="Times New Roman"/>
          <w:strike/>
          <w:szCs w:val="24"/>
          <w:lang w:eastAsia="pl-PL"/>
        </w:rPr>
        <w:tab/>
        <w:t>w ocenianym okresie posiada ponad 20 negatywnych uwag w semestrze, dotyczących zachowania na lekcjach, przerwach, imprezach i uroczystościach szkolnych, zajęciach pozalekcyjnych, na przystankach i autobusie szkolnym</w:t>
      </w:r>
    </w:p>
    <w:p w:rsidR="00B76475" w:rsidRPr="00656091" w:rsidRDefault="00E64962" w:rsidP="00E908E0">
      <w:pPr>
        <w:pStyle w:val="Akapitzlist"/>
        <w:numPr>
          <w:ilvl w:val="0"/>
          <w:numId w:val="2"/>
        </w:numPr>
        <w:spacing w:before="120" w:after="120" w:line="276" w:lineRule="auto"/>
        <w:ind w:left="0"/>
        <w:jc w:val="both"/>
        <w:rPr>
          <w:strike/>
        </w:rPr>
      </w:pPr>
      <w:r w:rsidRPr="00656091">
        <w:rPr>
          <w:strike/>
        </w:rPr>
        <w:t>nie zachowuje się kulturalnie zarówno w szkole, jak i poza nią,</w:t>
      </w:r>
    </w:p>
    <w:p w:rsidR="006C2B2D" w:rsidRPr="00656091" w:rsidRDefault="006C2B2D" w:rsidP="00BB334F">
      <w:pPr>
        <w:pStyle w:val="Akapitzlist"/>
        <w:spacing w:before="120" w:after="120" w:line="276" w:lineRule="auto"/>
        <w:ind w:left="0"/>
        <w:jc w:val="both"/>
        <w:rPr>
          <w:strike/>
        </w:rPr>
      </w:pPr>
    </w:p>
    <w:p w:rsidR="006C2B2D" w:rsidRPr="00656091" w:rsidRDefault="00E64962" w:rsidP="00E908E0">
      <w:pPr>
        <w:pStyle w:val="Akapitzlist"/>
        <w:numPr>
          <w:ilvl w:val="0"/>
          <w:numId w:val="2"/>
        </w:numPr>
        <w:spacing w:before="120" w:after="120" w:line="276" w:lineRule="auto"/>
        <w:ind w:left="0"/>
        <w:jc w:val="both"/>
        <w:rPr>
          <w:strike/>
        </w:rPr>
      </w:pPr>
      <w:r w:rsidRPr="00656091">
        <w:rPr>
          <w:strike/>
        </w:rPr>
        <w:t xml:space="preserve">nie okazuje szacunku innym osobom, </w:t>
      </w:r>
    </w:p>
    <w:p w:rsidR="006C2B2D" w:rsidRPr="00656091" w:rsidRDefault="006C2B2D" w:rsidP="00BB334F">
      <w:pPr>
        <w:pStyle w:val="Akapitzlist"/>
        <w:spacing w:before="120" w:after="120" w:line="276" w:lineRule="auto"/>
        <w:ind w:left="0"/>
        <w:jc w:val="both"/>
        <w:rPr>
          <w:strike/>
        </w:rPr>
      </w:pPr>
    </w:p>
    <w:p w:rsidR="00E64962" w:rsidRPr="00656091" w:rsidRDefault="00E64962" w:rsidP="00E908E0">
      <w:pPr>
        <w:pStyle w:val="Akapitzlist"/>
        <w:numPr>
          <w:ilvl w:val="0"/>
          <w:numId w:val="2"/>
        </w:numPr>
        <w:spacing w:before="120" w:after="120" w:line="276" w:lineRule="auto"/>
        <w:ind w:left="0"/>
        <w:jc w:val="both"/>
        <w:rPr>
          <w:strike/>
        </w:rPr>
      </w:pPr>
      <w:r w:rsidRPr="00656091">
        <w:rPr>
          <w:strike/>
        </w:rPr>
        <w:t xml:space="preserve"> ma lekceważący stosunek do mowy ojczystej.</w:t>
      </w:r>
    </w:p>
    <w:p w:rsidR="006C2B2D" w:rsidRPr="00656091" w:rsidRDefault="006C2B2D" w:rsidP="00BB334F">
      <w:pPr>
        <w:pStyle w:val="Akapitzlist"/>
        <w:spacing w:before="120" w:after="120" w:line="276" w:lineRule="auto"/>
        <w:ind w:left="0"/>
        <w:jc w:val="both"/>
        <w:rPr>
          <w:strike/>
        </w:rPr>
      </w:pPr>
      <w:r w:rsidRPr="00656091">
        <w:rPr>
          <w:strike/>
        </w:rPr>
        <w:t xml:space="preserve">j.    </w:t>
      </w:r>
      <w:r w:rsidR="00E64962" w:rsidRPr="00656091">
        <w:rPr>
          <w:strike/>
        </w:rPr>
        <w:t>zachowuje się niezgodnie z obowiązującymi normami, nie szanuje siebie ani innych ludzi,</w:t>
      </w:r>
    </w:p>
    <w:p w:rsidR="00E64962" w:rsidRPr="00656091" w:rsidRDefault="006C2B2D" w:rsidP="00BB334F">
      <w:pPr>
        <w:pStyle w:val="Akapitzlist"/>
        <w:spacing w:before="120" w:after="120" w:line="276" w:lineRule="auto"/>
        <w:ind w:left="0"/>
        <w:jc w:val="both"/>
        <w:rPr>
          <w:strike/>
        </w:rPr>
      </w:pPr>
      <w:r w:rsidRPr="00656091">
        <w:rPr>
          <w:strike/>
        </w:rPr>
        <w:t>k.</w:t>
      </w:r>
      <w:r w:rsidR="00E64962" w:rsidRPr="00656091">
        <w:rPr>
          <w:strike/>
        </w:rPr>
        <w:t xml:space="preserve"> swoim zachowaniem narusza godność innych,</w:t>
      </w:r>
    </w:p>
    <w:p w:rsidR="006C2B2D" w:rsidRPr="00656091" w:rsidRDefault="006C2B2D" w:rsidP="00BB334F">
      <w:pPr>
        <w:pStyle w:val="Akapitzlist"/>
        <w:spacing w:before="120" w:after="120" w:line="276" w:lineRule="auto"/>
        <w:ind w:left="0"/>
        <w:jc w:val="both"/>
        <w:rPr>
          <w:strike/>
          <w:highlight w:val="yellow"/>
        </w:rPr>
      </w:pPr>
    </w:p>
    <w:p w:rsidR="00B76475" w:rsidRPr="00656091" w:rsidRDefault="006C2B2D" w:rsidP="00BB334F">
      <w:pPr>
        <w:spacing w:before="120" w:after="120"/>
        <w:jc w:val="both"/>
        <w:rPr>
          <w:rFonts w:eastAsia="Times New Roman"/>
          <w:b/>
          <w:strike/>
          <w:szCs w:val="24"/>
          <w:lang w:eastAsia="pl-PL"/>
        </w:rPr>
      </w:pPr>
      <w:r w:rsidRPr="00656091">
        <w:rPr>
          <w:rFonts w:eastAsia="Times New Roman"/>
          <w:b/>
          <w:strike/>
          <w:szCs w:val="24"/>
          <w:lang w:eastAsia="pl-PL"/>
        </w:rPr>
        <w:t>4.  Postępowanie zgodne z dobrem społeczności szkolnej. Dbałość o honor i tradycje szkoły</w:t>
      </w:r>
    </w:p>
    <w:p w:rsidR="00B76475" w:rsidRPr="00656091" w:rsidRDefault="006C2B2D" w:rsidP="00BB334F">
      <w:pPr>
        <w:spacing w:before="120" w:after="120"/>
        <w:jc w:val="both"/>
        <w:rPr>
          <w:rFonts w:eastAsia="Times New Roman"/>
          <w:strike/>
          <w:szCs w:val="24"/>
          <w:lang w:eastAsia="pl-PL"/>
        </w:rPr>
      </w:pPr>
      <w:r w:rsidRPr="00656091">
        <w:rPr>
          <w:rFonts w:eastAsia="Times New Roman"/>
          <w:strike/>
          <w:szCs w:val="24"/>
          <w:lang w:eastAsia="pl-PL"/>
        </w:rPr>
        <w:t xml:space="preserve">a. </w:t>
      </w:r>
      <w:r w:rsidR="00B76475" w:rsidRPr="00656091">
        <w:rPr>
          <w:rFonts w:eastAsia="Times New Roman"/>
          <w:strike/>
          <w:szCs w:val="24"/>
          <w:lang w:eastAsia="pl-PL"/>
        </w:rPr>
        <w:t>nie przejawia żadnej aktywności społecznej na terenie klasy i szkoły</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b.</w:t>
      </w:r>
      <w:r w:rsidRPr="00656091">
        <w:rPr>
          <w:rFonts w:eastAsia="Times New Roman"/>
          <w:strike/>
          <w:szCs w:val="24"/>
          <w:lang w:eastAsia="pl-PL"/>
        </w:rPr>
        <w:tab/>
        <w:t>nie bierze udziału w realizacji projektów edukacyjnych</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t>c.</w:t>
      </w:r>
      <w:r w:rsidRPr="00656091">
        <w:rPr>
          <w:rFonts w:eastAsia="Times New Roman"/>
          <w:strike/>
          <w:szCs w:val="24"/>
          <w:lang w:eastAsia="pl-PL"/>
        </w:rPr>
        <w:tab/>
        <w:t>odmawia współpracy w realizowaniu zadań wyznaczonych przez nauczyciela, wychowawcę lub dyrektora, utrudnia realizację takich zadań innym uczniom</w:t>
      </w:r>
    </w:p>
    <w:p w:rsidR="00B76475" w:rsidRPr="00656091" w:rsidRDefault="00B76475" w:rsidP="00BB334F">
      <w:pPr>
        <w:spacing w:before="120" w:after="120"/>
        <w:jc w:val="both"/>
        <w:rPr>
          <w:rFonts w:eastAsia="Times New Roman"/>
          <w:strike/>
          <w:szCs w:val="24"/>
          <w:lang w:eastAsia="pl-PL"/>
        </w:rPr>
      </w:pPr>
      <w:r w:rsidRPr="00656091">
        <w:rPr>
          <w:rFonts w:eastAsia="Times New Roman"/>
          <w:strike/>
          <w:szCs w:val="24"/>
          <w:lang w:eastAsia="pl-PL"/>
        </w:rPr>
        <w:lastRenderedPageBreak/>
        <w:t>d.</w:t>
      </w:r>
      <w:r w:rsidRPr="00656091">
        <w:rPr>
          <w:rFonts w:eastAsia="Times New Roman"/>
          <w:strike/>
          <w:szCs w:val="24"/>
          <w:lang w:eastAsia="pl-PL"/>
        </w:rPr>
        <w:tab/>
        <w:t>narusza pozytywny wizerunek szkoły poprzez nieodpowiednie zachowanie poza terenem placówki, na podstawie informacji uzyskanych od przedstawicieli instytucji publicznych, organów porządkowych</w:t>
      </w:r>
    </w:p>
    <w:p w:rsidR="00E64962" w:rsidRPr="00656091" w:rsidRDefault="006C2B2D" w:rsidP="00BB334F">
      <w:pPr>
        <w:spacing w:before="120" w:after="120"/>
        <w:jc w:val="both"/>
        <w:rPr>
          <w:rFonts w:eastAsia="Times New Roman"/>
          <w:strike/>
          <w:szCs w:val="24"/>
          <w:lang w:eastAsia="pl-PL"/>
        </w:rPr>
      </w:pPr>
      <w:r w:rsidRPr="00656091">
        <w:rPr>
          <w:strike/>
          <w:szCs w:val="24"/>
        </w:rPr>
        <w:t xml:space="preserve">                 e. </w:t>
      </w:r>
      <w:r w:rsidR="00E64962" w:rsidRPr="00656091">
        <w:rPr>
          <w:strike/>
          <w:szCs w:val="24"/>
        </w:rPr>
        <w:t xml:space="preserve"> nie dba o honor i tradycje szkoły</w:t>
      </w:r>
    </w:p>
    <w:p w:rsidR="00B76475" w:rsidRPr="00656091" w:rsidRDefault="006C2B2D" w:rsidP="00BB334F">
      <w:pPr>
        <w:spacing w:before="120" w:after="120"/>
        <w:jc w:val="both"/>
        <w:rPr>
          <w:strike/>
          <w:szCs w:val="24"/>
        </w:rPr>
      </w:pPr>
      <w:r w:rsidRPr="00656091">
        <w:rPr>
          <w:strike/>
          <w:szCs w:val="24"/>
        </w:rPr>
        <w:t xml:space="preserve">                 f. </w:t>
      </w:r>
      <w:r w:rsidR="00E64962" w:rsidRPr="00656091">
        <w:rPr>
          <w:strike/>
          <w:szCs w:val="24"/>
        </w:rPr>
        <w:t xml:space="preserve"> lekceważy społeczność szkolną i działa na jej szkodę,</w:t>
      </w:r>
    </w:p>
    <w:p w:rsidR="00E64962" w:rsidRPr="00656091" w:rsidRDefault="006C2B2D" w:rsidP="00BB334F">
      <w:pPr>
        <w:spacing w:before="120" w:after="120"/>
        <w:jc w:val="both"/>
        <w:rPr>
          <w:rFonts w:eastAsia="Times New Roman"/>
          <w:strike/>
          <w:szCs w:val="24"/>
          <w:lang w:eastAsia="pl-PL"/>
        </w:rPr>
      </w:pPr>
      <w:r w:rsidRPr="00656091">
        <w:rPr>
          <w:strike/>
          <w:szCs w:val="24"/>
        </w:rPr>
        <w:t xml:space="preserve">                 g. </w:t>
      </w:r>
      <w:r w:rsidR="00E64962" w:rsidRPr="00656091">
        <w:rPr>
          <w:strike/>
          <w:szCs w:val="24"/>
        </w:rPr>
        <w:t>narusza honor szkoły i lekceważy tradycje szkolne</w:t>
      </w:r>
    </w:p>
    <w:p w:rsidR="0051196C" w:rsidRDefault="0051196C" w:rsidP="0051196C">
      <w:pPr>
        <w:spacing w:before="120" w:after="120"/>
        <w:jc w:val="both"/>
        <w:rPr>
          <w:rFonts w:eastAsia="Times New Roman"/>
          <w:szCs w:val="24"/>
          <w:lang w:eastAsia="pl-PL"/>
        </w:rPr>
      </w:pPr>
    </w:p>
    <w:p w:rsidR="00743B97" w:rsidRPr="00474D95" w:rsidRDefault="00743B97" w:rsidP="00743B97">
      <w:pPr>
        <w:spacing w:after="0" w:line="240" w:lineRule="auto"/>
        <w:jc w:val="center"/>
        <w:rPr>
          <w:rFonts w:eastAsia="Times New Roman"/>
          <w:szCs w:val="24"/>
          <w:lang w:eastAsia="pl-PL"/>
        </w:rPr>
      </w:pPr>
      <w:r w:rsidRPr="00743B97">
        <w:rPr>
          <w:rFonts w:eastAsia="Times New Roman"/>
          <w:szCs w:val="24"/>
          <w:lang w:eastAsia="pl-PL"/>
        </w:rPr>
        <w:t>6.</w:t>
      </w:r>
      <w:r>
        <w:t xml:space="preserve"> </w:t>
      </w:r>
      <w:r>
        <w:rPr>
          <w:rFonts w:eastAsia="Times New Roman"/>
          <w:color w:val="000000"/>
          <w:szCs w:val="24"/>
          <w:lang w:eastAsia="pl-PL"/>
        </w:rPr>
        <w:t>”</w:t>
      </w:r>
      <w:r w:rsidRPr="00474D95">
        <w:rPr>
          <w:rFonts w:eastAsia="Times New Roman"/>
          <w:color w:val="000000"/>
          <w:szCs w:val="24"/>
          <w:lang w:eastAsia="pl-PL"/>
        </w:rPr>
        <w:t>PUNKTOWY SYSTEM OCENIANIA ZACHOWANIA UCZNIÓW</w:t>
      </w:r>
    </w:p>
    <w:p w:rsidR="00743B97" w:rsidRPr="00474D95" w:rsidRDefault="00743B97" w:rsidP="00743B97">
      <w:pPr>
        <w:spacing w:after="0" w:line="240" w:lineRule="auto"/>
        <w:rPr>
          <w:rFonts w:eastAsia="Times New Roman"/>
          <w:szCs w:val="24"/>
          <w:lang w:eastAsia="pl-PL"/>
        </w:rPr>
      </w:pPr>
    </w:p>
    <w:p w:rsidR="00743B97" w:rsidRPr="00474D95" w:rsidRDefault="00743B97" w:rsidP="00743B97">
      <w:pPr>
        <w:spacing w:after="0" w:line="240" w:lineRule="auto"/>
        <w:rPr>
          <w:rFonts w:eastAsia="Times New Roman"/>
          <w:szCs w:val="24"/>
          <w:lang w:eastAsia="pl-PL"/>
        </w:rPr>
      </w:pPr>
      <w:r w:rsidRPr="00474D95">
        <w:rPr>
          <w:rFonts w:eastAsia="Times New Roman"/>
          <w:color w:val="000000"/>
          <w:szCs w:val="24"/>
          <w:lang w:eastAsia="pl-PL"/>
        </w:rPr>
        <w:t>Kryterium punktowe oceny zachowania jest następujące:</w:t>
      </w:r>
    </w:p>
    <w:p w:rsidR="00743B97" w:rsidRPr="00474D95" w:rsidRDefault="00743B97" w:rsidP="00743B97">
      <w:pPr>
        <w:spacing w:after="0" w:line="240" w:lineRule="auto"/>
        <w:rPr>
          <w:rFonts w:eastAsia="Times New Roman"/>
          <w:szCs w:val="24"/>
          <w:lang w:eastAsia="pl-PL"/>
        </w:rPr>
      </w:pPr>
      <w:r w:rsidRPr="00474D95">
        <w:rPr>
          <w:rFonts w:ascii="Gungsuh" w:eastAsia="Gungsuh" w:hAnsi="Gungsuh" w:hint="eastAsia"/>
          <w:color w:val="000000"/>
          <w:szCs w:val="24"/>
          <w:lang w:eastAsia="pl-PL"/>
        </w:rPr>
        <w:t>wzorowe ≥ 150</w:t>
      </w:r>
    </w:p>
    <w:p w:rsidR="00743B97" w:rsidRPr="00474D95" w:rsidRDefault="00743B97" w:rsidP="00743B97">
      <w:pPr>
        <w:spacing w:after="0" w:line="240" w:lineRule="auto"/>
        <w:rPr>
          <w:rFonts w:eastAsia="Times New Roman"/>
          <w:szCs w:val="24"/>
          <w:lang w:eastAsia="pl-PL"/>
        </w:rPr>
      </w:pPr>
      <w:r w:rsidRPr="00474D95">
        <w:rPr>
          <w:rFonts w:eastAsia="Times New Roman"/>
          <w:color w:val="000000"/>
          <w:szCs w:val="24"/>
          <w:lang w:eastAsia="pl-PL"/>
        </w:rPr>
        <w:t>bardzo dobre 130 - 149</w:t>
      </w:r>
    </w:p>
    <w:p w:rsidR="00743B97" w:rsidRPr="00474D95" w:rsidRDefault="00743B97" w:rsidP="00743B97">
      <w:pPr>
        <w:spacing w:after="0" w:line="240" w:lineRule="auto"/>
        <w:rPr>
          <w:rFonts w:eastAsia="Times New Roman"/>
          <w:szCs w:val="24"/>
          <w:lang w:eastAsia="pl-PL"/>
        </w:rPr>
      </w:pPr>
      <w:r w:rsidRPr="00474D95">
        <w:rPr>
          <w:rFonts w:eastAsia="Times New Roman"/>
          <w:color w:val="000000"/>
          <w:szCs w:val="24"/>
          <w:lang w:eastAsia="pl-PL"/>
        </w:rPr>
        <w:t>dobre 100 - 129</w:t>
      </w:r>
    </w:p>
    <w:p w:rsidR="00743B97" w:rsidRPr="00474D95" w:rsidRDefault="00743B97" w:rsidP="00743B97">
      <w:pPr>
        <w:spacing w:after="0" w:line="240" w:lineRule="auto"/>
        <w:rPr>
          <w:rFonts w:eastAsia="Times New Roman"/>
          <w:szCs w:val="24"/>
          <w:lang w:eastAsia="pl-PL"/>
        </w:rPr>
      </w:pPr>
      <w:r w:rsidRPr="00474D95">
        <w:rPr>
          <w:rFonts w:eastAsia="Times New Roman"/>
          <w:color w:val="000000"/>
          <w:szCs w:val="24"/>
          <w:lang w:eastAsia="pl-PL"/>
        </w:rPr>
        <w:t>poprawne 70 - 99</w:t>
      </w:r>
    </w:p>
    <w:p w:rsidR="00743B97" w:rsidRPr="00474D95" w:rsidRDefault="00743B97" w:rsidP="00743B97">
      <w:pPr>
        <w:spacing w:after="0" w:line="240" w:lineRule="auto"/>
        <w:rPr>
          <w:rFonts w:eastAsia="Times New Roman"/>
          <w:szCs w:val="24"/>
          <w:lang w:eastAsia="pl-PL"/>
        </w:rPr>
      </w:pPr>
      <w:r w:rsidRPr="00474D95">
        <w:rPr>
          <w:rFonts w:eastAsia="Times New Roman"/>
          <w:color w:val="000000"/>
          <w:szCs w:val="24"/>
          <w:lang w:eastAsia="pl-PL"/>
        </w:rPr>
        <w:t>nieodpowiednie 40 - 69</w:t>
      </w:r>
    </w:p>
    <w:p w:rsidR="00743B97" w:rsidRPr="00474D95" w:rsidRDefault="00743B97" w:rsidP="00743B97">
      <w:pPr>
        <w:spacing w:after="0" w:line="240" w:lineRule="auto"/>
        <w:rPr>
          <w:rFonts w:eastAsia="Times New Roman"/>
          <w:szCs w:val="24"/>
          <w:lang w:eastAsia="pl-PL"/>
        </w:rPr>
      </w:pPr>
      <w:r w:rsidRPr="00474D95">
        <w:rPr>
          <w:rFonts w:eastAsia="Times New Roman"/>
          <w:color w:val="000000"/>
          <w:szCs w:val="24"/>
          <w:lang w:eastAsia="pl-PL"/>
        </w:rPr>
        <w:t>naganne 0 - 39</w:t>
      </w:r>
    </w:p>
    <w:p w:rsidR="00743B97" w:rsidRPr="00474D95" w:rsidRDefault="00743B97" w:rsidP="00743B97">
      <w:pPr>
        <w:spacing w:after="0" w:line="240" w:lineRule="auto"/>
        <w:rPr>
          <w:rFonts w:eastAsia="Times New Roman"/>
          <w:szCs w:val="24"/>
          <w:lang w:eastAsia="pl-PL"/>
        </w:rPr>
      </w:pPr>
    </w:p>
    <w:p w:rsidR="00743B97" w:rsidRPr="00474D95" w:rsidRDefault="00743B97" w:rsidP="00743B97">
      <w:pPr>
        <w:spacing w:after="0" w:line="240" w:lineRule="auto"/>
        <w:rPr>
          <w:rFonts w:eastAsia="Times New Roman"/>
          <w:szCs w:val="24"/>
          <w:lang w:eastAsia="pl-PL"/>
        </w:rPr>
      </w:pPr>
      <w:r w:rsidRPr="00474D95">
        <w:rPr>
          <w:rFonts w:eastAsia="Times New Roman"/>
          <w:color w:val="000000"/>
          <w:szCs w:val="24"/>
          <w:lang w:eastAsia="pl-PL"/>
        </w:rPr>
        <w:t>Na początku każdego półrocza uczeń posiada 100 punktów odpowiadających ocenie dobrej</w:t>
      </w:r>
    </w:p>
    <w:p w:rsidR="00743B97" w:rsidRPr="00474D95" w:rsidRDefault="00743B97" w:rsidP="00743B97">
      <w:pPr>
        <w:spacing w:after="240" w:line="240" w:lineRule="auto"/>
        <w:rPr>
          <w:rFonts w:eastAsia="Times New Roman"/>
          <w:szCs w:val="24"/>
          <w:lang w:eastAsia="pl-PL"/>
        </w:rPr>
      </w:pPr>
    </w:p>
    <w:tbl>
      <w:tblPr>
        <w:tblW w:w="0" w:type="auto"/>
        <w:tblCellMar>
          <w:top w:w="15" w:type="dxa"/>
          <w:left w:w="15" w:type="dxa"/>
          <w:bottom w:w="15" w:type="dxa"/>
          <w:right w:w="15" w:type="dxa"/>
        </w:tblCellMar>
        <w:tblLook w:val="04A0"/>
      </w:tblPr>
      <w:tblGrid>
        <w:gridCol w:w="7399"/>
        <w:gridCol w:w="1873"/>
      </w:tblGrid>
      <w:tr w:rsidR="00743B97" w:rsidRPr="00474D95" w:rsidTr="00E23B70">
        <w:trPr>
          <w:trHeight w:val="507"/>
          <w:tblHead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PUNKTY DODATNIE</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OCENIANA CZYNNOŚĆ/AKTYWNOŚĆ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PUNKTY</w:t>
            </w:r>
          </w:p>
        </w:tc>
      </w:tr>
      <w:tr w:rsidR="00743B97" w:rsidRPr="00474D95" w:rsidTr="00E23B70">
        <w:trPr>
          <w:trHeight w:val="420"/>
          <w:tblHead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Dbałość o honor i tradycje szkoły</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75"/>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Udział w konkursie szkolnym.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3</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76"/>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Zdobycie I-III miejsca w szkolnym konkursie.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77"/>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Udział w konkursie pozaszkolnym.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78"/>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Zdobycie wyróżnienia w konkursie pozaszkolnym.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7</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79"/>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Zdobycie I-III miejsca w konkursie pozaszkolnym.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10</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80"/>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Reprezentowanie szkoły w zawodach sportowych.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3</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81"/>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Zdobycie I-III miejsca w zawodach sportowych.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10</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82"/>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Aktywny udział w zajęciach dodatkowych, z których uczniowie nie są oceniani.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10 (raz na semestr)</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83"/>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Okolicznościowe reprezentowanie szkoły na zewnątrz po lekcjach.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10</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84"/>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lastRenderedPageBreak/>
              <w:t>Reprezentacja pocztu sztandarowego.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10 (raz w semestrze)</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85"/>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Czynny udział w akademiach i uroczystościach szkolnych.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każdą imprezę)</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86"/>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Udział w akcjach charytatywnych organizowanych na terenie szkoły np. udział w kiermaszach, akcjach Samorządu Uczniowskiego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każdą akcję)</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87"/>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Udział w akcjach organizowanych przez organizacje zewnętrzne.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każdą akcję)</w:t>
            </w:r>
          </w:p>
        </w:tc>
      </w:tr>
      <w:tr w:rsidR="00743B97" w:rsidRPr="00474D95" w:rsidTr="00E23B70">
        <w:trPr>
          <w:trHeight w:val="420"/>
          <w:tblHead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POSTĘPOWANIE ZGODNE Z DOBREM SPOŁECZNOŚCI SZKOLNEJ</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88"/>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Praca na rzecz szkoły/klasy (np. pomoc przy przygotowaniu apelu, przyniesienie materiałów na gazetkę w klasie)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każdą pracę)</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89"/>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Pomoc koleżeńska, polegająca na wyjaśnianiu materiału z danego przedmiotu zaobserwowana i potwierdzona przez nauczyciela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(każdorazowo)</w:t>
            </w:r>
          </w:p>
        </w:tc>
      </w:tr>
      <w:tr w:rsidR="00743B97" w:rsidRPr="00474D95" w:rsidTr="00E23B70">
        <w:trPr>
          <w:trHeight w:val="420"/>
          <w:tblHead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WYWIĄZYWANIE Z OBOWIĄZKÓW</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90"/>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Wypełnianie powierzonych funkcji w klasie (samorząd klasowy, dyżurni).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(raz w semestrze)</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91"/>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Praca w Samorządzie Uczniowskim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(raz w semestrze)</w:t>
            </w:r>
          </w:p>
        </w:tc>
      </w:tr>
    </w:tbl>
    <w:p w:rsidR="00743B97" w:rsidRPr="00474D95" w:rsidRDefault="00743B97" w:rsidP="00743B97">
      <w:pPr>
        <w:spacing w:after="240" w:line="240" w:lineRule="auto"/>
        <w:rPr>
          <w:rFonts w:eastAsia="Times New Roman"/>
          <w:szCs w:val="24"/>
          <w:lang w:eastAsia="pl-PL"/>
        </w:rPr>
      </w:pPr>
      <w:r w:rsidRPr="00474D95">
        <w:rPr>
          <w:rFonts w:eastAsia="Times New Roman"/>
          <w:szCs w:val="24"/>
          <w:lang w:eastAsia="pl-PL"/>
        </w:rPr>
        <w:br/>
      </w:r>
      <w:r w:rsidRPr="00474D95">
        <w:rPr>
          <w:rFonts w:eastAsia="Times New Roman"/>
          <w:szCs w:val="24"/>
          <w:lang w:eastAsia="pl-PL"/>
        </w:rPr>
        <w:br/>
      </w:r>
    </w:p>
    <w:tbl>
      <w:tblPr>
        <w:tblW w:w="0" w:type="auto"/>
        <w:tblCellMar>
          <w:top w:w="15" w:type="dxa"/>
          <w:left w:w="15" w:type="dxa"/>
          <w:bottom w:w="15" w:type="dxa"/>
          <w:right w:w="15" w:type="dxa"/>
        </w:tblCellMar>
        <w:tblLook w:val="04A0"/>
      </w:tblPr>
      <w:tblGrid>
        <w:gridCol w:w="7408"/>
        <w:gridCol w:w="1864"/>
      </w:tblGrid>
      <w:tr w:rsidR="00743B97" w:rsidRPr="00474D95" w:rsidTr="00E23B70">
        <w:trPr>
          <w:trHeight w:val="507"/>
          <w:tblHead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PUNKTY UJEMNE</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OCENIANA CZYNNOŚĆ/AKTYWNOŚĆ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PUNKTY</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92"/>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Wykonywanie czynności niezwiązanych z lekcją.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93"/>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Złośliwe komentarze.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94"/>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Niewykonanie polecenia nauczyciela (zgłoszenie przez pracownika szkoły), niewykonanie przyjętego na siebie zobowiązania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95"/>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Niestosowanie się do regulaminów.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1-5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96"/>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Spóźnienie na lekcje z własnej winy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97"/>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lastRenderedPageBreak/>
              <w:t>Brak zmiany obuwia.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98"/>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Brak stroju galowego.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99"/>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Wagary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10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00"/>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Aroganckie zachowanie wobec kolegów, używanie wulgaryzmów.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01"/>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Niewłaściwe zachowanie podczas przerw, np. przebywanie w miejscach niedozwolonych, śmiecenie, bieganie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5 (za każdym razem)</w:t>
            </w:r>
          </w:p>
          <w:p w:rsidR="00743B97" w:rsidRPr="00474D95" w:rsidRDefault="00743B97" w:rsidP="00E23B70">
            <w:pPr>
              <w:spacing w:after="0" w:line="0" w:lineRule="atLeast"/>
              <w:jc w:val="center"/>
              <w:rPr>
                <w:rFonts w:eastAsia="Times New Roman"/>
                <w:b/>
                <w:bCs/>
                <w:szCs w:val="24"/>
                <w:lang w:eastAsia="pl-PL"/>
              </w:rPr>
            </w:pP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02"/>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Niewłaściwe zachowanie podczas wyjść, wycieczek, uroczystości i imprez szkolnych.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1-20 (za całe zdarzenie)</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03"/>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Używanie telefonu podczas lekcji.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5 (za każdym razem)</w:t>
            </w:r>
          </w:p>
          <w:p w:rsidR="00743B97" w:rsidRPr="00474D95" w:rsidRDefault="00743B97" w:rsidP="00E23B70">
            <w:pPr>
              <w:spacing w:after="0" w:line="0" w:lineRule="atLeast"/>
              <w:jc w:val="center"/>
              <w:rPr>
                <w:rFonts w:eastAsia="Times New Roman"/>
                <w:b/>
                <w:bCs/>
                <w:szCs w:val="24"/>
                <w:lang w:eastAsia="pl-PL"/>
              </w:rPr>
            </w:pP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04"/>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Przynoszenie do szkoły ostrych narzędzi, niebezpiecznych przedmiotów i substancji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50 (za każdym razem)</w:t>
            </w:r>
          </w:p>
          <w:p w:rsidR="00743B97" w:rsidRPr="00474D95" w:rsidRDefault="00743B97" w:rsidP="00E23B70">
            <w:pPr>
              <w:spacing w:after="0" w:line="0" w:lineRule="atLeast"/>
              <w:jc w:val="center"/>
              <w:rPr>
                <w:rFonts w:eastAsia="Times New Roman"/>
                <w:b/>
                <w:bCs/>
                <w:szCs w:val="24"/>
                <w:lang w:eastAsia="pl-PL"/>
              </w:rPr>
            </w:pPr>
          </w:p>
        </w:tc>
      </w:tr>
      <w:tr w:rsidR="00743B97" w:rsidRPr="00474D95" w:rsidTr="00E23B70">
        <w:trPr>
          <w:trHeight w:val="420"/>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05"/>
              </w:numPr>
              <w:spacing w:after="0" w:line="240" w:lineRule="auto"/>
              <w:jc w:val="center"/>
              <w:textAlignment w:val="baseline"/>
              <w:rPr>
                <w:rFonts w:eastAsia="Times New Roman"/>
                <w:color w:val="000000"/>
                <w:szCs w:val="24"/>
                <w:lang w:eastAsia="pl-PL"/>
              </w:rPr>
            </w:pPr>
            <w:r w:rsidRPr="00474D95">
              <w:rPr>
                <w:rFonts w:eastAsia="Times New Roman"/>
                <w:color w:val="000000"/>
                <w:szCs w:val="24"/>
                <w:lang w:eastAsia="pl-PL"/>
              </w:rPr>
              <w:t>Aroganckie zachowanie wobec dorosłych.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10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06"/>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Oszukiwanie lub okłamywanie nauczyciela np. ściąganie, poświadczanie nieprawdy, celowe wprowadzanie w błąd.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10 (za każdym razem)</w:t>
            </w:r>
          </w:p>
          <w:p w:rsidR="00743B97" w:rsidRPr="00474D95" w:rsidRDefault="00743B97" w:rsidP="00E23B70">
            <w:pPr>
              <w:spacing w:after="0" w:line="0" w:lineRule="atLeast"/>
              <w:jc w:val="center"/>
              <w:rPr>
                <w:rFonts w:eastAsia="Times New Roman"/>
                <w:b/>
                <w:bCs/>
                <w:szCs w:val="24"/>
                <w:lang w:eastAsia="pl-PL"/>
              </w:rPr>
            </w:pP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07"/>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Wyjście bez zezwolenia poza teren szkoły w trakcie przerwy, lekcji i zajęć świetlicowych.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10 (za każdym razem)</w:t>
            </w:r>
          </w:p>
        </w:tc>
      </w:tr>
      <w:tr w:rsidR="00743B97" w:rsidRPr="00474D95" w:rsidTr="00E23B70">
        <w:trPr>
          <w:trHeight w:val="420"/>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08"/>
              </w:numPr>
              <w:spacing w:after="0" w:line="240" w:lineRule="auto"/>
              <w:jc w:val="center"/>
              <w:textAlignment w:val="baseline"/>
              <w:rPr>
                <w:rFonts w:eastAsia="Times New Roman"/>
                <w:color w:val="000000"/>
                <w:szCs w:val="24"/>
                <w:lang w:eastAsia="pl-PL"/>
              </w:rPr>
            </w:pPr>
            <w:r w:rsidRPr="00474D95">
              <w:rPr>
                <w:rFonts w:eastAsia="Times New Roman"/>
                <w:color w:val="000000"/>
                <w:szCs w:val="24"/>
                <w:lang w:eastAsia="pl-PL"/>
              </w:rPr>
              <w:t>Potwierdzone zaczepianie słowne, np. Dokuczanie, ubliżanie, przezywanie, ośmieszanie, wulgarne słownictwo, wulgarne gesty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5-10 (za każdym razem)</w:t>
            </w:r>
          </w:p>
          <w:p w:rsidR="00743B97" w:rsidRPr="00474D95" w:rsidRDefault="00743B97" w:rsidP="00E23B70">
            <w:pPr>
              <w:spacing w:after="0" w:line="240" w:lineRule="auto"/>
              <w:jc w:val="center"/>
              <w:rPr>
                <w:rFonts w:eastAsia="Times New Roman"/>
                <w:b/>
                <w:bCs/>
                <w:szCs w:val="24"/>
                <w:lang w:eastAsia="pl-PL"/>
              </w:rPr>
            </w:pP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09"/>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Znęcanie się (współudział) nad kolegami, zastraszanie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5-15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10"/>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 xml:space="preserve">Upublicznianie materiałów i fotografii bez zgody obecnych na nich osób oraz obraźliwych komentarzy na </w:t>
            </w:r>
            <w:proofErr w:type="spellStart"/>
            <w:r w:rsidRPr="00474D95">
              <w:rPr>
                <w:rFonts w:eastAsia="Times New Roman"/>
                <w:color w:val="000000"/>
                <w:szCs w:val="24"/>
                <w:lang w:eastAsia="pl-PL"/>
              </w:rPr>
              <w:t>social</w:t>
            </w:r>
            <w:proofErr w:type="spellEnd"/>
            <w:r w:rsidRPr="00474D95">
              <w:rPr>
                <w:rFonts w:eastAsia="Times New Roman"/>
                <w:color w:val="000000"/>
                <w:szCs w:val="24"/>
                <w:lang w:eastAsia="pl-PL"/>
              </w:rPr>
              <w:t xml:space="preserve"> mediach.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240" w:lineRule="auto"/>
              <w:jc w:val="center"/>
              <w:rPr>
                <w:rFonts w:eastAsia="Times New Roman"/>
                <w:b/>
                <w:bCs/>
                <w:szCs w:val="24"/>
                <w:lang w:eastAsia="pl-PL"/>
              </w:rPr>
            </w:pPr>
            <w:r w:rsidRPr="00474D95">
              <w:rPr>
                <w:rFonts w:eastAsia="Times New Roman"/>
                <w:color w:val="000000"/>
                <w:szCs w:val="24"/>
                <w:lang w:eastAsia="pl-PL"/>
              </w:rPr>
              <w:t>30 (za każdym razem)</w:t>
            </w:r>
          </w:p>
          <w:p w:rsidR="00743B97" w:rsidRPr="00474D95" w:rsidRDefault="00743B97" w:rsidP="00E23B70">
            <w:pPr>
              <w:spacing w:after="0" w:line="0" w:lineRule="atLeast"/>
              <w:jc w:val="center"/>
              <w:rPr>
                <w:rFonts w:eastAsia="Times New Roman"/>
                <w:b/>
                <w:bCs/>
                <w:szCs w:val="24"/>
                <w:lang w:eastAsia="pl-PL"/>
              </w:rPr>
            </w:pP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11"/>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Celowe zniszczenie mienia szkolnego lub własności innej osoby.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E23B70">
            <w:pPr>
              <w:spacing w:after="0" w:line="0" w:lineRule="atLeast"/>
              <w:jc w:val="center"/>
              <w:rPr>
                <w:rFonts w:eastAsia="Times New Roman"/>
                <w:b/>
                <w:bCs/>
                <w:szCs w:val="24"/>
                <w:lang w:eastAsia="pl-PL"/>
              </w:rPr>
            </w:pPr>
            <w:r w:rsidRPr="00474D95">
              <w:rPr>
                <w:rFonts w:eastAsia="Times New Roman"/>
                <w:color w:val="000000"/>
                <w:szCs w:val="24"/>
                <w:lang w:eastAsia="pl-PL"/>
              </w:rPr>
              <w:t>10-20 (za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12"/>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lastRenderedPageBreak/>
              <w:t>Udział w bójce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13"/>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14"/>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Kradzież, wyłudzanie pieniędzy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15"/>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(za każdym razem)</w:t>
            </w:r>
          </w:p>
        </w:tc>
      </w:tr>
      <w:tr w:rsidR="00743B97" w:rsidRPr="00474D95" w:rsidTr="00E23B70">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16"/>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Stosowanie używek (alkohol, narkotyki, papierosy, e-papierosy) - również w okolicy szkoły, potwierdzone obserwacja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3B97" w:rsidRPr="00474D95" w:rsidRDefault="00743B97" w:rsidP="00743B97">
            <w:pPr>
              <w:numPr>
                <w:ilvl w:val="0"/>
                <w:numId w:val="117"/>
              </w:numPr>
              <w:spacing w:after="0" w:line="0" w:lineRule="atLeast"/>
              <w:jc w:val="center"/>
              <w:textAlignment w:val="baseline"/>
              <w:rPr>
                <w:rFonts w:eastAsia="Times New Roman"/>
                <w:color w:val="000000"/>
                <w:szCs w:val="24"/>
                <w:lang w:eastAsia="pl-PL"/>
              </w:rPr>
            </w:pPr>
            <w:r w:rsidRPr="00474D95">
              <w:rPr>
                <w:rFonts w:eastAsia="Times New Roman"/>
                <w:color w:val="000000"/>
                <w:szCs w:val="24"/>
                <w:lang w:eastAsia="pl-PL"/>
              </w:rPr>
              <w:t>(za każdym razem)</w:t>
            </w:r>
          </w:p>
        </w:tc>
      </w:tr>
    </w:tbl>
    <w:p w:rsidR="00743B97" w:rsidRPr="00474D95" w:rsidRDefault="00743B97" w:rsidP="00743B97">
      <w:pPr>
        <w:spacing w:after="240" w:line="240" w:lineRule="auto"/>
        <w:rPr>
          <w:rFonts w:eastAsia="Times New Roman"/>
          <w:szCs w:val="24"/>
          <w:lang w:eastAsia="pl-PL"/>
        </w:rPr>
      </w:pPr>
    </w:p>
    <w:p w:rsidR="00743B97" w:rsidRPr="00474D95" w:rsidRDefault="00743B97" w:rsidP="00743B97">
      <w:pPr>
        <w:spacing w:after="0" w:line="240" w:lineRule="auto"/>
        <w:rPr>
          <w:rFonts w:eastAsia="Times New Roman"/>
          <w:szCs w:val="24"/>
          <w:lang w:eastAsia="pl-PL"/>
        </w:rPr>
      </w:pPr>
      <w:r w:rsidRPr="00474D95">
        <w:rPr>
          <w:rFonts w:eastAsia="Times New Roman"/>
          <w:color w:val="000000"/>
          <w:szCs w:val="24"/>
          <w:lang w:eastAsia="pl-PL"/>
        </w:rPr>
        <w:t>W przypadku naruszenia punktów 13 i 18- 23 uczeń nie może otrzymać oceny wzorowej.</w:t>
      </w:r>
      <w:r>
        <w:rPr>
          <w:rFonts w:eastAsia="Times New Roman"/>
          <w:color w:val="000000"/>
          <w:szCs w:val="24"/>
          <w:lang w:eastAsia="pl-PL"/>
        </w:rPr>
        <w:t>”</w:t>
      </w:r>
    </w:p>
    <w:p w:rsidR="0051196C" w:rsidRPr="0051196C" w:rsidRDefault="0051196C" w:rsidP="00743B97">
      <w:pPr>
        <w:spacing w:before="120" w:after="120"/>
        <w:jc w:val="both"/>
      </w:pPr>
    </w:p>
    <w:p w:rsidR="00B76475" w:rsidRPr="001D1552" w:rsidRDefault="00B76475" w:rsidP="00BB334F">
      <w:pPr>
        <w:spacing w:before="120" w:after="120"/>
        <w:jc w:val="both"/>
        <w:rPr>
          <w:rFonts w:eastAsia="Times New Roman"/>
          <w:szCs w:val="24"/>
          <w:lang w:eastAsia="pl-PL"/>
        </w:rPr>
      </w:pPr>
    </w:p>
    <w:p w:rsidR="00B76475" w:rsidRPr="005E4A3C" w:rsidRDefault="00B76475" w:rsidP="00BB334F">
      <w:pPr>
        <w:spacing w:before="120" w:after="120"/>
        <w:jc w:val="both"/>
        <w:rPr>
          <w:rFonts w:eastAsia="Times New Roman"/>
          <w:b/>
          <w:szCs w:val="24"/>
          <w:lang w:eastAsia="pl-PL"/>
        </w:rPr>
      </w:pPr>
      <w:r w:rsidRPr="005E4A3C">
        <w:rPr>
          <w:rFonts w:eastAsia="Times New Roman"/>
          <w:b/>
          <w:szCs w:val="24"/>
          <w:lang w:eastAsia="pl-PL"/>
        </w:rPr>
        <w:t>DOKUMENTACJA TRYBU OCENIANIA UCZNIA</w:t>
      </w:r>
    </w:p>
    <w:p w:rsidR="00B76475" w:rsidRPr="001D1552" w:rsidRDefault="00B76475" w:rsidP="00BB334F">
      <w:pPr>
        <w:spacing w:before="120" w:after="120"/>
        <w:jc w:val="both"/>
        <w:rPr>
          <w:rFonts w:eastAsia="Times New Roman"/>
          <w:szCs w:val="24"/>
          <w:lang w:eastAsia="pl-PL"/>
        </w:rPr>
      </w:pPr>
    </w:p>
    <w:p w:rsidR="00B76475" w:rsidRPr="001D1552" w:rsidRDefault="00B76475" w:rsidP="00BB334F">
      <w:pPr>
        <w:spacing w:before="120" w:after="120"/>
        <w:jc w:val="both"/>
        <w:rPr>
          <w:rFonts w:eastAsia="Times New Roman"/>
          <w:szCs w:val="24"/>
          <w:lang w:eastAsia="pl-PL"/>
        </w:rPr>
      </w:pPr>
      <w:r w:rsidRPr="001D1552">
        <w:rPr>
          <w:rFonts w:eastAsia="Times New Roman"/>
          <w:szCs w:val="24"/>
          <w:lang w:eastAsia="pl-PL"/>
        </w:rPr>
        <w:t>1.</w:t>
      </w:r>
      <w:r w:rsidRPr="001D1552">
        <w:rPr>
          <w:rFonts w:eastAsia="Times New Roman"/>
          <w:szCs w:val="24"/>
          <w:lang w:eastAsia="pl-PL"/>
        </w:rPr>
        <w:tab/>
        <w:t xml:space="preserve">W </w:t>
      </w:r>
      <w:r w:rsidR="005E4A3C">
        <w:rPr>
          <w:rFonts w:eastAsia="Times New Roman"/>
          <w:szCs w:val="24"/>
          <w:lang w:eastAsia="pl-PL"/>
        </w:rPr>
        <w:t>e-</w:t>
      </w:r>
      <w:r w:rsidRPr="001D1552">
        <w:rPr>
          <w:rFonts w:eastAsia="Times New Roman"/>
          <w:szCs w:val="24"/>
          <w:lang w:eastAsia="pl-PL"/>
        </w:rPr>
        <w:t xml:space="preserve">dzienniku lekcyjnym: </w:t>
      </w:r>
    </w:p>
    <w:p w:rsidR="00B76475" w:rsidRPr="001D1552" w:rsidRDefault="00B76475" w:rsidP="00BB334F">
      <w:pPr>
        <w:spacing w:before="120" w:after="120"/>
        <w:jc w:val="both"/>
        <w:rPr>
          <w:rFonts w:eastAsia="Times New Roman"/>
          <w:szCs w:val="24"/>
          <w:lang w:eastAsia="pl-PL"/>
        </w:rPr>
      </w:pPr>
      <w:r w:rsidRPr="001D1552">
        <w:rPr>
          <w:rFonts w:eastAsia="Times New Roman"/>
          <w:szCs w:val="24"/>
          <w:lang w:eastAsia="pl-PL"/>
        </w:rPr>
        <w:t>a.</w:t>
      </w:r>
      <w:r w:rsidRPr="001D1552">
        <w:rPr>
          <w:rFonts w:eastAsia="Times New Roman"/>
          <w:szCs w:val="24"/>
          <w:lang w:eastAsia="pl-PL"/>
        </w:rPr>
        <w:tab/>
        <w:t>wpisywana będzie informacja o zachowaniu ucznia (właściwym i niewłaściwym)</w:t>
      </w:r>
    </w:p>
    <w:p w:rsidR="00B76475" w:rsidRPr="001D1552" w:rsidRDefault="00B76475" w:rsidP="00BB334F">
      <w:pPr>
        <w:spacing w:before="120" w:after="120"/>
        <w:jc w:val="both"/>
        <w:rPr>
          <w:rFonts w:eastAsia="Times New Roman"/>
          <w:szCs w:val="24"/>
          <w:lang w:eastAsia="pl-PL"/>
        </w:rPr>
      </w:pPr>
      <w:r w:rsidRPr="001D1552">
        <w:rPr>
          <w:rFonts w:eastAsia="Times New Roman"/>
          <w:szCs w:val="24"/>
          <w:lang w:eastAsia="pl-PL"/>
        </w:rPr>
        <w:t>b.</w:t>
      </w:r>
      <w:r w:rsidRPr="001D1552">
        <w:rPr>
          <w:rFonts w:eastAsia="Times New Roman"/>
          <w:szCs w:val="24"/>
          <w:lang w:eastAsia="pl-PL"/>
        </w:rPr>
        <w:tab/>
        <w:t xml:space="preserve"> rodzic/opiekun będzie dokonywał usprawiedliwień dni nieobecnych oraz zwolnień </w:t>
      </w:r>
    </w:p>
    <w:p w:rsidR="00B76475" w:rsidRPr="001D1552" w:rsidRDefault="00B76475" w:rsidP="00BB334F">
      <w:pPr>
        <w:spacing w:before="120" w:after="120"/>
        <w:jc w:val="both"/>
        <w:rPr>
          <w:rFonts w:eastAsia="Times New Roman"/>
          <w:szCs w:val="24"/>
          <w:lang w:eastAsia="pl-PL"/>
        </w:rPr>
      </w:pPr>
      <w:r w:rsidRPr="001D1552">
        <w:rPr>
          <w:rFonts w:eastAsia="Times New Roman"/>
          <w:szCs w:val="24"/>
          <w:lang w:eastAsia="pl-PL"/>
        </w:rPr>
        <w:t>z zajęć wychowania fizycznego</w:t>
      </w:r>
    </w:p>
    <w:p w:rsidR="00B76475" w:rsidRPr="001D1552" w:rsidRDefault="00B76475" w:rsidP="00BB334F">
      <w:pPr>
        <w:spacing w:before="120" w:after="120"/>
        <w:jc w:val="both"/>
        <w:rPr>
          <w:rFonts w:eastAsia="Times New Roman"/>
          <w:szCs w:val="24"/>
          <w:lang w:eastAsia="pl-PL"/>
        </w:rPr>
      </w:pPr>
      <w:r w:rsidRPr="001D1552">
        <w:rPr>
          <w:rFonts w:eastAsia="Times New Roman"/>
          <w:szCs w:val="24"/>
          <w:lang w:eastAsia="pl-PL"/>
        </w:rPr>
        <w:t>c.</w:t>
      </w:r>
      <w:r w:rsidRPr="001D1552">
        <w:rPr>
          <w:rFonts w:eastAsia="Times New Roman"/>
          <w:szCs w:val="24"/>
          <w:lang w:eastAsia="pl-PL"/>
        </w:rPr>
        <w:tab/>
        <w:t>nauczyciel - organizator  potwierdzać będzie: uczestnictwo ucznia w konkursach, zawodach; imprezach; działania proekologiczne (zbieranie surowców wtórnych); dary na rzecz szkoły ( książki, podręczniki, czasopisma); działalność społeczną na rzecz szkoły ( pomoc przy imprezach, w świetlicy, bibliotece)</w:t>
      </w:r>
    </w:p>
    <w:p w:rsidR="00B76475" w:rsidRPr="001D1552" w:rsidRDefault="00B76475" w:rsidP="00BB334F">
      <w:pPr>
        <w:spacing w:before="120" w:after="120"/>
        <w:jc w:val="both"/>
        <w:rPr>
          <w:rFonts w:eastAsia="Times New Roman"/>
          <w:szCs w:val="24"/>
          <w:lang w:eastAsia="pl-PL"/>
        </w:rPr>
      </w:pPr>
      <w:r w:rsidRPr="001D1552">
        <w:rPr>
          <w:rFonts w:eastAsia="Times New Roman"/>
          <w:szCs w:val="24"/>
          <w:lang w:eastAsia="pl-PL"/>
        </w:rPr>
        <w:t>d.</w:t>
      </w:r>
      <w:r w:rsidRPr="001D1552">
        <w:rPr>
          <w:rFonts w:eastAsia="Times New Roman"/>
          <w:szCs w:val="24"/>
          <w:lang w:eastAsia="pl-PL"/>
        </w:rPr>
        <w:tab/>
        <w:t>instytucje kulturalne, sportowe potwierdzać będą działalność pozaszkolną na osobnym dokumencie.</w:t>
      </w:r>
    </w:p>
    <w:p w:rsidR="00B76475" w:rsidRPr="001D1552" w:rsidRDefault="005E4A3C" w:rsidP="00BB334F">
      <w:pPr>
        <w:spacing w:before="120" w:after="120"/>
        <w:jc w:val="both"/>
        <w:rPr>
          <w:rFonts w:eastAsia="Times New Roman"/>
          <w:szCs w:val="24"/>
          <w:lang w:eastAsia="pl-PL"/>
        </w:rPr>
      </w:pPr>
      <w:r>
        <w:rPr>
          <w:rFonts w:eastAsia="Times New Roman"/>
          <w:szCs w:val="24"/>
          <w:lang w:eastAsia="pl-PL"/>
        </w:rPr>
        <w:t>2.</w:t>
      </w:r>
      <w:r>
        <w:rPr>
          <w:rFonts w:eastAsia="Times New Roman"/>
          <w:szCs w:val="24"/>
          <w:lang w:eastAsia="pl-PL"/>
        </w:rPr>
        <w:tab/>
        <w:t>Ocenianie</w:t>
      </w:r>
      <w:r w:rsidR="00B76475" w:rsidRPr="001D1552">
        <w:rPr>
          <w:rFonts w:eastAsia="Times New Roman"/>
          <w:szCs w:val="24"/>
          <w:lang w:eastAsia="pl-PL"/>
        </w:rPr>
        <w:t xml:space="preserve"> cząstkowe odbywać się będzie w: październiku, styczniu, kwietniu, czerwcu</w:t>
      </w:r>
    </w:p>
    <w:p w:rsidR="002E15B9" w:rsidRPr="001D1552" w:rsidRDefault="00B76475" w:rsidP="00BB334F">
      <w:pPr>
        <w:spacing w:before="120" w:after="120"/>
        <w:jc w:val="both"/>
        <w:rPr>
          <w:rFonts w:eastAsia="Times New Roman"/>
          <w:szCs w:val="24"/>
          <w:lang w:eastAsia="pl-PL"/>
        </w:rPr>
      </w:pPr>
      <w:r w:rsidRPr="001D1552">
        <w:rPr>
          <w:rFonts w:eastAsia="Times New Roman"/>
          <w:szCs w:val="24"/>
          <w:lang w:eastAsia="pl-PL"/>
        </w:rPr>
        <w:t>3.</w:t>
      </w:r>
      <w:r w:rsidRPr="001D1552">
        <w:rPr>
          <w:rFonts w:eastAsia="Times New Roman"/>
          <w:szCs w:val="24"/>
          <w:lang w:eastAsia="pl-PL"/>
        </w:rPr>
        <w:tab/>
        <w:t>Ocena semestralna/</w:t>
      </w:r>
      <w:proofErr w:type="spellStart"/>
      <w:r w:rsidRPr="001D1552">
        <w:rPr>
          <w:rFonts w:eastAsia="Times New Roman"/>
          <w:szCs w:val="24"/>
          <w:lang w:eastAsia="pl-PL"/>
        </w:rPr>
        <w:t>końcoworoczna</w:t>
      </w:r>
      <w:proofErr w:type="spellEnd"/>
      <w:r w:rsidRPr="001D1552">
        <w:rPr>
          <w:rFonts w:eastAsia="Times New Roman"/>
          <w:szCs w:val="24"/>
          <w:lang w:eastAsia="pl-PL"/>
        </w:rPr>
        <w:t xml:space="preserve"> jest wypadkową ocen cząstkowych z ocenianych obszarów </w:t>
      </w:r>
    </w:p>
    <w:p w:rsidR="002E15B9" w:rsidRPr="001D1552" w:rsidRDefault="002E15B9"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63</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Klasyfikacja śródroczna polega na okresowym podsumowaniu osiągnięć edukacyjnych ucznia z zajęć edukacyjnych i zachowania ucznia oraz ustaleniu śródrocznych ocen klasyfikacyjnych z tych zajęć i śródrocznej oceny klasyfikacyjnej zachowania.</w:t>
      </w:r>
    </w:p>
    <w:p w:rsidR="00095F5E"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Klasyfikację śródroczną uczniów przeprowadza się raz w ciągu roku szkolnego</w:t>
      </w:r>
      <w:r w:rsidR="00095F5E" w:rsidRPr="001D1552">
        <w:rPr>
          <w:rFonts w:eastAsia="Times New Roman"/>
          <w:szCs w:val="24"/>
          <w:lang w:eastAsia="pl-PL"/>
        </w:rPr>
        <w:t>.</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W klasach </w:t>
      </w:r>
      <w:proofErr w:type="spellStart"/>
      <w:r w:rsidRPr="001D1552">
        <w:rPr>
          <w:rFonts w:eastAsia="Times New Roman"/>
          <w:szCs w:val="24"/>
          <w:lang w:eastAsia="pl-PL"/>
        </w:rPr>
        <w:t>I–III</w:t>
      </w:r>
      <w:proofErr w:type="spellEnd"/>
      <w:r w:rsidRPr="001D1552">
        <w:rPr>
          <w:rFonts w:eastAsia="Times New Roman"/>
          <w:szCs w:val="24"/>
          <w:lang w:eastAsia="pl-PL"/>
        </w:rPr>
        <w:t xml:space="preserve"> śródroczne oceny klasyfikacyjne z zajęć edukacyjnych są ocenami opisowymi.</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4. Klasyfikacja roczna polega na podsumowaniu osiągnięć edukacyjnych ucznia z zajęć edukacyjnych i zachowania ucznia w danym roku szkolnym oraz ustaleniu rocznych ocen klasyfikacyjnych z tych zajęć i rocznej oceny klasyfikacyjnej zachowania, z tym że w klasach </w:t>
      </w:r>
      <w:proofErr w:type="spellStart"/>
      <w:r w:rsidRPr="001D1552">
        <w:rPr>
          <w:rFonts w:eastAsia="Times New Roman"/>
          <w:szCs w:val="24"/>
          <w:lang w:eastAsia="pl-PL"/>
        </w:rPr>
        <w:t>I–III</w:t>
      </w:r>
      <w:proofErr w:type="spellEnd"/>
      <w:r w:rsidRPr="001D1552">
        <w:rPr>
          <w:rFonts w:eastAsia="Times New Roman"/>
          <w:szCs w:val="24"/>
          <w:lang w:eastAsia="pl-PL"/>
        </w:rPr>
        <w:t xml:space="preserve"> szkoły podstawowej w przypadku: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obowiązkowych zajęć edukacyjnych ustala się jedną roczną ocenę klasyfikacyjną z tych zajęć,</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dodatkowych zajęć edukacyjnych ustala się jedną roczną ocenę klasyfikacyjną z tych zajęć.</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Na klasyfikację końcową składają się:</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roczne oceny klasyfikacyjne z zajęć edukacyjnych, ustalone w klasie programowo najwyższej, oraz</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roczne oceny klasyfikacyjne z zajęć edukacyjnych, których realizacja zakończyła się w klasach programowo niższych w szkole, oraz</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roczna ocena klasyfikacyjna zachowania ustalona w klasie programowo najwyższej.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Klasyfikacji końcowej dokonuje się w klasie programowo najwyższej szkoły.</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64</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Nie później niż na </w:t>
      </w:r>
      <w:r w:rsidR="00095F5E" w:rsidRPr="001D1552">
        <w:rPr>
          <w:rFonts w:eastAsia="Times New Roman"/>
          <w:szCs w:val="24"/>
          <w:lang w:eastAsia="pl-PL"/>
        </w:rPr>
        <w:t>30</w:t>
      </w:r>
      <w:r w:rsidRPr="001D1552">
        <w:rPr>
          <w:rFonts w:eastAsia="Times New Roman"/>
          <w:szCs w:val="24"/>
          <w:lang w:eastAsia="pl-PL"/>
        </w:rPr>
        <w:t xml:space="preserve"> dni przed zakończeniem zajęć dydaktyczno-wychowawczych wychowawcy informują uczniów i rodziców o przewidywanych rocznych ocenach klasyfikacyjnych z zajęć edukacyjnych oraz o przewidywanej rocznej ocenie klasyfikacyjnej zachowania poprzez wpis oceny do dziennika: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poprzez przewidywaną roczną ocenę klasyfikacyjną z zajęć edukacyjnych należy rozumieć ocenę wpisaną przez nauczyciela danych zajęć edukacyjnych w dzienniku lekcyjnym na </w:t>
      </w:r>
      <w:r w:rsidR="00095F5E" w:rsidRPr="001D1552">
        <w:rPr>
          <w:rFonts w:eastAsia="Times New Roman"/>
          <w:szCs w:val="24"/>
          <w:lang w:eastAsia="pl-PL"/>
        </w:rPr>
        <w:t>30</w:t>
      </w:r>
      <w:r w:rsidRPr="001D1552">
        <w:rPr>
          <w:rFonts w:eastAsia="Times New Roman"/>
          <w:szCs w:val="24"/>
          <w:lang w:eastAsia="pl-PL"/>
        </w:rPr>
        <w:t xml:space="preserve"> dni przed zakończeniem zajęć dydaktyczno-wychowawczych,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poprzez przewidywaną roczną ocenę klasyfikacyjną zachowania należy rozumieć ocenę wpisaną przez wychowawcę w dzienniku lekcyjnym na </w:t>
      </w:r>
      <w:r w:rsidR="00095F5E" w:rsidRPr="001D1552">
        <w:rPr>
          <w:rFonts w:eastAsia="Times New Roman"/>
          <w:szCs w:val="24"/>
          <w:lang w:eastAsia="pl-PL"/>
        </w:rPr>
        <w:t>30</w:t>
      </w:r>
      <w:r w:rsidRPr="001D1552">
        <w:rPr>
          <w:rFonts w:eastAsia="Times New Roman"/>
          <w:szCs w:val="24"/>
          <w:lang w:eastAsia="pl-PL"/>
        </w:rPr>
        <w:t xml:space="preserve"> dni przed zakończeniem zajęć dydaktyczno-wychowawczych</w:t>
      </w:r>
      <w:r w:rsidR="00095F5E" w:rsidRPr="001D1552">
        <w:rPr>
          <w:rFonts w:eastAsia="Times New Roman"/>
          <w:szCs w:val="24"/>
          <w:lang w:eastAsia="pl-PL"/>
        </w:rPr>
        <w:t>.</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Informację o zebraniach z rodzicami podaje się poprzez wpisanie </w:t>
      </w:r>
      <w:r w:rsidR="00095F5E" w:rsidRPr="001D1552">
        <w:rPr>
          <w:rFonts w:eastAsia="Times New Roman"/>
          <w:szCs w:val="24"/>
          <w:lang w:eastAsia="pl-PL"/>
        </w:rPr>
        <w:t xml:space="preserve">informacji w dzienniku elektronicznym, </w:t>
      </w:r>
      <w:r w:rsidRPr="001D1552">
        <w:rPr>
          <w:rFonts w:eastAsia="Times New Roman"/>
          <w:szCs w:val="24"/>
          <w:lang w:eastAsia="pl-PL"/>
        </w:rPr>
        <w:t>wywieszenie informacji na tablicy informacyjnej szkoły oraz zamieszczenie jej na stronie internetowej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Nieobecność rodziców n</w:t>
      </w:r>
      <w:r w:rsidR="00095F5E" w:rsidRPr="001D1552">
        <w:rPr>
          <w:rFonts w:eastAsia="Times New Roman"/>
          <w:szCs w:val="24"/>
          <w:lang w:eastAsia="pl-PL"/>
        </w:rPr>
        <w:t xml:space="preserve">a wymienionym zebraniu </w:t>
      </w:r>
      <w:r w:rsidRPr="001D1552">
        <w:rPr>
          <w:rFonts w:eastAsia="Times New Roman"/>
          <w:szCs w:val="24"/>
          <w:lang w:eastAsia="pl-PL"/>
        </w:rPr>
        <w:t xml:space="preserve">zwalnia szkołę z obowiązku poinformowania o przewidywanych rocznych ocenach klasyfikacyjnych z zajęć edukacyjnych oraz o przewidywanej rocznej ocenie klasyfikacyjnej zachowania w terminie wskazanym w statucie – z uwagi na nieobecność rodzic winien sam dążyć do zapoznania się z informacją o przewidywanych ocenach.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Warunki i tryb uzyskiwania wyższej niż przewidywana rocznej oceny klasyfikacyjnej z zajęć edukacyjnych oraz rocznej klasyfikacyjnej oceny zachowania: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 xml:space="preserve">1) w ciągu </w:t>
      </w:r>
      <w:r w:rsidR="00CE07F3" w:rsidRPr="001D1552">
        <w:rPr>
          <w:rFonts w:eastAsia="Times New Roman"/>
          <w:szCs w:val="24"/>
          <w:lang w:eastAsia="pl-PL"/>
        </w:rPr>
        <w:t>7</w:t>
      </w:r>
      <w:r w:rsidRPr="001D1552">
        <w:rPr>
          <w:rFonts w:eastAsia="Times New Roman"/>
          <w:szCs w:val="24"/>
          <w:lang w:eastAsia="pl-PL"/>
        </w:rPr>
        <w:t xml:space="preserve"> dni od </w:t>
      </w:r>
      <w:r w:rsidRPr="001D1552">
        <w:rPr>
          <w:szCs w:val="24"/>
        </w:rPr>
        <w:t xml:space="preserve">poinformowania rodziców </w:t>
      </w:r>
      <w:r w:rsidRPr="001D1552">
        <w:rPr>
          <w:rFonts w:eastAsia="Times New Roman"/>
          <w:szCs w:val="24"/>
          <w:lang w:eastAsia="pl-PL"/>
        </w:rPr>
        <w:t xml:space="preserve">uczeń lub jego rodzice zwracają się </w:t>
      </w:r>
      <w:r w:rsidR="00CE07F3" w:rsidRPr="001D1552">
        <w:rPr>
          <w:rFonts w:eastAsia="Times New Roman"/>
          <w:szCs w:val="24"/>
          <w:lang w:eastAsia="pl-PL"/>
        </w:rPr>
        <w:t xml:space="preserve">na piśmie z uzasadnieniem </w:t>
      </w:r>
      <w:r w:rsidRPr="001D1552">
        <w:rPr>
          <w:rFonts w:eastAsia="Times New Roman"/>
          <w:szCs w:val="24"/>
          <w:lang w:eastAsia="pl-PL"/>
        </w:rPr>
        <w:t>do nauczyciela przedmiotu o podwyższenie przewidywanej rocznej oceny klasyfikacyjnej z zajęć edukacyjnych lub do wychowawcy o podwyższenie przewidywanej rocznej oceny klasyfikacyjnej zachowania (maksimum o jeden stopień),</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nauczyciel lub odpowiednio wychowawca spisuje z uczniem kontrakt, który zawiera: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a) formy podwyższenia przewidywanej oceny klasyfikacyjnej,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b) termin podwyższenia;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pod kontraktem podpisuje się uczeń oraz jego rodzice i nauczyciel,</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tryb podwyższenia przewidywanej rocznej klasyfikacyjnej oceny z zajęć edukacyjnych i rocznej klasyfikacyjnej oceny zachowania kończy się na </w:t>
      </w:r>
      <w:r w:rsidR="00CE07F3" w:rsidRPr="001D1552">
        <w:rPr>
          <w:rFonts w:eastAsia="Times New Roman"/>
          <w:szCs w:val="24"/>
          <w:lang w:eastAsia="pl-PL"/>
        </w:rPr>
        <w:t>5</w:t>
      </w:r>
      <w:r w:rsidRPr="001D1552">
        <w:rPr>
          <w:rFonts w:eastAsia="Times New Roman"/>
          <w:szCs w:val="24"/>
          <w:lang w:eastAsia="pl-PL"/>
        </w:rPr>
        <w:t xml:space="preserve"> dni przed klasyfikacyjnym zebraniem rady pedagogicznej,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5) dokumentację związaną z powyższą procedurą przechowuje nauczyciel do zakończenia </w:t>
      </w:r>
      <w:r w:rsidRPr="001D1552">
        <w:rPr>
          <w:rFonts w:eastAsia="Times New Roman"/>
          <w:szCs w:val="24"/>
          <w:lang w:eastAsia="pl-PL"/>
        </w:rPr>
        <w:br/>
        <w:t xml:space="preserve">roku szkolnego.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5. Na </w:t>
      </w:r>
      <w:r w:rsidR="00CE07F3" w:rsidRPr="001D1552">
        <w:rPr>
          <w:rFonts w:eastAsia="Times New Roman"/>
          <w:szCs w:val="24"/>
          <w:lang w:eastAsia="pl-PL"/>
        </w:rPr>
        <w:t>5</w:t>
      </w:r>
      <w:r w:rsidRPr="001D1552">
        <w:rPr>
          <w:rFonts w:eastAsia="Times New Roman"/>
          <w:szCs w:val="24"/>
          <w:lang w:eastAsia="pl-PL"/>
        </w:rPr>
        <w:t xml:space="preserve"> dni przed klasyfikacyjnym zebraniem rady pedagogicznej nauczyciele ustalają </w:t>
      </w:r>
      <w:r w:rsidRPr="001D1552">
        <w:rPr>
          <w:rFonts w:eastAsia="Times New Roman"/>
          <w:szCs w:val="24"/>
          <w:lang w:eastAsia="pl-PL"/>
        </w:rPr>
        <w:br/>
        <w:t>i wpisują do dziennika lekcyjnego oceny klasyfikacyjne z zajęć edukacyjnych, a wychowawca klasy ocenę klasyfikacyjną zachowania.</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65</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Uczeń może nie być klasyfikowany z jednego, kilku albo wszystkich zajęć edukacyjnych, jeżeli brak jest podstaw do ustalenia śródrocznej lub rocznej oceny klasyfikacyjnej z powodu nieobecności ucznia na zajęciach edukacyjnych przekraczającej </w:t>
      </w:r>
      <w:r w:rsidR="00F85698" w:rsidRPr="001D1552">
        <w:rPr>
          <w:rFonts w:eastAsia="Times New Roman"/>
          <w:szCs w:val="24"/>
          <w:lang w:eastAsia="pl-PL"/>
        </w:rPr>
        <w:t xml:space="preserve">50% </w:t>
      </w:r>
      <w:r w:rsidRPr="001D1552">
        <w:rPr>
          <w:rFonts w:eastAsia="Times New Roman"/>
          <w:szCs w:val="24"/>
          <w:lang w:eastAsia="pl-PL"/>
        </w:rPr>
        <w:t>przeznaczonego na te zajęcia w okresie, za który przeprowadzana jest klasyfikacja</w:t>
      </w:r>
      <w:r w:rsidR="00F85698" w:rsidRPr="001D1552">
        <w:rPr>
          <w:rFonts w:eastAsia="Times New Roman"/>
          <w:szCs w:val="24"/>
          <w:lang w:eastAsia="pl-PL"/>
        </w:rPr>
        <w:t>.</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Uczeń nieklasyfikowany z powodu usprawiedliwionej nieobecności może zdawać egzamin klasyfikacyjny.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Na wniosek ucznia nieklasyfikowanego z powodu nieusprawiedliwionej nieobecności lub na wniosek jego rodziców rada pedagogiczna może wyrazić zgodę na egzamin klasyfikacyjny.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Warunki, tryb i formę egzaminu klasyfikacyjnego ustala minister właściwy do spraw oświaty i wychowania. </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66</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Uczeń klasy </w:t>
      </w:r>
      <w:proofErr w:type="spellStart"/>
      <w:r w:rsidRPr="001D1552">
        <w:rPr>
          <w:rFonts w:eastAsia="Times New Roman"/>
          <w:szCs w:val="24"/>
          <w:lang w:eastAsia="pl-PL"/>
        </w:rPr>
        <w:t>I–III</w:t>
      </w:r>
      <w:proofErr w:type="spellEnd"/>
      <w:r w:rsidRPr="001D1552">
        <w:rPr>
          <w:rFonts w:eastAsia="Times New Roman"/>
          <w:szCs w:val="24"/>
          <w:lang w:eastAsia="pl-PL"/>
        </w:rPr>
        <w:t xml:space="preserve"> szkoły podstawowej otrzymuje w każdym roku szkolnym promocję do klasy programowo wyższej.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W wyjątkowych przypadkach, uzasadnionych poziomem rozwoju i osiągnięć ucznia w danym roku szkolnym lub stanem zdrowia ucznia, rada pedagogiczna może postanowić o powtarzaniu klasy przez ucznia klasy </w:t>
      </w:r>
      <w:proofErr w:type="spellStart"/>
      <w:r w:rsidRPr="001D1552">
        <w:rPr>
          <w:rFonts w:eastAsia="Times New Roman"/>
          <w:szCs w:val="24"/>
          <w:lang w:eastAsia="pl-PL"/>
        </w:rPr>
        <w:t>I–III</w:t>
      </w:r>
      <w:proofErr w:type="spellEnd"/>
      <w:r w:rsidRPr="001D1552">
        <w:rPr>
          <w:rFonts w:eastAsia="Times New Roman"/>
          <w:szCs w:val="24"/>
          <w:lang w:eastAsia="pl-PL"/>
        </w:rPr>
        <w:t xml:space="preserve"> szkoły podstawowej, na wniosek wychowawcy </w:t>
      </w:r>
      <w:r w:rsidRPr="001D1552">
        <w:rPr>
          <w:rFonts w:eastAsia="Times New Roman"/>
          <w:szCs w:val="24"/>
          <w:lang w:eastAsia="pl-PL"/>
        </w:rPr>
        <w:lastRenderedPageBreak/>
        <w:t>oddziału po zasięgnięciu opinii rodziców ucznia lub na wniosek rodziców ucznia po zasięgnięciu opinii wychowawcy oddziału.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Na wniosek rodziców ucznia i po uzyskaniu zgody wychowawcy oddziału albo na wniosek wychowawcy oddziału i po uzyskaniu zgody rodziców ucznia rada pedagogiczna może postanowić o promowaniu ucznia klasy I </w:t>
      </w:r>
      <w:proofErr w:type="spellStart"/>
      <w:r w:rsidRPr="001D1552">
        <w:rPr>
          <w:rFonts w:eastAsia="Times New Roman"/>
          <w:szCs w:val="24"/>
          <w:lang w:eastAsia="pl-PL"/>
        </w:rPr>
        <w:t>i</w:t>
      </w:r>
      <w:proofErr w:type="spellEnd"/>
      <w:r w:rsidRPr="001D1552">
        <w:rPr>
          <w:rFonts w:eastAsia="Times New Roman"/>
          <w:szCs w:val="24"/>
          <w:lang w:eastAsia="pl-PL"/>
        </w:rPr>
        <w:t xml:space="preserve"> II szkoły podstawowej do klasy programowo wyższej również w ciągu roku szkolnego, jeżeli poziom rozwoju i osiągnięć ucznia rokuje opanowanie w jednym roku szkolnym treści nauczania przewidzianych w programie nauczania dwóch klas.</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4. Począwszy od klasy IV szkoły podstawowej, uczeń otrzymuje promocję do klasy programowo wyższej, jeżeli ze wszystkich obowiązkowych zajęć edukacyjnych otrzymał roczne pozytywne oceny klasyfikacyjne.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5. O promowaniu do klasy programowo wyższej ucznia posiadającego orzeczenie o potrzebie kształcenia specjalnego wydane ze względu na upośledzenie umysłowe w stopniu umiarkowanym lub znacznym postanawia rada pedagogiczna, uwzględniając ustalenia zawarte w indywidualnym programie edukacyjno-terapeutycznym.</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6. Uczeń, który posiada orzeczenie o potrzebie kształcenia specjalnego i ma opóźnienie w realizacji programu nauczania co najmniej jednej klasy, a który w szkole podstawowej uzyskuje ze wszystkich obowiązkowych zajęć edukacyjnych oceny uznane za pozytywne oraz rokuje opanowanie w jednym roku szkolnym treści nauczania przewidzianych w programie nauczania dwóch klas, może być promowany do klasy programowo wyższej również w ciągu roku szkolnego.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7. Uczeń, który nie otrzymał promocji do klasy programowo wyższej powtarza klasę.</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67</w:t>
      </w:r>
    </w:p>
    <w:p w:rsidR="00CB7EC6" w:rsidRPr="001D1552" w:rsidRDefault="00CB7EC6" w:rsidP="00BB334F">
      <w:pPr>
        <w:spacing w:before="120" w:after="120"/>
        <w:jc w:val="both"/>
        <w:rPr>
          <w:rFonts w:eastAsia="Times New Roman"/>
          <w:strike/>
          <w:szCs w:val="24"/>
          <w:shd w:val="clear" w:color="auto" w:fill="FFFF00"/>
          <w:lang w:eastAsia="pl-PL"/>
        </w:rPr>
      </w:pPr>
      <w:r w:rsidRPr="001D1552">
        <w:rPr>
          <w:rFonts w:eastAsia="Times New Roman"/>
          <w:szCs w:val="24"/>
          <w:lang w:eastAsia="pl-PL"/>
        </w:rPr>
        <w:t xml:space="preserve">1. Uczeń lub jego rodzice mogą zgłosić zastrzeżenia do dyrektora szkoły, jeżeli uznają, że roczna ocena klasyfikacyjna z zajęć edukacyjnych lub roczna ocena klasyfikacyjna zachowania została ustalona niezgodnie z przepisami dotyczącymi trybu ustalania tej oceny.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Wymienione zastrzeżenia zgłasza się od dnia ustalenia rocznej oceny klasyfikacyjnej z zajęć edukacyjnych lub rocznej oceny klasyfikacyjnej zachowania, nie później jednak niż w terminie 2 dni roboczych od dnia zakończenia rocznych zajęć dydaktyczno-wychowawczych.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W przypadku stwierdzenia, że roczna ocena klasyfikacyjna z zajęć edukacyjnych lub roczna ocena klasyfikacyjna zachowania została ustalona niezgodnie z przepisami dotyczącymi trybu ustalania tej oceny, dyrektor szkoły powołuje komisję, która:</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w przypadku rocznej oceny klasyfikacyjnej z zajęć edukacyjnych – przeprowadza sprawdzian wiadomości i umiejętności ucznia, oraz ustala roczną ocenę klasyfikacyjną z danych zajęć edukacyjnych,</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2) w przypadku rocznej oceny klasyfikacyjnej zachowania – ustala roczną ocenę klasyfikacyjną.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lastRenderedPageBreak/>
        <w:t>4. 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5. Komisje działają w trybie i na zasadach ustalonych przez ministra właściwego do spraw oświaty i wychowania.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6. Przepisy ust. 1–5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68</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1. Począwszy od klasy IV szkoły podstawowej, uczeń, który w wyniku klasyfikacji rocznej otrzymał negatywną ocenę klasyfikacyjną z jednych albo dwóch obowiązkowych zajęć edukacyjnych – może przystąpić do egzaminu poprawkowego z tych zajęć.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Egzamin poprawkowy przeprowadza komisja powołana przez dyrektora szkoły.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Warunki, tryb i formę egzaminu poprawkowego ustala minister właściwy do spraw oświaty i wychowania. </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Uczeń, który nie zdał egzaminu poprawkowego, nie otrzymuje promocji do klasy programowo wyższej i powtarza klasę.</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5. Rada pedagogiczna, uwzględniając możliwości edukacyjne ucznia, może jeden raz w ciągu danego etapu edukacyjnego promować do klasy programowo wyższej ucznia, który nie zdał egzaminu poprawkowego z jednych obowiązkowych zajęć edukacyjnych pod warunkiem, że te zajęcia są realizowane w klasie programowo wyższej. </w:t>
      </w:r>
    </w:p>
    <w:p w:rsidR="00CB7EC6" w:rsidRPr="001D1552" w:rsidRDefault="00CB7EC6" w:rsidP="00BB334F">
      <w:pPr>
        <w:spacing w:before="120" w:after="120"/>
        <w:jc w:val="both"/>
        <w:rPr>
          <w:rFonts w:eastAsia="Times New Roman"/>
          <w:szCs w:val="24"/>
          <w:lang w:eastAsia="pl-PL"/>
        </w:rPr>
      </w:pPr>
    </w:p>
    <w:p w:rsidR="00CB7EC6" w:rsidRPr="001D1552" w:rsidRDefault="00BC4217" w:rsidP="005E4A3C">
      <w:pPr>
        <w:spacing w:before="120" w:after="120"/>
        <w:jc w:val="center"/>
        <w:rPr>
          <w:rFonts w:eastAsia="Times New Roman"/>
          <w:szCs w:val="24"/>
          <w:lang w:eastAsia="pl-PL"/>
        </w:rPr>
      </w:pPr>
      <w:r>
        <w:rPr>
          <w:rFonts w:eastAsia="Times New Roman"/>
          <w:szCs w:val="24"/>
          <w:lang w:eastAsia="pl-PL"/>
        </w:rPr>
        <w:t>§ 69</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Uczeń kończy szkołę podstawową, jeżeli w wyniku klasyfikacji końcowej otrzymał ze wszystkich obowiązkowych zajęć edukacyjnych pozytywne końcowe oceny klasyfikacyjne i</w:t>
      </w:r>
      <w:r w:rsidRPr="001D1552">
        <w:rPr>
          <w:szCs w:val="24"/>
        </w:rPr>
        <w:t xml:space="preserve"> przystąpił ponadto do egzaminu ósmoklasisty</w:t>
      </w:r>
      <w:r w:rsidRPr="001D1552">
        <w:rPr>
          <w:rFonts w:eastAsia="Times New Roman"/>
          <w:szCs w:val="24"/>
          <w:lang w:eastAsia="pl-PL"/>
        </w:rPr>
        <w:t>.</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O ukończeniu szkoły przez ucznia posiadającego orzeczenie o potrzebie kształcenia specjalnego wydane ze względu na upośledzenie umysłowe w stopniu umiarkowanym lub znacznym postanawia Rada Pedagogiczna, uwzględniając ustalenia zawarte w indywidualnym programie edukacyjno-terapeutycznym.</w:t>
      </w:r>
    </w:p>
    <w:p w:rsidR="00977794"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3. Uczeń szkoły podstawowej, który nie spełnił wymienionych warunków, powtarza ostatnią klasę szkoły podstawowe</w:t>
      </w:r>
      <w:r w:rsidR="00381371">
        <w:rPr>
          <w:rFonts w:eastAsia="Times New Roman"/>
          <w:szCs w:val="24"/>
          <w:lang w:eastAsia="pl-PL"/>
        </w:rPr>
        <w:t>j.</w:t>
      </w:r>
    </w:p>
    <w:p w:rsidR="00977794" w:rsidRPr="001D1552" w:rsidRDefault="00977794" w:rsidP="00BB334F">
      <w:pPr>
        <w:spacing w:before="120" w:after="120"/>
        <w:jc w:val="both"/>
        <w:rPr>
          <w:rFonts w:eastAsia="Times New Roman"/>
          <w:szCs w:val="24"/>
          <w:lang w:eastAsia="pl-PL"/>
        </w:rPr>
      </w:pPr>
      <w:bookmarkStart w:id="8" w:name="_GoBack"/>
      <w:bookmarkEnd w:id="8"/>
    </w:p>
    <w:p w:rsidR="00CB7EC6" w:rsidRPr="00381371" w:rsidRDefault="00CB7EC6" w:rsidP="00AA7FD4">
      <w:pPr>
        <w:pStyle w:val="Tytu"/>
        <w:outlineLvl w:val="0"/>
        <w:rPr>
          <w:rFonts w:eastAsia="Times New Roman"/>
          <w:lang w:eastAsia="pl-PL"/>
        </w:rPr>
      </w:pPr>
      <w:bookmarkStart w:id="9" w:name="_Toc150026902"/>
      <w:r w:rsidRPr="00381371">
        <w:rPr>
          <w:rFonts w:eastAsia="Times New Roman"/>
          <w:lang w:eastAsia="pl-PL"/>
        </w:rPr>
        <w:lastRenderedPageBreak/>
        <w:t>ROZDZIAŁ IX</w:t>
      </w:r>
      <w:r w:rsidR="005646C8">
        <w:rPr>
          <w:rFonts w:eastAsia="Times New Roman"/>
          <w:lang w:eastAsia="pl-PL"/>
        </w:rPr>
        <w:t xml:space="preserve"> </w:t>
      </w:r>
      <w:r w:rsidR="005646C8">
        <w:rPr>
          <w:rFonts w:eastAsia="Times New Roman"/>
          <w:lang w:eastAsia="pl-PL"/>
        </w:rPr>
        <w:br/>
      </w:r>
      <w:r w:rsidR="005646C8" w:rsidRPr="00381371">
        <w:rPr>
          <w:rFonts w:eastAsia="Times New Roman"/>
          <w:lang w:eastAsia="pl-PL"/>
        </w:rPr>
        <w:t>Postanowienia końcowe</w:t>
      </w:r>
      <w:bookmarkEnd w:id="9"/>
    </w:p>
    <w:p w:rsidR="00CB7EC6" w:rsidRPr="001D1552" w:rsidRDefault="00CB7EC6" w:rsidP="00BB334F">
      <w:pPr>
        <w:spacing w:before="120" w:after="120"/>
        <w:jc w:val="both"/>
        <w:rPr>
          <w:rFonts w:eastAsia="Times New Roman"/>
          <w:szCs w:val="24"/>
          <w:lang w:eastAsia="pl-PL"/>
        </w:rPr>
      </w:pPr>
    </w:p>
    <w:p w:rsidR="00CB7EC6" w:rsidRPr="001D1552" w:rsidRDefault="00BC4217" w:rsidP="00381371">
      <w:pPr>
        <w:spacing w:before="120" w:after="120"/>
        <w:jc w:val="center"/>
        <w:rPr>
          <w:rFonts w:eastAsia="Times New Roman"/>
          <w:szCs w:val="24"/>
          <w:lang w:eastAsia="pl-PL"/>
        </w:rPr>
      </w:pPr>
      <w:r>
        <w:rPr>
          <w:rFonts w:eastAsia="Times New Roman"/>
          <w:szCs w:val="24"/>
          <w:lang w:eastAsia="pl-PL"/>
        </w:rPr>
        <w:t>§ 70</w:t>
      </w:r>
    </w:p>
    <w:p w:rsidR="00CB7EC6" w:rsidRPr="001D1552" w:rsidRDefault="00AA7FD4" w:rsidP="00BB334F">
      <w:pPr>
        <w:spacing w:before="120" w:after="120"/>
        <w:jc w:val="both"/>
        <w:rPr>
          <w:rFonts w:eastAsia="Times New Roman"/>
          <w:szCs w:val="24"/>
          <w:lang w:eastAsia="pl-PL"/>
        </w:rPr>
      </w:pPr>
      <w:r>
        <w:rPr>
          <w:rFonts w:eastAsia="Times New Roman"/>
          <w:szCs w:val="24"/>
          <w:lang w:eastAsia="pl-PL"/>
        </w:rPr>
        <w:t>1</w:t>
      </w:r>
      <w:r w:rsidR="00CB7EC6" w:rsidRPr="001D1552">
        <w:rPr>
          <w:rFonts w:eastAsia="Times New Roman"/>
          <w:szCs w:val="24"/>
          <w:lang w:eastAsia="pl-PL"/>
        </w:rPr>
        <w:t>. Zasady prowadzenia przez szkołę gospodarki finansowej i materiałowej określają odrębne przepisy.</w:t>
      </w:r>
    </w:p>
    <w:p w:rsidR="00CB7EC6" w:rsidRPr="001D1552" w:rsidRDefault="00AA7FD4" w:rsidP="00BB334F">
      <w:pPr>
        <w:spacing w:before="120" w:after="120"/>
        <w:jc w:val="both"/>
        <w:rPr>
          <w:rFonts w:eastAsia="Times New Roman"/>
          <w:szCs w:val="24"/>
          <w:lang w:eastAsia="pl-PL"/>
        </w:rPr>
      </w:pPr>
      <w:r>
        <w:rPr>
          <w:rFonts w:eastAsia="Times New Roman"/>
          <w:szCs w:val="24"/>
          <w:lang w:eastAsia="pl-PL"/>
        </w:rPr>
        <w:t>2</w:t>
      </w:r>
      <w:r w:rsidR="00CB7EC6" w:rsidRPr="001D1552">
        <w:rPr>
          <w:rFonts w:eastAsia="Times New Roman"/>
          <w:szCs w:val="24"/>
          <w:lang w:eastAsia="pl-PL"/>
        </w:rPr>
        <w:t>. Szkoła prowadzi księgi rachunkowe, zgodnie z obowiązującymi przepisami w tym zakresie oraz sporządza sprawozdania jednostkowe z realizacji budżetu.</w:t>
      </w:r>
    </w:p>
    <w:p w:rsidR="00CB7EC6" w:rsidRPr="001D1552" w:rsidRDefault="00AA7FD4" w:rsidP="00BB334F">
      <w:pPr>
        <w:spacing w:before="120" w:after="120"/>
        <w:jc w:val="both"/>
        <w:rPr>
          <w:rFonts w:eastAsia="Times New Roman"/>
          <w:szCs w:val="24"/>
          <w:lang w:eastAsia="pl-PL"/>
        </w:rPr>
      </w:pPr>
      <w:r>
        <w:rPr>
          <w:rFonts w:eastAsia="Times New Roman"/>
          <w:szCs w:val="24"/>
          <w:lang w:eastAsia="pl-PL"/>
        </w:rPr>
        <w:t>3</w:t>
      </w:r>
      <w:r w:rsidR="00CB7EC6" w:rsidRPr="001D1552">
        <w:rPr>
          <w:rFonts w:eastAsia="Times New Roman"/>
          <w:szCs w:val="24"/>
          <w:lang w:eastAsia="pl-PL"/>
        </w:rPr>
        <w:t>. Szkoła prowadzi i przechowuje dokumentację przebiegu nauczania zgodnie z odrębnymi przepisami.</w:t>
      </w:r>
    </w:p>
    <w:p w:rsidR="00CB7EC6" w:rsidRPr="001D1552" w:rsidRDefault="00BC4217" w:rsidP="00381371">
      <w:pPr>
        <w:spacing w:before="120" w:after="120"/>
        <w:jc w:val="center"/>
        <w:rPr>
          <w:rFonts w:eastAsia="Times New Roman"/>
          <w:szCs w:val="24"/>
          <w:lang w:eastAsia="pl-PL"/>
        </w:rPr>
      </w:pPr>
      <w:r>
        <w:rPr>
          <w:rFonts w:eastAsia="Times New Roman"/>
          <w:szCs w:val="24"/>
          <w:lang w:eastAsia="pl-PL"/>
        </w:rPr>
        <w:t>§ 71</w:t>
      </w:r>
    </w:p>
    <w:p w:rsidR="00CB7EC6" w:rsidRPr="001D1552" w:rsidRDefault="00CB7EC6" w:rsidP="00BB334F">
      <w:pPr>
        <w:spacing w:before="120" w:after="120"/>
        <w:jc w:val="both"/>
        <w:rPr>
          <w:szCs w:val="24"/>
        </w:rPr>
      </w:pPr>
      <w:r w:rsidRPr="001D1552">
        <w:rPr>
          <w:rFonts w:eastAsia="Times New Roman"/>
          <w:szCs w:val="24"/>
          <w:lang w:eastAsia="pl-PL"/>
        </w:rPr>
        <w:t>1. Szkoła posiada sztandar.</w:t>
      </w:r>
      <w:r w:rsidRPr="001D1552">
        <w:rPr>
          <w:szCs w:val="24"/>
        </w:rPr>
        <w:t xml:space="preserve"> Waru</w:t>
      </w:r>
      <w:r w:rsidR="00CE07F3" w:rsidRPr="001D1552">
        <w:rPr>
          <w:szCs w:val="24"/>
        </w:rPr>
        <w:t>nki stosowania sztandaru szkoły ustalone jest w odrębnym regulaminie</w:t>
      </w:r>
      <w:r w:rsidR="00AA7FD4">
        <w:rPr>
          <w:szCs w:val="24"/>
        </w:rPr>
        <w:t>.</w:t>
      </w:r>
    </w:p>
    <w:p w:rsidR="00CB7EC6" w:rsidRPr="001D1552" w:rsidRDefault="00BC4217" w:rsidP="00381371">
      <w:pPr>
        <w:spacing w:before="120" w:after="120"/>
        <w:jc w:val="center"/>
        <w:rPr>
          <w:rFonts w:eastAsia="Times New Roman"/>
          <w:szCs w:val="24"/>
          <w:lang w:eastAsia="pl-PL"/>
        </w:rPr>
      </w:pPr>
      <w:r>
        <w:rPr>
          <w:rFonts w:eastAsia="Times New Roman"/>
          <w:szCs w:val="24"/>
          <w:lang w:eastAsia="pl-PL"/>
        </w:rPr>
        <w:t>§ 72</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1. Rada pedagogiczna przygotowuje projekt zmian statutu szkoły i uchwala jego zmiany lub uchwala statut.</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2. Wniosek o zmianę statutu może wnieść dyrektor oraz każdy kolegialny organ szkoły, a także organ nadzoru pedagogicznego i organ prowadzący.</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3. Dyrektor szkoły w ciągu </w:t>
      </w:r>
      <w:r w:rsidR="00292F50" w:rsidRPr="001D1552">
        <w:rPr>
          <w:rFonts w:eastAsia="Times New Roman"/>
          <w:szCs w:val="24"/>
          <w:lang w:eastAsia="pl-PL"/>
        </w:rPr>
        <w:t>30</w:t>
      </w:r>
      <w:r w:rsidRPr="001D1552">
        <w:rPr>
          <w:rFonts w:eastAsia="Times New Roman"/>
          <w:szCs w:val="24"/>
          <w:lang w:eastAsia="pl-PL"/>
        </w:rPr>
        <w:t xml:space="preserve"> dni po nowelizacji statutu, opracowuje tekst jednolity statutu.</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4. Dyrektor, po przygotowaniu tekstu jednolitego statutu, jest odpowiedzialny za jego upublicznienie społeczności szkolnej.</w:t>
      </w:r>
    </w:p>
    <w:p w:rsidR="00CB7EC6" w:rsidRPr="001D1552" w:rsidRDefault="00CB7EC6" w:rsidP="00BB334F">
      <w:pPr>
        <w:spacing w:before="120" w:after="120"/>
        <w:jc w:val="both"/>
        <w:rPr>
          <w:rFonts w:eastAsia="Times New Roman"/>
          <w:szCs w:val="24"/>
          <w:lang w:eastAsia="pl-PL"/>
        </w:rPr>
      </w:pPr>
      <w:r w:rsidRPr="001D1552">
        <w:rPr>
          <w:rFonts w:eastAsia="Times New Roman"/>
          <w:szCs w:val="24"/>
          <w:lang w:eastAsia="pl-PL"/>
        </w:rPr>
        <w:t xml:space="preserve">5. Niniejszy statut udostępnia się wszystkim zainteresowanym w </w:t>
      </w:r>
      <w:r w:rsidR="00292F50" w:rsidRPr="001D1552">
        <w:rPr>
          <w:rFonts w:eastAsia="Times New Roman"/>
          <w:szCs w:val="24"/>
          <w:lang w:eastAsia="pl-PL"/>
        </w:rPr>
        <w:t>bibliotece szkolnej</w:t>
      </w:r>
      <w:r w:rsidRPr="001D1552">
        <w:rPr>
          <w:rFonts w:eastAsia="Times New Roman"/>
          <w:szCs w:val="24"/>
          <w:lang w:eastAsia="pl-PL"/>
        </w:rPr>
        <w:t xml:space="preserve"> oraz na </w:t>
      </w:r>
      <w:r w:rsidR="00292F50" w:rsidRPr="001D1552">
        <w:rPr>
          <w:szCs w:val="24"/>
        </w:rPr>
        <w:t>witrynie szkoły, sekretariacie szkoły.</w:t>
      </w:r>
    </w:p>
    <w:p w:rsidR="00CB7EC6" w:rsidRPr="001D1552" w:rsidRDefault="00CB7EC6" w:rsidP="00BB334F">
      <w:pPr>
        <w:spacing w:before="120" w:after="120"/>
        <w:jc w:val="both"/>
        <w:rPr>
          <w:rFonts w:eastAsia="Times New Roman"/>
          <w:szCs w:val="24"/>
          <w:u w:val="single"/>
          <w:lang w:eastAsia="pl-PL"/>
        </w:rPr>
      </w:pPr>
    </w:p>
    <w:p w:rsidR="00CB7EC6" w:rsidRPr="001D1552" w:rsidRDefault="00CB7EC6" w:rsidP="00BB334F">
      <w:pPr>
        <w:spacing w:before="120" w:after="120"/>
        <w:jc w:val="both"/>
        <w:rPr>
          <w:szCs w:val="24"/>
        </w:rPr>
      </w:pPr>
      <w:r w:rsidRPr="001D1552">
        <w:rPr>
          <w:rFonts w:eastAsia="Times New Roman"/>
          <w:szCs w:val="24"/>
          <w:lang w:eastAsia="pl-PL"/>
        </w:rPr>
        <w:br/>
      </w:r>
    </w:p>
    <w:p w:rsidR="00CB7EC6" w:rsidRPr="001D1552" w:rsidRDefault="00CB7EC6" w:rsidP="00BB334F">
      <w:pPr>
        <w:spacing w:before="120" w:after="120"/>
        <w:jc w:val="both"/>
        <w:rPr>
          <w:szCs w:val="24"/>
        </w:rPr>
      </w:pPr>
    </w:p>
    <w:p w:rsidR="00E623A7" w:rsidRPr="001D1552" w:rsidRDefault="00E623A7" w:rsidP="00BB334F">
      <w:pPr>
        <w:spacing w:before="120" w:after="120"/>
        <w:jc w:val="both"/>
        <w:rPr>
          <w:szCs w:val="24"/>
        </w:rPr>
      </w:pPr>
    </w:p>
    <w:sectPr w:rsidR="00E623A7" w:rsidRPr="001D1552" w:rsidSect="00A65AFF">
      <w:footerReference w:type="default" r:id="rId10"/>
      <w:footerReference w:type="first" r:id="rId11"/>
      <w:pgSz w:w="11906" w:h="16838"/>
      <w:pgMar w:top="1417" w:right="1417" w:bottom="1417" w:left="1417" w:header="708" w:footer="708" w:gutter="0"/>
      <w:pgBorders w:display="firstPage" w:offsetFrom="page">
        <w:top w:val="thinThickThinLargeGap" w:sz="24" w:space="24" w:color="BFBFBF" w:themeColor="background1" w:themeShade="BF"/>
        <w:left w:val="thinThickThinLargeGap" w:sz="24" w:space="24" w:color="BFBFBF" w:themeColor="background1" w:themeShade="BF"/>
        <w:bottom w:val="thinThickThinLargeGap" w:sz="24" w:space="24" w:color="BFBFBF" w:themeColor="background1" w:themeShade="BF"/>
        <w:right w:val="thinThickThinLargeGap" w:sz="24" w:space="24" w:color="BFBFBF" w:themeColor="background1" w:themeShade="BF"/>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067" w:rsidRDefault="008B3067" w:rsidP="00CF731B">
      <w:pPr>
        <w:spacing w:after="0" w:line="240" w:lineRule="auto"/>
      </w:pPr>
      <w:r>
        <w:separator/>
      </w:r>
    </w:p>
  </w:endnote>
  <w:endnote w:type="continuationSeparator" w:id="0">
    <w:p w:rsidR="008B3067" w:rsidRDefault="008B3067" w:rsidP="00CF7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ungsuh">
    <w:altName w:val="Arial Unicode MS"/>
    <w:charset w:val="81"/>
    <w:family w:val="roman"/>
    <w:pitch w:val="variable"/>
    <w:sig w:usb0="00000000"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956850"/>
      <w:docPartObj>
        <w:docPartGallery w:val="Page Numbers (Bottom of Page)"/>
        <w:docPartUnique/>
      </w:docPartObj>
    </w:sdtPr>
    <w:sdtContent>
      <w:p w:rsidR="00E23B70" w:rsidRDefault="00E23B70">
        <w:pPr>
          <w:pStyle w:val="Stopka"/>
          <w:jc w:val="right"/>
        </w:pPr>
        <w:fldSimple w:instr=" PAGE   \* MERGEFORMAT ">
          <w:r w:rsidR="00243667">
            <w:rPr>
              <w:noProof/>
            </w:rPr>
            <w:t>94</w:t>
          </w:r>
        </w:fldSimple>
      </w:p>
    </w:sdtContent>
  </w:sdt>
  <w:p w:rsidR="00E23B70" w:rsidRDefault="00E23B70" w:rsidP="00DB6D73">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B70" w:rsidRDefault="00E23B70">
    <w:pPr>
      <w:pStyle w:val="Stopka"/>
      <w:jc w:val="right"/>
    </w:pPr>
  </w:p>
  <w:p w:rsidR="00E23B70" w:rsidRDefault="00E23B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067" w:rsidRDefault="008B3067" w:rsidP="00CF731B">
      <w:pPr>
        <w:spacing w:after="0" w:line="240" w:lineRule="auto"/>
      </w:pPr>
      <w:r>
        <w:separator/>
      </w:r>
    </w:p>
  </w:footnote>
  <w:footnote w:type="continuationSeparator" w:id="0">
    <w:p w:rsidR="008B3067" w:rsidRDefault="008B3067" w:rsidP="00CF73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F9A"/>
    <w:multiLevelType w:val="multilevel"/>
    <w:tmpl w:val="3A923DB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A620EC"/>
    <w:multiLevelType w:val="multilevel"/>
    <w:tmpl w:val="4ACE58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3A4B97"/>
    <w:multiLevelType w:val="hybridMultilevel"/>
    <w:tmpl w:val="40CC2E0E"/>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43273F"/>
    <w:multiLevelType w:val="hybridMultilevel"/>
    <w:tmpl w:val="6D20F100"/>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661DA5"/>
    <w:multiLevelType w:val="hybridMultilevel"/>
    <w:tmpl w:val="175EC8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EC708E"/>
    <w:multiLevelType w:val="hybridMultilevel"/>
    <w:tmpl w:val="9AE0202E"/>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3F0B38"/>
    <w:multiLevelType w:val="multilevel"/>
    <w:tmpl w:val="4510EA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290CD2"/>
    <w:multiLevelType w:val="multilevel"/>
    <w:tmpl w:val="F098B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E13E80"/>
    <w:multiLevelType w:val="hybridMultilevel"/>
    <w:tmpl w:val="F92CA7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1D5886"/>
    <w:multiLevelType w:val="hybridMultilevel"/>
    <w:tmpl w:val="9BB29762"/>
    <w:lvl w:ilvl="0" w:tplc="CF4C54F8">
      <w:start w:val="1"/>
      <w:numFmt w:val="decimal"/>
      <w:lvlText w:val="%1)"/>
      <w:lvlJc w:val="left"/>
      <w:pPr>
        <w:ind w:left="720" w:hanging="360"/>
      </w:pPr>
      <w:rPr>
        <w:rFonts w:hint="default"/>
      </w:rPr>
    </w:lvl>
    <w:lvl w:ilvl="1" w:tplc="C874A414">
      <w:start w:val="1"/>
      <w:numFmt w:val="lowerLetter"/>
      <w:lvlText w:val="%2."/>
      <w:lvlJc w:val="left"/>
      <w:pPr>
        <w:ind w:left="1440" w:hanging="360"/>
      </w:pPr>
      <w:rPr>
        <w:rFonts w:hint="default"/>
      </w:rPr>
    </w:lvl>
    <w:lvl w:ilvl="2" w:tplc="F742641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460CA"/>
    <w:multiLevelType w:val="multilevel"/>
    <w:tmpl w:val="CD2A6A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EB581A"/>
    <w:multiLevelType w:val="hybridMultilevel"/>
    <w:tmpl w:val="64E89F54"/>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ED21E9"/>
    <w:multiLevelType w:val="hybridMultilevel"/>
    <w:tmpl w:val="4AA64EF6"/>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7D1789"/>
    <w:multiLevelType w:val="hybridMultilevel"/>
    <w:tmpl w:val="25DA67DA"/>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9536EF"/>
    <w:multiLevelType w:val="multilevel"/>
    <w:tmpl w:val="37A65B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C32718"/>
    <w:multiLevelType w:val="multilevel"/>
    <w:tmpl w:val="04CC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5D12416"/>
    <w:multiLevelType w:val="hybridMultilevel"/>
    <w:tmpl w:val="494C6A14"/>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E80A84"/>
    <w:multiLevelType w:val="hybridMultilevel"/>
    <w:tmpl w:val="2C4E2922"/>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3F1762"/>
    <w:multiLevelType w:val="hybridMultilevel"/>
    <w:tmpl w:val="9F004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78454B6"/>
    <w:multiLevelType w:val="multilevel"/>
    <w:tmpl w:val="067880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79C5FD4"/>
    <w:multiLevelType w:val="hybridMultilevel"/>
    <w:tmpl w:val="22E86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4F401A"/>
    <w:multiLevelType w:val="hybridMultilevel"/>
    <w:tmpl w:val="BCD823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9091B48"/>
    <w:multiLevelType w:val="hybridMultilevel"/>
    <w:tmpl w:val="BBDEE984"/>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9896245"/>
    <w:multiLevelType w:val="multilevel"/>
    <w:tmpl w:val="78F618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9B20121"/>
    <w:multiLevelType w:val="hybridMultilevel"/>
    <w:tmpl w:val="FBE4E560"/>
    <w:lvl w:ilvl="0" w:tplc="FCF4B292">
      <w:start w:val="2"/>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6003F"/>
    <w:multiLevelType w:val="multilevel"/>
    <w:tmpl w:val="2A4A9D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9FF6F0A"/>
    <w:multiLevelType w:val="hybridMultilevel"/>
    <w:tmpl w:val="5B369AC6"/>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D8C3A07"/>
    <w:multiLevelType w:val="hybridMultilevel"/>
    <w:tmpl w:val="BB286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4BC716C"/>
    <w:multiLevelType w:val="hybridMultilevel"/>
    <w:tmpl w:val="10141DE6"/>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5F26BE6"/>
    <w:multiLevelType w:val="multilevel"/>
    <w:tmpl w:val="4C12B7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74C5AD2"/>
    <w:multiLevelType w:val="hybridMultilevel"/>
    <w:tmpl w:val="CE008B9E"/>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817423E"/>
    <w:multiLevelType w:val="hybridMultilevel"/>
    <w:tmpl w:val="07CA36C6"/>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A913CE2"/>
    <w:multiLevelType w:val="hybridMultilevel"/>
    <w:tmpl w:val="C4DE0548"/>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AD56037"/>
    <w:multiLevelType w:val="multilevel"/>
    <w:tmpl w:val="B46AF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DEB579F"/>
    <w:multiLevelType w:val="multilevel"/>
    <w:tmpl w:val="69880C8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E6B7DB4"/>
    <w:multiLevelType w:val="hybridMultilevel"/>
    <w:tmpl w:val="6B32CA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E9073AF"/>
    <w:multiLevelType w:val="hybridMultilevel"/>
    <w:tmpl w:val="B896F82C"/>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AC72EC"/>
    <w:multiLevelType w:val="hybridMultilevel"/>
    <w:tmpl w:val="42481EBA"/>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7C2C93"/>
    <w:multiLevelType w:val="multilevel"/>
    <w:tmpl w:val="A16420F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42B06C9"/>
    <w:multiLevelType w:val="hybridMultilevel"/>
    <w:tmpl w:val="FBA8E0B8"/>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49B5487"/>
    <w:multiLevelType w:val="hybridMultilevel"/>
    <w:tmpl w:val="FA96E114"/>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5CF0142"/>
    <w:multiLevelType w:val="multilevel"/>
    <w:tmpl w:val="054A49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8FE3326"/>
    <w:multiLevelType w:val="hybridMultilevel"/>
    <w:tmpl w:val="F5EE5DA8"/>
    <w:lvl w:ilvl="0" w:tplc="72C67114">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B660A04"/>
    <w:multiLevelType w:val="hybridMultilevel"/>
    <w:tmpl w:val="EFD2E4A0"/>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CD5706D"/>
    <w:multiLevelType w:val="hybridMultilevel"/>
    <w:tmpl w:val="BBDEE984"/>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3E3BA4"/>
    <w:multiLevelType w:val="hybridMultilevel"/>
    <w:tmpl w:val="95ECE5F4"/>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D86725A"/>
    <w:multiLevelType w:val="multilevel"/>
    <w:tmpl w:val="6240CB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F6A16B0"/>
    <w:multiLevelType w:val="multilevel"/>
    <w:tmpl w:val="4BDC9A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34F7DEC"/>
    <w:multiLevelType w:val="multilevel"/>
    <w:tmpl w:val="45B23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3EE3A4B"/>
    <w:multiLevelType w:val="hybridMultilevel"/>
    <w:tmpl w:val="82683A20"/>
    <w:lvl w:ilvl="0" w:tplc="EE84D3F2">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437238F"/>
    <w:multiLevelType w:val="multilevel"/>
    <w:tmpl w:val="C7BACEB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48D2728"/>
    <w:multiLevelType w:val="multilevel"/>
    <w:tmpl w:val="B71EA0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76815E4"/>
    <w:multiLevelType w:val="hybridMultilevel"/>
    <w:tmpl w:val="ED4AF8CA"/>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6B2A99"/>
    <w:multiLevelType w:val="multilevel"/>
    <w:tmpl w:val="F7F410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7735029"/>
    <w:multiLevelType w:val="hybridMultilevel"/>
    <w:tmpl w:val="F45C24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7A4BF4"/>
    <w:multiLevelType w:val="hybridMultilevel"/>
    <w:tmpl w:val="047A1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90A51F3"/>
    <w:multiLevelType w:val="hybridMultilevel"/>
    <w:tmpl w:val="1D7A3598"/>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97A1806"/>
    <w:multiLevelType w:val="hybridMultilevel"/>
    <w:tmpl w:val="AE2A1F26"/>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98C40DB"/>
    <w:multiLevelType w:val="multilevel"/>
    <w:tmpl w:val="89CCBE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9FF731D"/>
    <w:multiLevelType w:val="hybridMultilevel"/>
    <w:tmpl w:val="E5F0D1FC"/>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A462DA7"/>
    <w:multiLevelType w:val="hybridMultilevel"/>
    <w:tmpl w:val="5AB2B516"/>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C3132A2"/>
    <w:multiLevelType w:val="hybridMultilevel"/>
    <w:tmpl w:val="6A9ECCF6"/>
    <w:lvl w:ilvl="0" w:tplc="179E4E0A">
      <w:start w:val="1"/>
      <w:numFmt w:val="decimal"/>
      <w:lvlText w:val="%1."/>
      <w:lvlJc w:val="center"/>
      <w:pPr>
        <w:ind w:left="72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C6037CE"/>
    <w:multiLevelType w:val="hybridMultilevel"/>
    <w:tmpl w:val="1DCA55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D2A78FA"/>
    <w:multiLevelType w:val="hybridMultilevel"/>
    <w:tmpl w:val="E2DEFE74"/>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E0725FB"/>
    <w:multiLevelType w:val="multilevel"/>
    <w:tmpl w:val="91A02A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ED172DC"/>
    <w:multiLevelType w:val="hybridMultilevel"/>
    <w:tmpl w:val="615EC586"/>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0325AB8"/>
    <w:multiLevelType w:val="multilevel"/>
    <w:tmpl w:val="066009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26A7B21"/>
    <w:multiLevelType w:val="multilevel"/>
    <w:tmpl w:val="F71479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28F0729"/>
    <w:multiLevelType w:val="hybridMultilevel"/>
    <w:tmpl w:val="C2D29C5A"/>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2C75CE9"/>
    <w:multiLevelType w:val="hybridMultilevel"/>
    <w:tmpl w:val="55C28144"/>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045812"/>
    <w:multiLevelType w:val="multilevel"/>
    <w:tmpl w:val="FE9414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4F51115"/>
    <w:multiLevelType w:val="hybridMultilevel"/>
    <w:tmpl w:val="192C2C82"/>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58C1803"/>
    <w:multiLevelType w:val="multilevel"/>
    <w:tmpl w:val="A5F2DA5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7B04678"/>
    <w:multiLevelType w:val="hybridMultilevel"/>
    <w:tmpl w:val="48AC7014"/>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82675F5"/>
    <w:multiLevelType w:val="hybridMultilevel"/>
    <w:tmpl w:val="144E76FC"/>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908435D"/>
    <w:multiLevelType w:val="multilevel"/>
    <w:tmpl w:val="F5069B8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9F54A87"/>
    <w:multiLevelType w:val="multilevel"/>
    <w:tmpl w:val="D9D67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B7B4FBE"/>
    <w:multiLevelType w:val="multilevel"/>
    <w:tmpl w:val="EC44A1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BFC1C18"/>
    <w:multiLevelType w:val="hybridMultilevel"/>
    <w:tmpl w:val="E60A8E7E"/>
    <w:lvl w:ilvl="0" w:tplc="2452D8F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C673854"/>
    <w:multiLevelType w:val="hybridMultilevel"/>
    <w:tmpl w:val="3EB066FC"/>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DD62506"/>
    <w:multiLevelType w:val="hybridMultilevel"/>
    <w:tmpl w:val="0C90490A"/>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1D568C"/>
    <w:multiLevelType w:val="multilevel"/>
    <w:tmpl w:val="DD4078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E302E57"/>
    <w:multiLevelType w:val="multilevel"/>
    <w:tmpl w:val="0C44E5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E6F1EE5"/>
    <w:multiLevelType w:val="hybridMultilevel"/>
    <w:tmpl w:val="D5583252"/>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F174684"/>
    <w:multiLevelType w:val="hybridMultilevel"/>
    <w:tmpl w:val="D77659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F6747BD"/>
    <w:multiLevelType w:val="hybridMultilevel"/>
    <w:tmpl w:val="9CEC7676"/>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F7C6C60"/>
    <w:multiLevelType w:val="hybridMultilevel"/>
    <w:tmpl w:val="72A6E510"/>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0747FAC"/>
    <w:multiLevelType w:val="hybridMultilevel"/>
    <w:tmpl w:val="9162F740"/>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E159C2"/>
    <w:multiLevelType w:val="hybridMultilevel"/>
    <w:tmpl w:val="878EF3EC"/>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1D20FD2"/>
    <w:multiLevelType w:val="multilevel"/>
    <w:tmpl w:val="5C9073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1DD1E4A"/>
    <w:multiLevelType w:val="hybridMultilevel"/>
    <w:tmpl w:val="5AE67F78"/>
    <w:lvl w:ilvl="0" w:tplc="85C8E290">
      <w:start w:val="1"/>
      <w:numFmt w:val="decimal"/>
      <w:lvlText w:val="%1."/>
      <w:lvlJc w:val="center"/>
      <w:pPr>
        <w:ind w:left="72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3A9080C"/>
    <w:multiLevelType w:val="hybridMultilevel"/>
    <w:tmpl w:val="A87ADE04"/>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3FD26EC"/>
    <w:multiLevelType w:val="multilevel"/>
    <w:tmpl w:val="DAA487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420785B"/>
    <w:multiLevelType w:val="hybridMultilevel"/>
    <w:tmpl w:val="053299FE"/>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4F843C1"/>
    <w:multiLevelType w:val="multilevel"/>
    <w:tmpl w:val="EC88D97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6907A31"/>
    <w:multiLevelType w:val="multilevel"/>
    <w:tmpl w:val="0BBA3A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73701B7"/>
    <w:multiLevelType w:val="hybridMultilevel"/>
    <w:tmpl w:val="16BA475A"/>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8E312C7"/>
    <w:multiLevelType w:val="multilevel"/>
    <w:tmpl w:val="432AF0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91A6696"/>
    <w:multiLevelType w:val="hybridMultilevel"/>
    <w:tmpl w:val="061EE566"/>
    <w:lvl w:ilvl="0" w:tplc="62DE58B2">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9484EF3"/>
    <w:multiLevelType w:val="hybridMultilevel"/>
    <w:tmpl w:val="7E305F92"/>
    <w:lvl w:ilvl="0" w:tplc="66509B58">
      <w:start w:val="1"/>
      <w:numFmt w:val="decimal"/>
      <w:lvlText w:val="%1."/>
      <w:lvlJc w:val="left"/>
      <w:pPr>
        <w:ind w:left="360" w:hanging="360"/>
      </w:pPr>
      <w:rPr>
        <w:rFonts w:hint="default"/>
        <w:b/>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69B049C5"/>
    <w:multiLevelType w:val="hybridMultilevel"/>
    <w:tmpl w:val="90848C12"/>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AB156B4"/>
    <w:multiLevelType w:val="multilevel"/>
    <w:tmpl w:val="FC3E69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BFE4307"/>
    <w:multiLevelType w:val="hybridMultilevel"/>
    <w:tmpl w:val="6E3085AA"/>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C967ED3"/>
    <w:multiLevelType w:val="multilevel"/>
    <w:tmpl w:val="4C7C8E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0583935"/>
    <w:multiLevelType w:val="hybridMultilevel"/>
    <w:tmpl w:val="CE54FDE0"/>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0C80023"/>
    <w:multiLevelType w:val="hybridMultilevel"/>
    <w:tmpl w:val="B4BE64B8"/>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42A4EBC"/>
    <w:multiLevelType w:val="hybridMultilevel"/>
    <w:tmpl w:val="A60A5EE6"/>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6BA1CB3"/>
    <w:multiLevelType w:val="hybridMultilevel"/>
    <w:tmpl w:val="6A220A2E"/>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8855F92"/>
    <w:multiLevelType w:val="hybridMultilevel"/>
    <w:tmpl w:val="463CC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92C5FE7"/>
    <w:multiLevelType w:val="multilevel"/>
    <w:tmpl w:val="F83CB8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C290483"/>
    <w:multiLevelType w:val="hybridMultilevel"/>
    <w:tmpl w:val="B0A2E4FA"/>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C325D70"/>
    <w:multiLevelType w:val="multilevel"/>
    <w:tmpl w:val="B3ECED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C633C90"/>
    <w:multiLevelType w:val="hybridMultilevel"/>
    <w:tmpl w:val="D4E4DBDC"/>
    <w:lvl w:ilvl="0" w:tplc="85C8E290">
      <w:start w:val="1"/>
      <w:numFmt w:val="decimal"/>
      <w:lvlText w:val="%1."/>
      <w:lvlJc w:val="center"/>
      <w:pPr>
        <w:ind w:left="720" w:hanging="360"/>
      </w:pPr>
      <w:rPr>
        <w:rFonts w:hint="default"/>
        <w:sz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D1C7745"/>
    <w:multiLevelType w:val="hybridMultilevel"/>
    <w:tmpl w:val="1068DF20"/>
    <w:lvl w:ilvl="0" w:tplc="85C8E290">
      <w:start w:val="1"/>
      <w:numFmt w:val="decimal"/>
      <w:lvlText w:val="%1."/>
      <w:lvlJc w:val="center"/>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D213FF4"/>
    <w:multiLevelType w:val="hybridMultilevel"/>
    <w:tmpl w:val="663C8B3A"/>
    <w:lvl w:ilvl="0" w:tplc="3C68BE98">
      <w:start w:val="7"/>
      <w:numFmt w:val="lowerLetter"/>
      <w:lvlText w:val="%1."/>
      <w:lvlJc w:val="left"/>
      <w:pPr>
        <w:ind w:left="780" w:hanging="360"/>
      </w:pPr>
      <w:rPr>
        <w:rFonts w:eastAsia="Times New Roman"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5">
    <w:nsid w:val="7E332E79"/>
    <w:multiLevelType w:val="multilevel"/>
    <w:tmpl w:val="1A14EA3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7EF01731"/>
    <w:multiLevelType w:val="multilevel"/>
    <w:tmpl w:val="D4347DE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114"/>
  </w:num>
  <w:num w:numId="3">
    <w:abstractNumId w:val="3"/>
  </w:num>
  <w:num w:numId="4">
    <w:abstractNumId w:val="2"/>
  </w:num>
  <w:num w:numId="5">
    <w:abstractNumId w:val="45"/>
  </w:num>
  <w:num w:numId="6">
    <w:abstractNumId w:val="17"/>
  </w:num>
  <w:num w:numId="7">
    <w:abstractNumId w:val="61"/>
  </w:num>
  <w:num w:numId="8">
    <w:abstractNumId w:val="112"/>
  </w:num>
  <w:num w:numId="9">
    <w:abstractNumId w:val="9"/>
  </w:num>
  <w:num w:numId="10">
    <w:abstractNumId w:val="78"/>
  </w:num>
  <w:num w:numId="11">
    <w:abstractNumId w:val="24"/>
  </w:num>
  <w:num w:numId="12">
    <w:abstractNumId w:val="113"/>
  </w:num>
  <w:num w:numId="13">
    <w:abstractNumId w:val="110"/>
  </w:num>
  <w:num w:numId="14">
    <w:abstractNumId w:val="13"/>
  </w:num>
  <w:num w:numId="15">
    <w:abstractNumId w:val="49"/>
  </w:num>
  <w:num w:numId="16">
    <w:abstractNumId w:val="18"/>
  </w:num>
  <w:num w:numId="17">
    <w:abstractNumId w:val="98"/>
  </w:num>
  <w:num w:numId="18">
    <w:abstractNumId w:val="88"/>
  </w:num>
  <w:num w:numId="19">
    <w:abstractNumId w:val="59"/>
  </w:num>
  <w:num w:numId="20">
    <w:abstractNumId w:val="91"/>
  </w:num>
  <w:num w:numId="21">
    <w:abstractNumId w:val="55"/>
  </w:num>
  <w:num w:numId="22">
    <w:abstractNumId w:val="20"/>
  </w:num>
  <w:num w:numId="23">
    <w:abstractNumId w:val="86"/>
  </w:num>
  <w:num w:numId="24">
    <w:abstractNumId w:val="73"/>
  </w:num>
  <w:num w:numId="25">
    <w:abstractNumId w:val="31"/>
  </w:num>
  <w:num w:numId="26">
    <w:abstractNumId w:val="71"/>
  </w:num>
  <w:num w:numId="27">
    <w:abstractNumId w:val="44"/>
  </w:num>
  <w:num w:numId="28">
    <w:abstractNumId w:val="21"/>
  </w:num>
  <w:num w:numId="29">
    <w:abstractNumId w:val="22"/>
  </w:num>
  <w:num w:numId="30">
    <w:abstractNumId w:val="36"/>
  </w:num>
  <w:num w:numId="31">
    <w:abstractNumId w:val="5"/>
  </w:num>
  <w:num w:numId="32">
    <w:abstractNumId w:val="104"/>
  </w:num>
  <w:num w:numId="33">
    <w:abstractNumId w:val="74"/>
  </w:num>
  <w:num w:numId="34">
    <w:abstractNumId w:val="32"/>
  </w:num>
  <w:num w:numId="35">
    <w:abstractNumId w:val="43"/>
  </w:num>
  <w:num w:numId="36">
    <w:abstractNumId w:val="107"/>
  </w:num>
  <w:num w:numId="37">
    <w:abstractNumId w:val="93"/>
  </w:num>
  <w:num w:numId="38">
    <w:abstractNumId w:val="83"/>
  </w:num>
  <w:num w:numId="39">
    <w:abstractNumId w:val="52"/>
  </w:num>
  <w:num w:numId="40">
    <w:abstractNumId w:val="40"/>
  </w:num>
  <w:num w:numId="41">
    <w:abstractNumId w:val="12"/>
  </w:num>
  <w:num w:numId="42">
    <w:abstractNumId w:val="96"/>
  </w:num>
  <w:num w:numId="43">
    <w:abstractNumId w:val="102"/>
  </w:num>
  <w:num w:numId="44">
    <w:abstractNumId w:val="16"/>
  </w:num>
  <w:num w:numId="45">
    <w:abstractNumId w:val="11"/>
  </w:num>
  <w:num w:numId="46">
    <w:abstractNumId w:val="90"/>
  </w:num>
  <w:num w:numId="47">
    <w:abstractNumId w:val="54"/>
  </w:num>
  <w:num w:numId="48">
    <w:abstractNumId w:val="57"/>
  </w:num>
  <w:num w:numId="49">
    <w:abstractNumId w:val="68"/>
  </w:num>
  <w:num w:numId="50">
    <w:abstractNumId w:val="63"/>
  </w:num>
  <w:num w:numId="51">
    <w:abstractNumId w:val="87"/>
  </w:num>
  <w:num w:numId="52">
    <w:abstractNumId w:val="85"/>
  </w:num>
  <w:num w:numId="53">
    <w:abstractNumId w:val="56"/>
  </w:num>
  <w:num w:numId="54">
    <w:abstractNumId w:val="80"/>
  </w:num>
  <w:num w:numId="55">
    <w:abstractNumId w:val="100"/>
  </w:num>
  <w:num w:numId="56">
    <w:abstractNumId w:val="39"/>
  </w:num>
  <w:num w:numId="57">
    <w:abstractNumId w:val="27"/>
  </w:num>
  <w:num w:numId="58">
    <w:abstractNumId w:val="4"/>
  </w:num>
  <w:num w:numId="59">
    <w:abstractNumId w:val="62"/>
  </w:num>
  <w:num w:numId="60">
    <w:abstractNumId w:val="35"/>
  </w:num>
  <w:num w:numId="61">
    <w:abstractNumId w:val="8"/>
  </w:num>
  <w:num w:numId="62">
    <w:abstractNumId w:val="106"/>
  </w:num>
  <w:num w:numId="63">
    <w:abstractNumId w:val="69"/>
  </w:num>
  <w:num w:numId="64">
    <w:abstractNumId w:val="65"/>
  </w:num>
  <w:num w:numId="65">
    <w:abstractNumId w:val="37"/>
  </w:num>
  <w:num w:numId="66">
    <w:abstractNumId w:val="28"/>
  </w:num>
  <w:num w:numId="67">
    <w:abstractNumId w:val="26"/>
  </w:num>
  <w:num w:numId="68">
    <w:abstractNumId w:val="79"/>
  </w:num>
  <w:num w:numId="69">
    <w:abstractNumId w:val="60"/>
  </w:num>
  <w:num w:numId="70">
    <w:abstractNumId w:val="108"/>
  </w:num>
  <w:num w:numId="71">
    <w:abstractNumId w:val="84"/>
  </w:num>
  <w:num w:numId="72">
    <w:abstractNumId w:val="105"/>
  </w:num>
  <w:num w:numId="73">
    <w:abstractNumId w:val="30"/>
  </w:num>
  <w:num w:numId="74">
    <w:abstractNumId w:val="99"/>
  </w:num>
  <w:num w:numId="75">
    <w:abstractNumId w:val="15"/>
  </w:num>
  <w:num w:numId="76">
    <w:abstractNumId w:val="6"/>
    <w:lvlOverride w:ilvl="0">
      <w:lvl w:ilvl="0">
        <w:numFmt w:val="decimal"/>
        <w:lvlText w:val="%1."/>
        <w:lvlJc w:val="left"/>
      </w:lvl>
    </w:lvlOverride>
  </w:num>
  <w:num w:numId="77">
    <w:abstractNumId w:val="97"/>
    <w:lvlOverride w:ilvl="0">
      <w:lvl w:ilvl="0">
        <w:numFmt w:val="decimal"/>
        <w:lvlText w:val="%1."/>
        <w:lvlJc w:val="left"/>
      </w:lvl>
    </w:lvlOverride>
  </w:num>
  <w:num w:numId="78">
    <w:abstractNumId w:val="101"/>
    <w:lvlOverride w:ilvl="0">
      <w:lvl w:ilvl="0">
        <w:numFmt w:val="decimal"/>
        <w:lvlText w:val="%1."/>
        <w:lvlJc w:val="left"/>
      </w:lvl>
    </w:lvlOverride>
  </w:num>
  <w:num w:numId="79">
    <w:abstractNumId w:val="23"/>
    <w:lvlOverride w:ilvl="0">
      <w:lvl w:ilvl="0">
        <w:numFmt w:val="decimal"/>
        <w:lvlText w:val="%1."/>
        <w:lvlJc w:val="left"/>
      </w:lvl>
    </w:lvlOverride>
  </w:num>
  <w:num w:numId="80">
    <w:abstractNumId w:val="109"/>
    <w:lvlOverride w:ilvl="0">
      <w:lvl w:ilvl="0">
        <w:numFmt w:val="decimal"/>
        <w:lvlText w:val="%1."/>
        <w:lvlJc w:val="left"/>
      </w:lvl>
    </w:lvlOverride>
  </w:num>
  <w:num w:numId="81">
    <w:abstractNumId w:val="47"/>
    <w:lvlOverride w:ilvl="0">
      <w:lvl w:ilvl="0">
        <w:numFmt w:val="decimal"/>
        <w:lvlText w:val="%1."/>
        <w:lvlJc w:val="left"/>
      </w:lvl>
    </w:lvlOverride>
  </w:num>
  <w:num w:numId="82">
    <w:abstractNumId w:val="10"/>
    <w:lvlOverride w:ilvl="0">
      <w:lvl w:ilvl="0">
        <w:numFmt w:val="decimal"/>
        <w:lvlText w:val="%1."/>
        <w:lvlJc w:val="left"/>
      </w:lvl>
    </w:lvlOverride>
  </w:num>
  <w:num w:numId="83">
    <w:abstractNumId w:val="51"/>
    <w:lvlOverride w:ilvl="0">
      <w:lvl w:ilvl="0">
        <w:numFmt w:val="decimal"/>
        <w:lvlText w:val="%1."/>
        <w:lvlJc w:val="left"/>
      </w:lvl>
    </w:lvlOverride>
  </w:num>
  <w:num w:numId="84">
    <w:abstractNumId w:val="77"/>
    <w:lvlOverride w:ilvl="0">
      <w:lvl w:ilvl="0">
        <w:numFmt w:val="decimal"/>
        <w:lvlText w:val="%1."/>
        <w:lvlJc w:val="left"/>
      </w:lvl>
    </w:lvlOverride>
  </w:num>
  <w:num w:numId="85">
    <w:abstractNumId w:val="1"/>
    <w:lvlOverride w:ilvl="0">
      <w:lvl w:ilvl="0">
        <w:numFmt w:val="decimal"/>
        <w:lvlText w:val="%1."/>
        <w:lvlJc w:val="left"/>
      </w:lvl>
    </w:lvlOverride>
  </w:num>
  <w:num w:numId="86">
    <w:abstractNumId w:val="92"/>
    <w:lvlOverride w:ilvl="0">
      <w:lvl w:ilvl="0">
        <w:numFmt w:val="decimal"/>
        <w:lvlText w:val="%1."/>
        <w:lvlJc w:val="left"/>
      </w:lvl>
    </w:lvlOverride>
  </w:num>
  <w:num w:numId="87">
    <w:abstractNumId w:val="89"/>
    <w:lvlOverride w:ilvl="0">
      <w:lvl w:ilvl="0">
        <w:numFmt w:val="decimal"/>
        <w:lvlText w:val="%1."/>
        <w:lvlJc w:val="left"/>
      </w:lvl>
    </w:lvlOverride>
  </w:num>
  <w:num w:numId="88">
    <w:abstractNumId w:val="67"/>
    <w:lvlOverride w:ilvl="0">
      <w:lvl w:ilvl="0">
        <w:numFmt w:val="decimal"/>
        <w:lvlText w:val="%1."/>
        <w:lvlJc w:val="left"/>
      </w:lvl>
    </w:lvlOverride>
  </w:num>
  <w:num w:numId="89">
    <w:abstractNumId w:val="94"/>
    <w:lvlOverride w:ilvl="0">
      <w:lvl w:ilvl="0">
        <w:numFmt w:val="decimal"/>
        <w:lvlText w:val="%1."/>
        <w:lvlJc w:val="left"/>
      </w:lvl>
    </w:lvlOverride>
  </w:num>
  <w:num w:numId="90">
    <w:abstractNumId w:val="14"/>
    <w:lvlOverride w:ilvl="0">
      <w:lvl w:ilvl="0">
        <w:numFmt w:val="decimal"/>
        <w:lvlText w:val="%1."/>
        <w:lvlJc w:val="left"/>
      </w:lvl>
    </w:lvlOverride>
  </w:num>
  <w:num w:numId="91">
    <w:abstractNumId w:val="29"/>
    <w:lvlOverride w:ilvl="0">
      <w:lvl w:ilvl="0">
        <w:numFmt w:val="decimal"/>
        <w:lvlText w:val="%1."/>
        <w:lvlJc w:val="left"/>
      </w:lvl>
    </w:lvlOverride>
  </w:num>
  <w:num w:numId="92">
    <w:abstractNumId w:val="33"/>
  </w:num>
  <w:num w:numId="93">
    <w:abstractNumId w:val="48"/>
    <w:lvlOverride w:ilvl="0">
      <w:lvl w:ilvl="0">
        <w:numFmt w:val="decimal"/>
        <w:lvlText w:val="%1."/>
        <w:lvlJc w:val="left"/>
      </w:lvl>
    </w:lvlOverride>
  </w:num>
  <w:num w:numId="94">
    <w:abstractNumId w:val="76"/>
    <w:lvlOverride w:ilvl="0">
      <w:lvl w:ilvl="0">
        <w:numFmt w:val="decimal"/>
        <w:lvlText w:val="%1."/>
        <w:lvlJc w:val="left"/>
      </w:lvl>
    </w:lvlOverride>
  </w:num>
  <w:num w:numId="95">
    <w:abstractNumId w:val="46"/>
    <w:lvlOverride w:ilvl="0">
      <w:lvl w:ilvl="0">
        <w:numFmt w:val="decimal"/>
        <w:lvlText w:val="%1."/>
        <w:lvlJc w:val="left"/>
      </w:lvl>
    </w:lvlOverride>
  </w:num>
  <w:num w:numId="96">
    <w:abstractNumId w:val="95"/>
    <w:lvlOverride w:ilvl="0">
      <w:lvl w:ilvl="0">
        <w:numFmt w:val="decimal"/>
        <w:lvlText w:val="%1."/>
        <w:lvlJc w:val="left"/>
      </w:lvl>
    </w:lvlOverride>
  </w:num>
  <w:num w:numId="97">
    <w:abstractNumId w:val="7"/>
    <w:lvlOverride w:ilvl="0">
      <w:lvl w:ilvl="0">
        <w:numFmt w:val="decimal"/>
        <w:lvlText w:val="%1."/>
        <w:lvlJc w:val="left"/>
      </w:lvl>
    </w:lvlOverride>
  </w:num>
  <w:num w:numId="98">
    <w:abstractNumId w:val="25"/>
    <w:lvlOverride w:ilvl="0">
      <w:lvl w:ilvl="0">
        <w:numFmt w:val="decimal"/>
        <w:lvlText w:val="%1."/>
        <w:lvlJc w:val="left"/>
      </w:lvl>
    </w:lvlOverride>
  </w:num>
  <w:num w:numId="99">
    <w:abstractNumId w:val="53"/>
    <w:lvlOverride w:ilvl="0">
      <w:lvl w:ilvl="0">
        <w:numFmt w:val="decimal"/>
        <w:lvlText w:val="%1."/>
        <w:lvlJc w:val="left"/>
      </w:lvl>
    </w:lvlOverride>
  </w:num>
  <w:num w:numId="100">
    <w:abstractNumId w:val="66"/>
    <w:lvlOverride w:ilvl="0">
      <w:lvl w:ilvl="0">
        <w:numFmt w:val="decimal"/>
        <w:lvlText w:val="%1."/>
        <w:lvlJc w:val="left"/>
      </w:lvl>
    </w:lvlOverride>
  </w:num>
  <w:num w:numId="101">
    <w:abstractNumId w:val="70"/>
    <w:lvlOverride w:ilvl="0">
      <w:lvl w:ilvl="0">
        <w:numFmt w:val="decimal"/>
        <w:lvlText w:val="%1."/>
        <w:lvlJc w:val="left"/>
      </w:lvl>
    </w:lvlOverride>
  </w:num>
  <w:num w:numId="102">
    <w:abstractNumId w:val="64"/>
    <w:lvlOverride w:ilvl="0">
      <w:lvl w:ilvl="0">
        <w:numFmt w:val="decimal"/>
        <w:lvlText w:val="%1."/>
        <w:lvlJc w:val="left"/>
      </w:lvl>
    </w:lvlOverride>
  </w:num>
  <w:num w:numId="103">
    <w:abstractNumId w:val="103"/>
    <w:lvlOverride w:ilvl="0">
      <w:lvl w:ilvl="0">
        <w:numFmt w:val="decimal"/>
        <w:lvlText w:val="%1."/>
        <w:lvlJc w:val="left"/>
      </w:lvl>
    </w:lvlOverride>
  </w:num>
  <w:num w:numId="104">
    <w:abstractNumId w:val="81"/>
    <w:lvlOverride w:ilvl="0">
      <w:lvl w:ilvl="0">
        <w:numFmt w:val="decimal"/>
        <w:lvlText w:val="%1."/>
        <w:lvlJc w:val="left"/>
      </w:lvl>
    </w:lvlOverride>
  </w:num>
  <w:num w:numId="105">
    <w:abstractNumId w:val="0"/>
    <w:lvlOverride w:ilvl="0">
      <w:lvl w:ilvl="0">
        <w:numFmt w:val="decimal"/>
        <w:lvlText w:val="%1."/>
        <w:lvlJc w:val="left"/>
      </w:lvl>
    </w:lvlOverride>
  </w:num>
  <w:num w:numId="106">
    <w:abstractNumId w:val="19"/>
    <w:lvlOverride w:ilvl="0">
      <w:lvl w:ilvl="0">
        <w:numFmt w:val="decimal"/>
        <w:lvlText w:val="%1."/>
        <w:lvlJc w:val="left"/>
      </w:lvl>
    </w:lvlOverride>
  </w:num>
  <w:num w:numId="107">
    <w:abstractNumId w:val="41"/>
    <w:lvlOverride w:ilvl="0">
      <w:lvl w:ilvl="0">
        <w:numFmt w:val="decimal"/>
        <w:lvlText w:val="%1."/>
        <w:lvlJc w:val="left"/>
      </w:lvl>
    </w:lvlOverride>
  </w:num>
  <w:num w:numId="108">
    <w:abstractNumId w:val="58"/>
    <w:lvlOverride w:ilvl="0">
      <w:lvl w:ilvl="0">
        <w:numFmt w:val="decimal"/>
        <w:lvlText w:val="%1."/>
        <w:lvlJc w:val="left"/>
      </w:lvl>
    </w:lvlOverride>
  </w:num>
  <w:num w:numId="109">
    <w:abstractNumId w:val="111"/>
    <w:lvlOverride w:ilvl="0">
      <w:lvl w:ilvl="0">
        <w:numFmt w:val="decimal"/>
        <w:lvlText w:val="%1."/>
        <w:lvlJc w:val="left"/>
      </w:lvl>
    </w:lvlOverride>
  </w:num>
  <w:num w:numId="110">
    <w:abstractNumId w:val="82"/>
    <w:lvlOverride w:ilvl="0">
      <w:lvl w:ilvl="0">
        <w:numFmt w:val="decimal"/>
        <w:lvlText w:val="%1."/>
        <w:lvlJc w:val="left"/>
      </w:lvl>
    </w:lvlOverride>
  </w:num>
  <w:num w:numId="111">
    <w:abstractNumId w:val="34"/>
    <w:lvlOverride w:ilvl="0">
      <w:lvl w:ilvl="0">
        <w:numFmt w:val="decimal"/>
        <w:lvlText w:val="%1."/>
        <w:lvlJc w:val="left"/>
      </w:lvl>
    </w:lvlOverride>
  </w:num>
  <w:num w:numId="112">
    <w:abstractNumId w:val="72"/>
    <w:lvlOverride w:ilvl="0">
      <w:lvl w:ilvl="0">
        <w:numFmt w:val="decimal"/>
        <w:lvlText w:val="%1."/>
        <w:lvlJc w:val="left"/>
      </w:lvl>
    </w:lvlOverride>
  </w:num>
  <w:num w:numId="113">
    <w:abstractNumId w:val="75"/>
    <w:lvlOverride w:ilvl="0">
      <w:lvl w:ilvl="0">
        <w:numFmt w:val="decimal"/>
        <w:lvlText w:val="%1."/>
        <w:lvlJc w:val="left"/>
      </w:lvl>
    </w:lvlOverride>
  </w:num>
  <w:num w:numId="114">
    <w:abstractNumId w:val="38"/>
    <w:lvlOverride w:ilvl="0">
      <w:lvl w:ilvl="0">
        <w:numFmt w:val="decimal"/>
        <w:lvlText w:val="%1."/>
        <w:lvlJc w:val="left"/>
      </w:lvl>
    </w:lvlOverride>
  </w:num>
  <w:num w:numId="115">
    <w:abstractNumId w:val="116"/>
    <w:lvlOverride w:ilvl="0">
      <w:lvl w:ilvl="0">
        <w:numFmt w:val="decimal"/>
        <w:lvlText w:val="%1."/>
        <w:lvlJc w:val="left"/>
      </w:lvl>
    </w:lvlOverride>
  </w:num>
  <w:num w:numId="116">
    <w:abstractNumId w:val="115"/>
    <w:lvlOverride w:ilvl="0">
      <w:lvl w:ilvl="0">
        <w:numFmt w:val="decimal"/>
        <w:lvlText w:val="%1."/>
        <w:lvlJc w:val="left"/>
      </w:lvl>
    </w:lvlOverride>
  </w:num>
  <w:num w:numId="117">
    <w:abstractNumId w:val="50"/>
    <w:lvlOverride w:ilvl="0">
      <w:lvl w:ilvl="0">
        <w:numFmt w:val="decimal"/>
        <w:lvlText w:val="%1."/>
        <w:lvlJc w:val="left"/>
      </w:lvl>
    </w:lvlOverride>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B7EC6"/>
    <w:rsid w:val="00001A40"/>
    <w:rsid w:val="00004F82"/>
    <w:rsid w:val="00012E28"/>
    <w:rsid w:val="00017E8D"/>
    <w:rsid w:val="00031FB7"/>
    <w:rsid w:val="00054F25"/>
    <w:rsid w:val="00062F1A"/>
    <w:rsid w:val="00084ACD"/>
    <w:rsid w:val="00084F62"/>
    <w:rsid w:val="00090A32"/>
    <w:rsid w:val="00095F5E"/>
    <w:rsid w:val="000A557F"/>
    <w:rsid w:val="000B4E46"/>
    <w:rsid w:val="000C2CE2"/>
    <w:rsid w:val="000D0C42"/>
    <w:rsid w:val="000E17C5"/>
    <w:rsid w:val="000F7266"/>
    <w:rsid w:val="00114021"/>
    <w:rsid w:val="00115C4F"/>
    <w:rsid w:val="00117A04"/>
    <w:rsid w:val="0012212F"/>
    <w:rsid w:val="0012585B"/>
    <w:rsid w:val="001703F1"/>
    <w:rsid w:val="00174EE9"/>
    <w:rsid w:val="0018065D"/>
    <w:rsid w:val="001823A9"/>
    <w:rsid w:val="00196156"/>
    <w:rsid w:val="001A48BF"/>
    <w:rsid w:val="001B05C8"/>
    <w:rsid w:val="001B1579"/>
    <w:rsid w:val="001C2991"/>
    <w:rsid w:val="001D1552"/>
    <w:rsid w:val="001E3AC2"/>
    <w:rsid w:val="001F4B4F"/>
    <w:rsid w:val="001F6CF3"/>
    <w:rsid w:val="002008D0"/>
    <w:rsid w:val="0020403C"/>
    <w:rsid w:val="00213450"/>
    <w:rsid w:val="00235D4D"/>
    <w:rsid w:val="002431A8"/>
    <w:rsid w:val="00243667"/>
    <w:rsid w:val="00267439"/>
    <w:rsid w:val="00273FC2"/>
    <w:rsid w:val="00276DA1"/>
    <w:rsid w:val="002852BD"/>
    <w:rsid w:val="00292F50"/>
    <w:rsid w:val="002A037E"/>
    <w:rsid w:val="002A5082"/>
    <w:rsid w:val="002B5C31"/>
    <w:rsid w:val="002C018F"/>
    <w:rsid w:val="002C231D"/>
    <w:rsid w:val="002C23DD"/>
    <w:rsid w:val="002C3C5E"/>
    <w:rsid w:val="002E15B9"/>
    <w:rsid w:val="002E6C3B"/>
    <w:rsid w:val="002F1BDB"/>
    <w:rsid w:val="002F7E43"/>
    <w:rsid w:val="00304E42"/>
    <w:rsid w:val="00315F53"/>
    <w:rsid w:val="00335305"/>
    <w:rsid w:val="00347869"/>
    <w:rsid w:val="003605E6"/>
    <w:rsid w:val="003615C8"/>
    <w:rsid w:val="00367527"/>
    <w:rsid w:val="00381371"/>
    <w:rsid w:val="003A3C03"/>
    <w:rsid w:val="003A669F"/>
    <w:rsid w:val="003A6C57"/>
    <w:rsid w:val="003B39CD"/>
    <w:rsid w:val="003C484B"/>
    <w:rsid w:val="003D0EDB"/>
    <w:rsid w:val="003E6E4C"/>
    <w:rsid w:val="00405F7D"/>
    <w:rsid w:val="00415663"/>
    <w:rsid w:val="00422253"/>
    <w:rsid w:val="00432A76"/>
    <w:rsid w:val="00434AA8"/>
    <w:rsid w:val="004440F6"/>
    <w:rsid w:val="00453655"/>
    <w:rsid w:val="00462CB9"/>
    <w:rsid w:val="004911A6"/>
    <w:rsid w:val="004A18D8"/>
    <w:rsid w:val="004A6752"/>
    <w:rsid w:val="004A7C00"/>
    <w:rsid w:val="004B17DC"/>
    <w:rsid w:val="004C3F85"/>
    <w:rsid w:val="0051196C"/>
    <w:rsid w:val="00525271"/>
    <w:rsid w:val="00547084"/>
    <w:rsid w:val="00560A3E"/>
    <w:rsid w:val="005646C8"/>
    <w:rsid w:val="00583E57"/>
    <w:rsid w:val="00594FAE"/>
    <w:rsid w:val="005A60B9"/>
    <w:rsid w:val="005E3FB1"/>
    <w:rsid w:val="005E4A3C"/>
    <w:rsid w:val="005E4AC9"/>
    <w:rsid w:val="005E74A3"/>
    <w:rsid w:val="00615A86"/>
    <w:rsid w:val="00633BCD"/>
    <w:rsid w:val="00633D43"/>
    <w:rsid w:val="00635661"/>
    <w:rsid w:val="00653965"/>
    <w:rsid w:val="00656091"/>
    <w:rsid w:val="006677FE"/>
    <w:rsid w:val="006A320E"/>
    <w:rsid w:val="006B4D04"/>
    <w:rsid w:val="006C2B2D"/>
    <w:rsid w:val="006F6A45"/>
    <w:rsid w:val="006F72FD"/>
    <w:rsid w:val="00743B97"/>
    <w:rsid w:val="007602A6"/>
    <w:rsid w:val="00763470"/>
    <w:rsid w:val="00787D6B"/>
    <w:rsid w:val="007936F5"/>
    <w:rsid w:val="007C4BA7"/>
    <w:rsid w:val="007C6B30"/>
    <w:rsid w:val="007E2597"/>
    <w:rsid w:val="007F3000"/>
    <w:rsid w:val="00807626"/>
    <w:rsid w:val="00813A4D"/>
    <w:rsid w:val="00822885"/>
    <w:rsid w:val="00826BB7"/>
    <w:rsid w:val="0083602D"/>
    <w:rsid w:val="0083752F"/>
    <w:rsid w:val="00845BAA"/>
    <w:rsid w:val="0084768A"/>
    <w:rsid w:val="008508EB"/>
    <w:rsid w:val="008517B2"/>
    <w:rsid w:val="008522A8"/>
    <w:rsid w:val="00872280"/>
    <w:rsid w:val="0087577D"/>
    <w:rsid w:val="00876576"/>
    <w:rsid w:val="00882C91"/>
    <w:rsid w:val="00886857"/>
    <w:rsid w:val="008B3067"/>
    <w:rsid w:val="008E2A81"/>
    <w:rsid w:val="00926CBE"/>
    <w:rsid w:val="0093448E"/>
    <w:rsid w:val="00944F2F"/>
    <w:rsid w:val="00970B09"/>
    <w:rsid w:val="00977794"/>
    <w:rsid w:val="0098378F"/>
    <w:rsid w:val="00983BD9"/>
    <w:rsid w:val="00986ACC"/>
    <w:rsid w:val="009A1CAF"/>
    <w:rsid w:val="009A1D25"/>
    <w:rsid w:val="009A5C77"/>
    <w:rsid w:val="009B1BE3"/>
    <w:rsid w:val="009B3FCB"/>
    <w:rsid w:val="009B6D71"/>
    <w:rsid w:val="009C0AD1"/>
    <w:rsid w:val="009C7DAC"/>
    <w:rsid w:val="009D21CD"/>
    <w:rsid w:val="00A25825"/>
    <w:rsid w:val="00A313F4"/>
    <w:rsid w:val="00A41E2C"/>
    <w:rsid w:val="00A5083A"/>
    <w:rsid w:val="00A605B7"/>
    <w:rsid w:val="00A65AFF"/>
    <w:rsid w:val="00A71416"/>
    <w:rsid w:val="00A901CC"/>
    <w:rsid w:val="00A95141"/>
    <w:rsid w:val="00AA1008"/>
    <w:rsid w:val="00AA68C9"/>
    <w:rsid w:val="00AA7FD4"/>
    <w:rsid w:val="00AC1A9A"/>
    <w:rsid w:val="00AC3295"/>
    <w:rsid w:val="00AD2684"/>
    <w:rsid w:val="00AF49A1"/>
    <w:rsid w:val="00AF5F05"/>
    <w:rsid w:val="00AF7F5D"/>
    <w:rsid w:val="00B0445B"/>
    <w:rsid w:val="00B42086"/>
    <w:rsid w:val="00B52648"/>
    <w:rsid w:val="00B54F8D"/>
    <w:rsid w:val="00B552D0"/>
    <w:rsid w:val="00B76475"/>
    <w:rsid w:val="00BA2AC6"/>
    <w:rsid w:val="00BB0A19"/>
    <w:rsid w:val="00BB334F"/>
    <w:rsid w:val="00BC3C97"/>
    <w:rsid w:val="00BC4217"/>
    <w:rsid w:val="00BD3252"/>
    <w:rsid w:val="00BE6A12"/>
    <w:rsid w:val="00C1338B"/>
    <w:rsid w:val="00C16FE3"/>
    <w:rsid w:val="00C36A71"/>
    <w:rsid w:val="00C460E0"/>
    <w:rsid w:val="00C5715B"/>
    <w:rsid w:val="00C57791"/>
    <w:rsid w:val="00C77912"/>
    <w:rsid w:val="00C95A99"/>
    <w:rsid w:val="00CA4FEE"/>
    <w:rsid w:val="00CA7FDA"/>
    <w:rsid w:val="00CB5809"/>
    <w:rsid w:val="00CB7EC6"/>
    <w:rsid w:val="00CC6E92"/>
    <w:rsid w:val="00CD228B"/>
    <w:rsid w:val="00CE07F3"/>
    <w:rsid w:val="00CE6022"/>
    <w:rsid w:val="00CF300E"/>
    <w:rsid w:val="00CF731B"/>
    <w:rsid w:val="00D00475"/>
    <w:rsid w:val="00D0092B"/>
    <w:rsid w:val="00D115CD"/>
    <w:rsid w:val="00D11E2A"/>
    <w:rsid w:val="00D472CF"/>
    <w:rsid w:val="00D51AE1"/>
    <w:rsid w:val="00D51D6B"/>
    <w:rsid w:val="00D75A06"/>
    <w:rsid w:val="00D81C64"/>
    <w:rsid w:val="00D8693E"/>
    <w:rsid w:val="00D9159A"/>
    <w:rsid w:val="00DB6D73"/>
    <w:rsid w:val="00DC0018"/>
    <w:rsid w:val="00DF07C7"/>
    <w:rsid w:val="00E01EEA"/>
    <w:rsid w:val="00E01F38"/>
    <w:rsid w:val="00E17426"/>
    <w:rsid w:val="00E23B70"/>
    <w:rsid w:val="00E51CEA"/>
    <w:rsid w:val="00E623A7"/>
    <w:rsid w:val="00E63637"/>
    <w:rsid w:val="00E64962"/>
    <w:rsid w:val="00E806BF"/>
    <w:rsid w:val="00E908E0"/>
    <w:rsid w:val="00E92B37"/>
    <w:rsid w:val="00EA7456"/>
    <w:rsid w:val="00EE5682"/>
    <w:rsid w:val="00EF6F80"/>
    <w:rsid w:val="00F45E4C"/>
    <w:rsid w:val="00F55A7E"/>
    <w:rsid w:val="00F65794"/>
    <w:rsid w:val="00F772E2"/>
    <w:rsid w:val="00F85698"/>
    <w:rsid w:val="00F972C4"/>
    <w:rsid w:val="00FE3EB3"/>
    <w:rsid w:val="00FF231C"/>
    <w:rsid w:val="00FF67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15C8"/>
    <w:rPr>
      <w:rFonts w:ascii="Times New Roman" w:eastAsia="Calibri" w:hAnsi="Times New Roman" w:cs="Times New Roman"/>
      <w:sz w:val="24"/>
    </w:rPr>
  </w:style>
  <w:style w:type="paragraph" w:styleId="Nagwek1">
    <w:name w:val="heading 1"/>
    <w:basedOn w:val="Normalny"/>
    <w:next w:val="Normalny"/>
    <w:link w:val="Nagwek1Znak"/>
    <w:uiPriority w:val="9"/>
    <w:qFormat/>
    <w:rsid w:val="009B3FCB"/>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utoRedefine/>
    <w:uiPriority w:val="1"/>
    <w:qFormat/>
    <w:rsid w:val="00CB7EC6"/>
    <w:pPr>
      <w:spacing w:after="0" w:line="240" w:lineRule="auto"/>
    </w:pPr>
    <w:rPr>
      <w:rFonts w:ascii="Arial" w:eastAsia="Calibri" w:hAnsi="Arial" w:cs="Times New Roman"/>
      <w:sz w:val="24"/>
    </w:rPr>
  </w:style>
  <w:style w:type="paragraph" w:styleId="NormalnyWeb">
    <w:name w:val="Normal (Web)"/>
    <w:basedOn w:val="Normalny"/>
    <w:uiPriority w:val="99"/>
    <w:unhideWhenUsed/>
    <w:rsid w:val="00CB7EC6"/>
    <w:pPr>
      <w:spacing w:before="100" w:beforeAutospacing="1" w:after="100" w:afterAutospacing="1" w:line="240" w:lineRule="auto"/>
    </w:pPr>
    <w:rPr>
      <w:rFonts w:eastAsia="Times New Roman"/>
      <w:szCs w:val="24"/>
      <w:lang w:eastAsia="pl-PL"/>
    </w:rPr>
  </w:style>
  <w:style w:type="character" w:styleId="Hipercze">
    <w:name w:val="Hyperlink"/>
    <w:uiPriority w:val="99"/>
    <w:unhideWhenUsed/>
    <w:rsid w:val="00CB7EC6"/>
    <w:rPr>
      <w:color w:val="0000FF"/>
      <w:u w:val="single"/>
    </w:rPr>
  </w:style>
  <w:style w:type="character" w:styleId="UyteHipercze">
    <w:name w:val="FollowedHyperlink"/>
    <w:uiPriority w:val="99"/>
    <w:semiHidden/>
    <w:unhideWhenUsed/>
    <w:rsid w:val="00CB7EC6"/>
    <w:rPr>
      <w:color w:val="800080"/>
      <w:u w:val="single"/>
    </w:rPr>
  </w:style>
  <w:style w:type="character" w:customStyle="1" w:styleId="apple-tab-span">
    <w:name w:val="apple-tab-span"/>
    <w:basedOn w:val="Domylnaczcionkaakapitu"/>
    <w:rsid w:val="00CB7EC6"/>
  </w:style>
  <w:style w:type="paragraph" w:styleId="Tekstdymka">
    <w:name w:val="Balloon Text"/>
    <w:basedOn w:val="Normalny"/>
    <w:link w:val="TekstdymkaZnak"/>
    <w:uiPriority w:val="99"/>
    <w:semiHidden/>
    <w:unhideWhenUsed/>
    <w:rsid w:val="00CB7EC6"/>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CB7EC6"/>
    <w:rPr>
      <w:rFonts w:ascii="Tahoma" w:eastAsia="Calibri" w:hAnsi="Tahoma" w:cs="Times New Roman"/>
      <w:sz w:val="16"/>
      <w:szCs w:val="16"/>
    </w:rPr>
  </w:style>
  <w:style w:type="character" w:styleId="Odwoaniedokomentarza">
    <w:name w:val="annotation reference"/>
    <w:uiPriority w:val="99"/>
    <w:semiHidden/>
    <w:unhideWhenUsed/>
    <w:rsid w:val="00CB7EC6"/>
    <w:rPr>
      <w:sz w:val="16"/>
      <w:szCs w:val="16"/>
    </w:rPr>
  </w:style>
  <w:style w:type="paragraph" w:styleId="Tekstkomentarza">
    <w:name w:val="annotation text"/>
    <w:basedOn w:val="Normalny"/>
    <w:link w:val="TekstkomentarzaZnak"/>
    <w:uiPriority w:val="99"/>
    <w:semiHidden/>
    <w:unhideWhenUsed/>
    <w:rsid w:val="00CB7E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7EC6"/>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B7EC6"/>
    <w:rPr>
      <w:b/>
      <w:bCs/>
    </w:rPr>
  </w:style>
  <w:style w:type="character" w:customStyle="1" w:styleId="TematkomentarzaZnak">
    <w:name w:val="Temat komentarza Znak"/>
    <w:basedOn w:val="TekstkomentarzaZnak"/>
    <w:link w:val="Tematkomentarza"/>
    <w:uiPriority w:val="99"/>
    <w:semiHidden/>
    <w:rsid w:val="00CB7EC6"/>
    <w:rPr>
      <w:rFonts w:ascii="Times New Roman" w:eastAsia="Calibri" w:hAnsi="Times New Roman" w:cs="Times New Roman"/>
      <w:b/>
      <w:bCs/>
      <w:sz w:val="20"/>
      <w:szCs w:val="20"/>
    </w:rPr>
  </w:style>
  <w:style w:type="paragraph" w:styleId="Nagwek">
    <w:name w:val="header"/>
    <w:basedOn w:val="Normalny"/>
    <w:link w:val="NagwekZnak"/>
    <w:uiPriority w:val="99"/>
    <w:unhideWhenUsed/>
    <w:rsid w:val="00CB7EC6"/>
    <w:pPr>
      <w:tabs>
        <w:tab w:val="center" w:pos="4536"/>
        <w:tab w:val="right" w:pos="9072"/>
      </w:tabs>
    </w:pPr>
  </w:style>
  <w:style w:type="character" w:customStyle="1" w:styleId="NagwekZnak">
    <w:name w:val="Nagłówek Znak"/>
    <w:basedOn w:val="Domylnaczcionkaakapitu"/>
    <w:link w:val="Nagwek"/>
    <w:uiPriority w:val="99"/>
    <w:rsid w:val="00CB7EC6"/>
    <w:rPr>
      <w:rFonts w:ascii="Times New Roman" w:eastAsia="Calibri" w:hAnsi="Times New Roman" w:cs="Times New Roman"/>
      <w:sz w:val="24"/>
    </w:rPr>
  </w:style>
  <w:style w:type="paragraph" w:styleId="Stopka">
    <w:name w:val="footer"/>
    <w:basedOn w:val="Normalny"/>
    <w:link w:val="StopkaZnak"/>
    <w:uiPriority w:val="99"/>
    <w:unhideWhenUsed/>
    <w:rsid w:val="00CB7EC6"/>
    <w:pPr>
      <w:tabs>
        <w:tab w:val="center" w:pos="4536"/>
        <w:tab w:val="right" w:pos="9072"/>
      </w:tabs>
    </w:pPr>
  </w:style>
  <w:style w:type="character" w:customStyle="1" w:styleId="StopkaZnak">
    <w:name w:val="Stopka Znak"/>
    <w:basedOn w:val="Domylnaczcionkaakapitu"/>
    <w:link w:val="Stopka"/>
    <w:uiPriority w:val="99"/>
    <w:rsid w:val="00CB7EC6"/>
    <w:rPr>
      <w:rFonts w:ascii="Times New Roman" w:eastAsia="Calibri" w:hAnsi="Times New Roman" w:cs="Times New Roman"/>
      <w:sz w:val="24"/>
    </w:rPr>
  </w:style>
  <w:style w:type="paragraph" w:styleId="Tekstpodstawowy">
    <w:name w:val="Body Text"/>
    <w:basedOn w:val="Normalny"/>
    <w:link w:val="TekstpodstawowyZnak"/>
    <w:semiHidden/>
    <w:rsid w:val="00CB7EC6"/>
    <w:pPr>
      <w:autoSpaceDE w:val="0"/>
      <w:autoSpaceDN w:val="0"/>
      <w:adjustRightInd w:val="0"/>
      <w:spacing w:after="0" w:line="240" w:lineRule="auto"/>
      <w:jc w:val="both"/>
    </w:pPr>
    <w:rPr>
      <w:rFonts w:eastAsia="Times New Roman"/>
      <w:szCs w:val="24"/>
    </w:rPr>
  </w:style>
  <w:style w:type="character" w:customStyle="1" w:styleId="TekstpodstawowyZnak">
    <w:name w:val="Tekst podstawowy Znak"/>
    <w:basedOn w:val="Domylnaczcionkaakapitu"/>
    <w:link w:val="Tekstpodstawowy"/>
    <w:semiHidden/>
    <w:rsid w:val="00CB7EC6"/>
    <w:rPr>
      <w:rFonts w:ascii="Times New Roman" w:eastAsia="Times New Roman" w:hAnsi="Times New Roman" w:cs="Times New Roman"/>
      <w:sz w:val="24"/>
      <w:szCs w:val="24"/>
    </w:rPr>
  </w:style>
  <w:style w:type="paragraph" w:styleId="Akapitzlist">
    <w:name w:val="List Paragraph"/>
    <w:basedOn w:val="Normalny"/>
    <w:uiPriority w:val="34"/>
    <w:qFormat/>
    <w:rsid w:val="00CB7EC6"/>
    <w:pPr>
      <w:spacing w:after="0" w:line="240" w:lineRule="auto"/>
      <w:ind w:left="720"/>
      <w:contextualSpacing/>
    </w:pPr>
    <w:rPr>
      <w:rFonts w:eastAsia="Times New Roman"/>
      <w:szCs w:val="24"/>
      <w:lang w:eastAsia="pl-PL"/>
    </w:rPr>
  </w:style>
  <w:style w:type="paragraph" w:customStyle="1" w:styleId="Default">
    <w:name w:val="Default"/>
    <w:rsid w:val="00CB7E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PKTzmpktartykuempunktem">
    <w:name w:val="Z/PKT – zm. pkt artykułem (punktem)"/>
    <w:basedOn w:val="Normalny"/>
    <w:uiPriority w:val="31"/>
    <w:qFormat/>
    <w:rsid w:val="00CB7EC6"/>
    <w:pPr>
      <w:spacing w:after="0" w:line="360" w:lineRule="auto"/>
      <w:ind w:left="1020" w:hanging="510"/>
      <w:jc w:val="both"/>
    </w:pPr>
    <w:rPr>
      <w:rFonts w:ascii="Times" w:eastAsia="Times New Roman" w:hAnsi="Times" w:cs="Arial"/>
      <w:bCs/>
      <w:szCs w:val="20"/>
      <w:lang w:eastAsia="pl-PL"/>
    </w:rPr>
  </w:style>
  <w:style w:type="paragraph" w:customStyle="1" w:styleId="ZARTzmartartykuempunktem">
    <w:name w:val="Z/ART(§) – zm. art. (§) artykułem (punktem)"/>
    <w:basedOn w:val="Normalny"/>
    <w:uiPriority w:val="30"/>
    <w:qFormat/>
    <w:rsid w:val="00CB7EC6"/>
    <w:pPr>
      <w:suppressAutoHyphens/>
      <w:autoSpaceDE w:val="0"/>
      <w:autoSpaceDN w:val="0"/>
      <w:adjustRightInd w:val="0"/>
      <w:spacing w:after="0" w:line="360" w:lineRule="auto"/>
      <w:ind w:left="510" w:firstLine="510"/>
      <w:jc w:val="both"/>
    </w:pPr>
    <w:rPr>
      <w:rFonts w:ascii="Times" w:eastAsia="Times New Roman" w:hAnsi="Times" w:cs="Arial"/>
      <w:szCs w:val="20"/>
      <w:lang w:eastAsia="pl-PL"/>
    </w:rPr>
  </w:style>
  <w:style w:type="character" w:styleId="Uwydatnienie">
    <w:name w:val="Emphasis"/>
    <w:uiPriority w:val="20"/>
    <w:qFormat/>
    <w:rsid w:val="00CB7EC6"/>
    <w:rPr>
      <w:i/>
      <w:iCs/>
    </w:rPr>
  </w:style>
  <w:style w:type="character" w:styleId="Pogrubienie">
    <w:name w:val="Strong"/>
    <w:basedOn w:val="Domylnaczcionkaakapitu"/>
    <w:uiPriority w:val="22"/>
    <w:qFormat/>
    <w:rsid w:val="006B4D04"/>
    <w:rPr>
      <w:b/>
      <w:bCs/>
    </w:rPr>
  </w:style>
  <w:style w:type="character" w:customStyle="1" w:styleId="Nagwek1Znak">
    <w:name w:val="Nagłówek 1 Znak"/>
    <w:basedOn w:val="Domylnaczcionkaakapitu"/>
    <w:link w:val="Nagwek1"/>
    <w:uiPriority w:val="9"/>
    <w:rsid w:val="009B3FCB"/>
    <w:rPr>
      <w:rFonts w:asciiTheme="majorHAnsi" w:eastAsiaTheme="majorEastAsia" w:hAnsiTheme="majorHAnsi" w:cstheme="majorBidi"/>
      <w:b/>
      <w:bCs/>
      <w:color w:val="0B5294" w:themeColor="accent1" w:themeShade="BF"/>
      <w:sz w:val="28"/>
      <w:szCs w:val="28"/>
    </w:rPr>
  </w:style>
  <w:style w:type="paragraph" w:styleId="Tytu">
    <w:name w:val="Title"/>
    <w:basedOn w:val="Normalny"/>
    <w:next w:val="Normalny"/>
    <w:link w:val="TytuZnak"/>
    <w:uiPriority w:val="10"/>
    <w:qFormat/>
    <w:rsid w:val="002008D0"/>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paragraph" w:styleId="Spistreci1">
    <w:name w:val="toc 1"/>
    <w:basedOn w:val="Normalny"/>
    <w:next w:val="Normalny"/>
    <w:autoRedefine/>
    <w:uiPriority w:val="39"/>
    <w:unhideWhenUsed/>
    <w:rsid w:val="009B3FCB"/>
    <w:pPr>
      <w:spacing w:after="100"/>
    </w:pPr>
    <w:rPr>
      <w:sz w:val="28"/>
    </w:rPr>
  </w:style>
  <w:style w:type="character" w:customStyle="1" w:styleId="TytuZnak">
    <w:name w:val="Tytuł Znak"/>
    <w:basedOn w:val="Domylnaczcionkaakapitu"/>
    <w:link w:val="Tytu"/>
    <w:uiPriority w:val="10"/>
    <w:rsid w:val="002008D0"/>
    <w:rPr>
      <w:rFonts w:asciiTheme="majorHAnsi" w:eastAsiaTheme="majorEastAsia" w:hAnsiTheme="majorHAnsi" w:cstheme="majorBidi"/>
      <w:color w:val="03485B" w:themeColor="text2" w:themeShade="BF"/>
      <w:spacing w:val="5"/>
      <w:kern w:val="28"/>
      <w:sz w:val="52"/>
      <w:szCs w:val="52"/>
    </w:rPr>
  </w:style>
  <w:style w:type="character" w:customStyle="1" w:styleId="st">
    <w:name w:val="st"/>
    <w:basedOn w:val="Domylnaczcionkaakapitu"/>
    <w:rsid w:val="00511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15C8"/>
    <w:rPr>
      <w:rFonts w:ascii="Times New Roman" w:eastAsia="Calibri"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utoRedefine/>
    <w:uiPriority w:val="1"/>
    <w:qFormat/>
    <w:rsid w:val="00CB7EC6"/>
    <w:pPr>
      <w:spacing w:after="0" w:line="240" w:lineRule="auto"/>
    </w:pPr>
    <w:rPr>
      <w:rFonts w:ascii="Arial" w:eastAsia="Calibri" w:hAnsi="Arial" w:cs="Times New Roman"/>
      <w:sz w:val="24"/>
    </w:rPr>
  </w:style>
  <w:style w:type="paragraph" w:styleId="NormalnyWeb">
    <w:name w:val="Normal (Web)"/>
    <w:basedOn w:val="Normalny"/>
    <w:uiPriority w:val="99"/>
    <w:unhideWhenUsed/>
    <w:rsid w:val="00CB7EC6"/>
    <w:pPr>
      <w:spacing w:before="100" w:beforeAutospacing="1" w:after="100" w:afterAutospacing="1" w:line="240" w:lineRule="auto"/>
    </w:pPr>
    <w:rPr>
      <w:rFonts w:eastAsia="Times New Roman"/>
      <w:szCs w:val="24"/>
      <w:lang w:eastAsia="pl-PL"/>
    </w:rPr>
  </w:style>
  <w:style w:type="character" w:styleId="Hipercze">
    <w:name w:val="Hyperlink"/>
    <w:uiPriority w:val="99"/>
    <w:semiHidden/>
    <w:unhideWhenUsed/>
    <w:rsid w:val="00CB7EC6"/>
    <w:rPr>
      <w:color w:val="0000FF"/>
      <w:u w:val="single"/>
    </w:rPr>
  </w:style>
  <w:style w:type="character" w:styleId="UyteHipercze">
    <w:name w:val="FollowedHyperlink"/>
    <w:uiPriority w:val="99"/>
    <w:semiHidden/>
    <w:unhideWhenUsed/>
    <w:rsid w:val="00CB7EC6"/>
    <w:rPr>
      <w:color w:val="800080"/>
      <w:u w:val="single"/>
    </w:rPr>
  </w:style>
  <w:style w:type="character" w:customStyle="1" w:styleId="apple-tab-span">
    <w:name w:val="apple-tab-span"/>
    <w:basedOn w:val="Domylnaczcionkaakapitu"/>
    <w:rsid w:val="00CB7EC6"/>
  </w:style>
  <w:style w:type="paragraph" w:styleId="Tekstdymka">
    <w:name w:val="Balloon Text"/>
    <w:basedOn w:val="Normalny"/>
    <w:link w:val="TekstdymkaZnak"/>
    <w:uiPriority w:val="99"/>
    <w:semiHidden/>
    <w:unhideWhenUsed/>
    <w:rsid w:val="00CB7EC6"/>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CB7EC6"/>
    <w:rPr>
      <w:rFonts w:ascii="Tahoma" w:eastAsia="Calibri" w:hAnsi="Tahoma" w:cs="Times New Roman"/>
      <w:sz w:val="16"/>
      <w:szCs w:val="16"/>
    </w:rPr>
  </w:style>
  <w:style w:type="character" w:styleId="Odwoaniedokomentarza">
    <w:name w:val="annotation reference"/>
    <w:uiPriority w:val="99"/>
    <w:semiHidden/>
    <w:unhideWhenUsed/>
    <w:rsid w:val="00CB7EC6"/>
    <w:rPr>
      <w:sz w:val="16"/>
      <w:szCs w:val="16"/>
    </w:rPr>
  </w:style>
  <w:style w:type="paragraph" w:styleId="Tekstkomentarza">
    <w:name w:val="annotation text"/>
    <w:basedOn w:val="Normalny"/>
    <w:link w:val="TekstkomentarzaZnak"/>
    <w:uiPriority w:val="99"/>
    <w:semiHidden/>
    <w:unhideWhenUsed/>
    <w:rsid w:val="00CB7E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7EC6"/>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B7EC6"/>
    <w:rPr>
      <w:b/>
      <w:bCs/>
    </w:rPr>
  </w:style>
  <w:style w:type="character" w:customStyle="1" w:styleId="TematkomentarzaZnak">
    <w:name w:val="Temat komentarza Znak"/>
    <w:basedOn w:val="TekstkomentarzaZnak"/>
    <w:link w:val="Tematkomentarza"/>
    <w:uiPriority w:val="99"/>
    <w:semiHidden/>
    <w:rsid w:val="00CB7EC6"/>
    <w:rPr>
      <w:rFonts w:ascii="Times New Roman" w:eastAsia="Calibri" w:hAnsi="Times New Roman" w:cs="Times New Roman"/>
      <w:b/>
      <w:bCs/>
      <w:sz w:val="20"/>
      <w:szCs w:val="20"/>
    </w:rPr>
  </w:style>
  <w:style w:type="paragraph" w:styleId="Nagwek">
    <w:name w:val="header"/>
    <w:basedOn w:val="Normalny"/>
    <w:link w:val="NagwekZnak"/>
    <w:uiPriority w:val="99"/>
    <w:unhideWhenUsed/>
    <w:rsid w:val="00CB7EC6"/>
    <w:pPr>
      <w:tabs>
        <w:tab w:val="center" w:pos="4536"/>
        <w:tab w:val="right" w:pos="9072"/>
      </w:tabs>
    </w:pPr>
  </w:style>
  <w:style w:type="character" w:customStyle="1" w:styleId="NagwekZnak">
    <w:name w:val="Nagłówek Znak"/>
    <w:basedOn w:val="Domylnaczcionkaakapitu"/>
    <w:link w:val="Nagwek"/>
    <w:uiPriority w:val="99"/>
    <w:rsid w:val="00CB7EC6"/>
    <w:rPr>
      <w:rFonts w:ascii="Times New Roman" w:eastAsia="Calibri" w:hAnsi="Times New Roman" w:cs="Times New Roman"/>
      <w:sz w:val="24"/>
    </w:rPr>
  </w:style>
  <w:style w:type="paragraph" w:styleId="Stopka">
    <w:name w:val="footer"/>
    <w:basedOn w:val="Normalny"/>
    <w:link w:val="StopkaZnak"/>
    <w:uiPriority w:val="99"/>
    <w:unhideWhenUsed/>
    <w:rsid w:val="00CB7EC6"/>
    <w:pPr>
      <w:tabs>
        <w:tab w:val="center" w:pos="4536"/>
        <w:tab w:val="right" w:pos="9072"/>
      </w:tabs>
    </w:pPr>
  </w:style>
  <w:style w:type="character" w:customStyle="1" w:styleId="StopkaZnak">
    <w:name w:val="Stopka Znak"/>
    <w:basedOn w:val="Domylnaczcionkaakapitu"/>
    <w:link w:val="Stopka"/>
    <w:uiPriority w:val="99"/>
    <w:rsid w:val="00CB7EC6"/>
    <w:rPr>
      <w:rFonts w:ascii="Times New Roman" w:eastAsia="Calibri" w:hAnsi="Times New Roman" w:cs="Times New Roman"/>
      <w:sz w:val="24"/>
    </w:rPr>
  </w:style>
  <w:style w:type="paragraph" w:styleId="Tekstpodstawowy">
    <w:name w:val="Body Text"/>
    <w:basedOn w:val="Normalny"/>
    <w:link w:val="TekstpodstawowyZnak"/>
    <w:semiHidden/>
    <w:rsid w:val="00CB7EC6"/>
    <w:pPr>
      <w:autoSpaceDE w:val="0"/>
      <w:autoSpaceDN w:val="0"/>
      <w:adjustRightInd w:val="0"/>
      <w:spacing w:after="0" w:line="240" w:lineRule="auto"/>
      <w:jc w:val="both"/>
    </w:pPr>
    <w:rPr>
      <w:rFonts w:eastAsia="Times New Roman"/>
      <w:szCs w:val="24"/>
    </w:rPr>
  </w:style>
  <w:style w:type="character" w:customStyle="1" w:styleId="TekstpodstawowyZnak">
    <w:name w:val="Tekst podstawowy Znak"/>
    <w:basedOn w:val="Domylnaczcionkaakapitu"/>
    <w:link w:val="Tekstpodstawowy"/>
    <w:semiHidden/>
    <w:rsid w:val="00CB7EC6"/>
    <w:rPr>
      <w:rFonts w:ascii="Times New Roman" w:eastAsia="Times New Roman" w:hAnsi="Times New Roman" w:cs="Times New Roman"/>
      <w:sz w:val="24"/>
      <w:szCs w:val="24"/>
    </w:rPr>
  </w:style>
  <w:style w:type="paragraph" w:styleId="Akapitzlist">
    <w:name w:val="List Paragraph"/>
    <w:basedOn w:val="Normalny"/>
    <w:uiPriority w:val="34"/>
    <w:qFormat/>
    <w:rsid w:val="00CB7EC6"/>
    <w:pPr>
      <w:spacing w:after="0" w:line="240" w:lineRule="auto"/>
      <w:ind w:left="720"/>
      <w:contextualSpacing/>
    </w:pPr>
    <w:rPr>
      <w:rFonts w:eastAsia="Times New Roman"/>
      <w:szCs w:val="24"/>
      <w:lang w:eastAsia="pl-PL"/>
    </w:rPr>
  </w:style>
  <w:style w:type="paragraph" w:customStyle="1" w:styleId="Default">
    <w:name w:val="Default"/>
    <w:rsid w:val="00CB7E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PKTzmpktartykuempunktem">
    <w:name w:val="Z/PKT – zm. pkt artykułem (punktem)"/>
    <w:basedOn w:val="Normalny"/>
    <w:uiPriority w:val="31"/>
    <w:qFormat/>
    <w:rsid w:val="00CB7EC6"/>
    <w:pPr>
      <w:spacing w:after="0" w:line="360" w:lineRule="auto"/>
      <w:ind w:left="1020" w:hanging="510"/>
      <w:jc w:val="both"/>
    </w:pPr>
    <w:rPr>
      <w:rFonts w:ascii="Times" w:eastAsia="Times New Roman" w:hAnsi="Times" w:cs="Arial"/>
      <w:bCs/>
      <w:szCs w:val="20"/>
      <w:lang w:eastAsia="pl-PL"/>
    </w:rPr>
  </w:style>
  <w:style w:type="paragraph" w:customStyle="1" w:styleId="ZARTzmartartykuempunktem">
    <w:name w:val="Z/ART(§) – zm. art. (§) artykułem (punktem)"/>
    <w:basedOn w:val="Normalny"/>
    <w:uiPriority w:val="30"/>
    <w:qFormat/>
    <w:rsid w:val="00CB7EC6"/>
    <w:pPr>
      <w:suppressAutoHyphens/>
      <w:autoSpaceDE w:val="0"/>
      <w:autoSpaceDN w:val="0"/>
      <w:adjustRightInd w:val="0"/>
      <w:spacing w:after="0" w:line="360" w:lineRule="auto"/>
      <w:ind w:left="510" w:firstLine="510"/>
      <w:jc w:val="both"/>
    </w:pPr>
    <w:rPr>
      <w:rFonts w:ascii="Times" w:eastAsia="Times New Roman" w:hAnsi="Times" w:cs="Arial"/>
      <w:szCs w:val="20"/>
      <w:lang w:eastAsia="pl-PL"/>
    </w:rPr>
  </w:style>
  <w:style w:type="character" w:styleId="Uwydatnienie">
    <w:name w:val="Emphasis"/>
    <w:uiPriority w:val="20"/>
    <w:qFormat/>
    <w:rsid w:val="00CB7EC6"/>
    <w:rPr>
      <w:i/>
      <w:iCs/>
    </w:rPr>
  </w:style>
  <w:style w:type="character" w:styleId="Pogrubienie">
    <w:name w:val="Strong"/>
    <w:basedOn w:val="Domylnaczcionkaakapitu"/>
    <w:uiPriority w:val="22"/>
    <w:qFormat/>
    <w:rsid w:val="006B4D04"/>
    <w:rPr>
      <w:b/>
      <w:bCs/>
    </w:rPr>
  </w:style>
</w:styles>
</file>

<file path=word/webSettings.xml><?xml version="1.0" encoding="utf-8"?>
<w:webSettings xmlns:r="http://schemas.openxmlformats.org/officeDocument/2006/relationships" xmlns:w="http://schemas.openxmlformats.org/wordprocessingml/2006/main">
  <w:divs>
    <w:div w:id="190324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rzepły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95479-DE73-4DC2-8DEE-C652BB2F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94</Pages>
  <Words>29480</Words>
  <Characters>176883</Characters>
  <Application>Microsoft Office Word</Application>
  <DocSecurity>0</DocSecurity>
  <Lines>1474</Lines>
  <Paragraphs>411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Natalia Chrabąszcz</cp:lastModifiedBy>
  <cp:revision>9</cp:revision>
  <cp:lastPrinted>2026-03-09T08:09:00Z</cp:lastPrinted>
  <dcterms:created xsi:type="dcterms:W3CDTF">2025-09-01T08:30:00Z</dcterms:created>
  <dcterms:modified xsi:type="dcterms:W3CDTF">2026-03-09T08:16:00Z</dcterms:modified>
</cp:coreProperties>
</file>